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B1" w:rsidRDefault="00287CE4" w:rsidP="00287CE4">
      <w:pPr>
        <w:tabs>
          <w:tab w:val="left" w:pos="990"/>
          <w:tab w:val="left" w:pos="7770"/>
        </w:tabs>
        <w:rPr>
          <w:bCs/>
          <w:color w:val="FF0000"/>
          <w:sz w:val="56"/>
        </w:rPr>
      </w:pPr>
      <w:r>
        <w:rPr>
          <w:bCs/>
          <w:color w:val="FF0000"/>
          <w:sz w:val="56"/>
        </w:rPr>
        <w:tab/>
      </w:r>
      <w:r>
        <w:rPr>
          <w:bCs/>
          <w:color w:val="FF0000"/>
          <w:sz w:val="56"/>
        </w:rPr>
        <w:tab/>
      </w:r>
      <w:bookmarkStart w:id="0" w:name="_GoBack"/>
      <w:bookmarkEnd w:id="0"/>
    </w:p>
    <w:p w:rsidR="00FA60B1" w:rsidRDefault="008175B9" w:rsidP="00446CA6">
      <w:pPr>
        <w:tabs>
          <w:tab w:val="left" w:pos="990"/>
        </w:tabs>
        <w:jc w:val="center"/>
        <w:rPr>
          <w:bCs/>
          <w:sz w:val="56"/>
        </w:rPr>
      </w:pPr>
      <w:r>
        <w:rPr>
          <w:bCs/>
          <w:sz w:val="56"/>
        </w:rPr>
        <w:t>SY 2016-2017 Title I Application</w:t>
      </w:r>
    </w:p>
    <w:p w:rsidR="00226637" w:rsidRDefault="00226637" w:rsidP="00446CA6">
      <w:pPr>
        <w:tabs>
          <w:tab w:val="left" w:pos="990"/>
        </w:tabs>
        <w:jc w:val="center"/>
        <w:rPr>
          <w:bCs/>
          <w:sz w:val="56"/>
        </w:rPr>
      </w:pPr>
      <w:r>
        <w:rPr>
          <w:bCs/>
          <w:sz w:val="56"/>
        </w:rPr>
        <w:t>1</w:t>
      </w:r>
      <w:r w:rsidRPr="00226637">
        <w:rPr>
          <w:bCs/>
          <w:sz w:val="56"/>
          <w:vertAlign w:val="superscript"/>
        </w:rPr>
        <w:t>st</w:t>
      </w:r>
      <w:r>
        <w:rPr>
          <w:bCs/>
          <w:sz w:val="56"/>
        </w:rPr>
        <w:t xml:space="preserve"> Submission: August 1, 2016</w:t>
      </w:r>
    </w:p>
    <w:p w:rsidR="00226637" w:rsidRPr="006E3F48" w:rsidRDefault="00226637" w:rsidP="00446CA6">
      <w:pPr>
        <w:tabs>
          <w:tab w:val="left" w:pos="990"/>
        </w:tabs>
        <w:jc w:val="center"/>
        <w:rPr>
          <w:b/>
        </w:rPr>
      </w:pPr>
      <w:r>
        <w:rPr>
          <w:bCs/>
          <w:sz w:val="56"/>
        </w:rPr>
        <w:t xml:space="preserve">Final Submission: </w:t>
      </w:r>
      <w:r w:rsidR="00AC64DF">
        <w:rPr>
          <w:bCs/>
          <w:sz w:val="56"/>
        </w:rPr>
        <w:t>September 30</w:t>
      </w:r>
      <w:r>
        <w:rPr>
          <w:bCs/>
          <w:sz w:val="56"/>
        </w:rPr>
        <w:t>, 2016</w:t>
      </w:r>
    </w:p>
    <w:p w:rsidR="00FA60B1" w:rsidRDefault="00FA60B1" w:rsidP="00FA60B1">
      <w:pPr>
        <w:tabs>
          <w:tab w:val="left" w:pos="990"/>
        </w:tabs>
        <w:rPr>
          <w:b/>
        </w:rPr>
      </w:pPr>
    </w:p>
    <w:p w:rsidR="00FA60B1" w:rsidRDefault="00FA60B1" w:rsidP="00FA60B1">
      <w:pPr>
        <w:tabs>
          <w:tab w:val="left" w:pos="990"/>
        </w:tabs>
        <w:ind w:left="990"/>
        <w:jc w:val="right"/>
        <w:rPr>
          <w:b/>
        </w:rPr>
      </w:pPr>
      <w:r>
        <w:rPr>
          <w:bCs/>
          <w:color w:val="FF0000"/>
          <w:sz w:val="56"/>
        </w:rPr>
        <w:t xml:space="preserve">  </w:t>
      </w:r>
    </w:p>
    <w:p w:rsidR="00FA60B1" w:rsidRDefault="00FA60B1" w:rsidP="00FA60B1">
      <w:pPr>
        <w:tabs>
          <w:tab w:val="left" w:pos="990"/>
        </w:tabs>
        <w:ind w:left="720"/>
        <w:rPr>
          <w:b/>
        </w:rPr>
      </w:pPr>
    </w:p>
    <w:p w:rsidR="00FA60B1" w:rsidRDefault="00226637" w:rsidP="00FA60B1">
      <w:pPr>
        <w:tabs>
          <w:tab w:val="left" w:pos="990"/>
        </w:tabs>
        <w:rPr>
          <w:b/>
        </w:rPr>
      </w:pPr>
      <w:r>
        <w:rPr>
          <w:b/>
          <w:noProof/>
          <w:color w:val="FF0000"/>
        </w:rPr>
        <w:drawing>
          <wp:anchor distT="0" distB="0" distL="114300" distR="114300" simplePos="0" relativeHeight="251657216" behindDoc="0" locked="0" layoutInCell="1" allowOverlap="1" wp14:anchorId="2728AF82" wp14:editId="5EE1CBAB">
            <wp:simplePos x="0" y="0"/>
            <wp:positionH relativeFrom="column">
              <wp:posOffset>1108710</wp:posOffset>
            </wp:positionH>
            <wp:positionV relativeFrom="paragraph">
              <wp:posOffset>39370</wp:posOffset>
            </wp:positionV>
            <wp:extent cx="3657600" cy="24447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657600" cy="2444750"/>
                    </a:xfrm>
                    <a:prstGeom prst="rect">
                      <a:avLst/>
                    </a:prstGeom>
                    <a:noFill/>
                  </pic:spPr>
                </pic:pic>
              </a:graphicData>
            </a:graphic>
          </wp:anchor>
        </w:drawing>
      </w:r>
    </w:p>
    <w:p w:rsidR="00FA60B1" w:rsidRDefault="00FA60B1" w:rsidP="00FA60B1">
      <w:pPr>
        <w:ind w:left="2160" w:hanging="2160"/>
        <w:jc w:val="center"/>
        <w:rPr>
          <w:b/>
          <w:color w:val="FF0000"/>
          <w:sz w:val="56"/>
        </w:rPr>
      </w:pPr>
    </w:p>
    <w:p w:rsidR="00FA60B1" w:rsidRDefault="00FA60B1" w:rsidP="00FA60B1">
      <w:pPr>
        <w:ind w:left="2160" w:hanging="2160"/>
        <w:jc w:val="center"/>
        <w:rPr>
          <w:b/>
          <w:color w:val="FF0000"/>
          <w:sz w:val="56"/>
        </w:rPr>
      </w:pPr>
    </w:p>
    <w:p w:rsidR="00FA60B1" w:rsidRDefault="00FA60B1" w:rsidP="00FA60B1">
      <w:pPr>
        <w:ind w:left="2160" w:hanging="2160"/>
        <w:rPr>
          <w:b/>
          <w:color w:val="FF0000"/>
          <w:sz w:val="56"/>
        </w:rPr>
      </w:pPr>
    </w:p>
    <w:p w:rsidR="00FA60B1" w:rsidRDefault="00FA60B1" w:rsidP="00FA60B1">
      <w:pPr>
        <w:ind w:left="2160" w:hanging="2160"/>
        <w:jc w:val="center"/>
        <w:rPr>
          <w:b/>
          <w:color w:val="FF0000"/>
          <w:sz w:val="56"/>
        </w:rPr>
      </w:pPr>
    </w:p>
    <w:p w:rsidR="00FA60B1" w:rsidRDefault="00FA60B1" w:rsidP="00FA60B1">
      <w:pPr>
        <w:ind w:left="2160" w:hanging="2160"/>
        <w:jc w:val="center"/>
        <w:rPr>
          <w:b/>
          <w:color w:val="FF0000"/>
          <w:sz w:val="56"/>
        </w:rPr>
      </w:pPr>
    </w:p>
    <w:p w:rsidR="00FA60B1" w:rsidRDefault="00FA60B1" w:rsidP="00FA60B1">
      <w:pPr>
        <w:ind w:left="2160" w:hanging="2160"/>
        <w:jc w:val="center"/>
        <w:rPr>
          <w:b/>
          <w:color w:val="FF0000"/>
          <w:sz w:val="56"/>
        </w:rPr>
      </w:pPr>
    </w:p>
    <w:p w:rsidR="00734FEB" w:rsidRDefault="00734FEB" w:rsidP="00226637">
      <w:pPr>
        <w:jc w:val="both"/>
        <w:rPr>
          <w:bCs/>
          <w:color w:val="FF0000"/>
          <w:sz w:val="56"/>
        </w:rPr>
      </w:pPr>
    </w:p>
    <w:p w:rsidR="00FA60B1" w:rsidRPr="006E3F48" w:rsidRDefault="00FA60B1" w:rsidP="00FA60B1">
      <w:pPr>
        <w:ind w:left="2160" w:hanging="2160"/>
        <w:jc w:val="center"/>
        <w:rPr>
          <w:bCs/>
          <w:sz w:val="52"/>
          <w:szCs w:val="52"/>
        </w:rPr>
      </w:pPr>
      <w:r w:rsidRPr="006E3F48">
        <w:rPr>
          <w:bCs/>
          <w:sz w:val="52"/>
          <w:szCs w:val="52"/>
        </w:rPr>
        <w:t>Title I, Part A</w:t>
      </w:r>
    </w:p>
    <w:p w:rsidR="00734FEB" w:rsidRPr="006E3F48" w:rsidRDefault="00FA60B1" w:rsidP="00FA60B1">
      <w:pPr>
        <w:ind w:left="2160" w:hanging="2160"/>
        <w:jc w:val="center"/>
        <w:rPr>
          <w:bCs/>
          <w:sz w:val="56"/>
        </w:rPr>
      </w:pPr>
      <w:r w:rsidRPr="006E3F48">
        <w:rPr>
          <w:bCs/>
          <w:sz w:val="52"/>
          <w:szCs w:val="52"/>
        </w:rPr>
        <w:t>Improving Basic Programs</w:t>
      </w:r>
    </w:p>
    <w:p w:rsidR="00734FEB" w:rsidRPr="00734FEB" w:rsidRDefault="00734FEB" w:rsidP="00FA60B1">
      <w:pPr>
        <w:ind w:left="2160" w:hanging="2160"/>
        <w:jc w:val="center"/>
        <w:rPr>
          <w:bCs/>
          <w:color w:val="FF0000"/>
        </w:rPr>
      </w:pP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3778"/>
        <w:gridCol w:w="3060"/>
        <w:gridCol w:w="1530"/>
      </w:tblGrid>
      <w:tr w:rsidR="00BF0C78" w:rsidRPr="008C262C" w:rsidTr="008C262C">
        <w:tc>
          <w:tcPr>
            <w:tcW w:w="1172" w:type="dxa"/>
            <w:tcBorders>
              <w:top w:val="nil"/>
              <w:left w:val="nil"/>
              <w:bottom w:val="nil"/>
              <w:right w:val="nil"/>
            </w:tcBorders>
          </w:tcPr>
          <w:p w:rsidR="00734FEB" w:rsidRPr="006E3F48" w:rsidRDefault="00734FEB" w:rsidP="00FA60B1">
            <w:pPr>
              <w:rPr>
                <w:sz w:val="40"/>
                <w:szCs w:val="40"/>
              </w:rPr>
            </w:pPr>
            <w:r w:rsidRPr="006E3F48">
              <w:rPr>
                <w:sz w:val="40"/>
                <w:szCs w:val="40"/>
              </w:rPr>
              <w:t>LEA:</w:t>
            </w:r>
          </w:p>
        </w:tc>
        <w:tc>
          <w:tcPr>
            <w:tcW w:w="3778" w:type="dxa"/>
            <w:tcBorders>
              <w:top w:val="nil"/>
              <w:left w:val="nil"/>
              <w:right w:val="nil"/>
            </w:tcBorders>
          </w:tcPr>
          <w:p w:rsidR="00734FEB" w:rsidRPr="008C262C" w:rsidRDefault="00734FEB" w:rsidP="00FA60B1">
            <w:pPr>
              <w:rPr>
                <w:sz w:val="28"/>
                <w:szCs w:val="28"/>
              </w:rPr>
            </w:pPr>
          </w:p>
        </w:tc>
        <w:tc>
          <w:tcPr>
            <w:tcW w:w="3060" w:type="dxa"/>
            <w:tcBorders>
              <w:top w:val="nil"/>
              <w:left w:val="nil"/>
              <w:bottom w:val="nil"/>
              <w:right w:val="nil"/>
            </w:tcBorders>
          </w:tcPr>
          <w:p w:rsidR="00734FEB" w:rsidRPr="008C262C" w:rsidRDefault="00734FEB" w:rsidP="00734FEB">
            <w:pPr>
              <w:rPr>
                <w:color w:val="FF0000"/>
                <w:sz w:val="40"/>
                <w:szCs w:val="40"/>
              </w:rPr>
            </w:pPr>
            <w:r w:rsidRPr="006E3F48">
              <w:rPr>
                <w:sz w:val="40"/>
                <w:szCs w:val="40"/>
              </w:rPr>
              <w:t>Submission Date:</w:t>
            </w:r>
          </w:p>
        </w:tc>
        <w:tc>
          <w:tcPr>
            <w:tcW w:w="1530" w:type="dxa"/>
            <w:tcBorders>
              <w:top w:val="nil"/>
              <w:left w:val="nil"/>
              <w:right w:val="nil"/>
            </w:tcBorders>
          </w:tcPr>
          <w:p w:rsidR="00734FEB" w:rsidRPr="008C262C" w:rsidRDefault="00734FEB" w:rsidP="00FA60B1">
            <w:pPr>
              <w:rPr>
                <w:sz w:val="28"/>
                <w:szCs w:val="28"/>
              </w:rPr>
            </w:pPr>
          </w:p>
        </w:tc>
      </w:tr>
    </w:tbl>
    <w:p w:rsidR="00FA60B1" w:rsidRDefault="00FA60B1" w:rsidP="00FA60B1">
      <w:pPr>
        <w:ind w:left="2160" w:hanging="2160"/>
        <w:rPr>
          <w:b/>
          <w:sz w:val="22"/>
        </w:rPr>
      </w:pPr>
    </w:p>
    <w:p w:rsidR="00BF0C78" w:rsidRDefault="008175B9" w:rsidP="008175B9">
      <w:pPr>
        <w:jc w:val="center"/>
        <w:rPr>
          <w:b/>
          <w:color w:val="FF0000"/>
          <w:sz w:val="40"/>
          <w:szCs w:val="40"/>
        </w:rPr>
      </w:pPr>
      <w:r>
        <w:rPr>
          <w:b/>
          <w:color w:val="FF0000"/>
          <w:sz w:val="40"/>
          <w:szCs w:val="40"/>
        </w:rPr>
        <w:t>FAIN # S010A160020</w:t>
      </w:r>
    </w:p>
    <w:p w:rsidR="008175B9" w:rsidRPr="006E3F48" w:rsidRDefault="008175B9" w:rsidP="008175B9">
      <w:pPr>
        <w:jc w:val="center"/>
        <w:rPr>
          <w:b/>
          <w:color w:val="FF0000"/>
          <w:sz w:val="40"/>
          <w:szCs w:val="40"/>
        </w:rPr>
      </w:pPr>
    </w:p>
    <w:p w:rsidR="00724B7E" w:rsidRPr="00724B7E" w:rsidRDefault="00724B7E" w:rsidP="00724B7E">
      <w:pPr>
        <w:rPr>
          <w:b/>
        </w:rPr>
      </w:pPr>
      <w:r w:rsidRPr="00724B7E">
        <w:rPr>
          <w:b/>
        </w:rPr>
        <w:t xml:space="preserve"> Please go to </w:t>
      </w:r>
      <w:hyperlink r:id="rId10" w:history="1">
        <w:r w:rsidRPr="00724B7E">
          <w:rPr>
            <w:rStyle w:val="Hyperlink"/>
            <w:b/>
          </w:rPr>
          <w:t>www.marylandpublicschools.org</w:t>
        </w:r>
      </w:hyperlink>
      <w:r w:rsidRPr="00724B7E">
        <w:rPr>
          <w:b/>
        </w:rPr>
        <w:t>.  Click on Program</w:t>
      </w:r>
      <w:r>
        <w:rPr>
          <w:b/>
        </w:rPr>
        <w:t>s&gt;Title I for the application and required forms.</w:t>
      </w:r>
    </w:p>
    <w:p w:rsidR="00226637" w:rsidRDefault="00226637" w:rsidP="00FA60B1">
      <w:pPr>
        <w:ind w:left="2160" w:hanging="2160"/>
        <w:rPr>
          <w:b/>
        </w:rPr>
      </w:pPr>
    </w:p>
    <w:p w:rsidR="00226637" w:rsidRDefault="00226637" w:rsidP="00FA60B1">
      <w:pPr>
        <w:ind w:left="2160" w:hanging="2160"/>
        <w:rPr>
          <w:b/>
        </w:rPr>
      </w:pPr>
    </w:p>
    <w:p w:rsidR="00226637" w:rsidRDefault="00226637" w:rsidP="00FA60B1">
      <w:pPr>
        <w:ind w:left="2160" w:hanging="2160"/>
        <w:rPr>
          <w:b/>
        </w:rPr>
      </w:pPr>
    </w:p>
    <w:p w:rsidR="00226637" w:rsidRDefault="00226637" w:rsidP="00FA60B1">
      <w:pPr>
        <w:ind w:left="2160" w:hanging="2160"/>
        <w:rPr>
          <w:b/>
        </w:rPr>
      </w:pPr>
    </w:p>
    <w:p w:rsidR="00226637" w:rsidRDefault="00226637" w:rsidP="00FA60B1">
      <w:pPr>
        <w:ind w:left="2160" w:hanging="2160"/>
        <w:rPr>
          <w:b/>
        </w:rPr>
      </w:pPr>
    </w:p>
    <w:p w:rsidR="00226637" w:rsidRDefault="00226637" w:rsidP="00FA60B1">
      <w:pPr>
        <w:ind w:left="2160" w:hanging="2160"/>
        <w:rPr>
          <w:b/>
        </w:rPr>
      </w:pPr>
    </w:p>
    <w:p w:rsidR="008175B9" w:rsidRDefault="00744279" w:rsidP="00FA60B1">
      <w:pPr>
        <w:ind w:left="2160" w:hanging="2160"/>
        <w:rPr>
          <w:b/>
        </w:rPr>
      </w:pPr>
      <w:r>
        <w:rPr>
          <w:b/>
        </w:rPr>
        <w:lastRenderedPageBreak/>
        <w:t>NARRATIVE</w:t>
      </w:r>
      <w:r w:rsidR="00B32359">
        <w:rPr>
          <w:b/>
        </w:rPr>
        <w:t xml:space="preserve">: </w:t>
      </w:r>
      <w:r>
        <w:rPr>
          <w:b/>
        </w:rPr>
        <w:t xml:space="preserve"> </w:t>
      </w:r>
      <w:r w:rsidR="008175B9">
        <w:rPr>
          <w:b/>
        </w:rPr>
        <w:t xml:space="preserve">TITLE I, PART A </w:t>
      </w:r>
    </w:p>
    <w:p w:rsidR="00FA60B1" w:rsidRDefault="00FA60B1" w:rsidP="00FA60B1">
      <w:pPr>
        <w:ind w:left="2160" w:hanging="2160"/>
        <w:rPr>
          <w:b/>
        </w:rPr>
      </w:pPr>
      <w:r>
        <w:rPr>
          <w:b/>
        </w:rPr>
        <w:t xml:space="preserve">IMPROVING BASIC PROGRAMS OPERATED BY </w:t>
      </w:r>
      <w:r w:rsidR="00E36C60" w:rsidRPr="005D2430">
        <w:rPr>
          <w:b/>
        </w:rPr>
        <w:t>LOCAL EDUCATION</w:t>
      </w:r>
      <w:r w:rsidR="00287CE4" w:rsidRPr="005D2430">
        <w:rPr>
          <w:b/>
        </w:rPr>
        <w:t>AL AGENCIES</w:t>
      </w:r>
    </w:p>
    <w:p w:rsidR="00FA60B1" w:rsidRDefault="00C84287" w:rsidP="00FA60B1">
      <w:pPr>
        <w:pStyle w:val="Header"/>
        <w:rPr>
          <w:b/>
          <w:sz w:val="22"/>
        </w:rPr>
      </w:pPr>
      <w:r>
        <w:rPr>
          <w:b/>
          <w:noProof/>
          <w:sz w:val="22"/>
        </w:rPr>
        <mc:AlternateContent>
          <mc:Choice Requires="wps">
            <w:drawing>
              <wp:anchor distT="4294967294" distB="4294967294" distL="114300" distR="114300" simplePos="0" relativeHeight="251659264" behindDoc="0" locked="0" layoutInCell="0" allowOverlap="1" wp14:anchorId="3A5B85FF" wp14:editId="643066CB">
                <wp:simplePos x="0" y="0"/>
                <wp:positionH relativeFrom="column">
                  <wp:posOffset>0</wp:posOffset>
                </wp:positionH>
                <wp:positionV relativeFrom="paragraph">
                  <wp:posOffset>52069</wp:posOffset>
                </wp:positionV>
                <wp:extent cx="5943600" cy="0"/>
                <wp:effectExtent l="0" t="1905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11FA71"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m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" o:allowincell="f" strokeweight="2.25pt"/>
            </w:pict>
          </mc:Fallback>
        </mc:AlternateConten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70"/>
        <w:gridCol w:w="8820"/>
        <w:gridCol w:w="270"/>
      </w:tblGrid>
      <w:tr w:rsidR="00FA60B1" w:rsidTr="00FA60B1">
        <w:trPr>
          <w:trHeight w:val="1170"/>
        </w:trPr>
        <w:tc>
          <w:tcPr>
            <w:tcW w:w="270" w:type="dxa"/>
            <w:shd w:val="pct30" w:color="auto" w:fill="FFFFFF"/>
          </w:tcPr>
          <w:p w:rsidR="00FA60B1" w:rsidRDefault="00FA60B1" w:rsidP="00FA60B1">
            <w:pPr>
              <w:rPr>
                <w:caps/>
                <w:sz w:val="22"/>
              </w:rPr>
            </w:pPr>
            <w:r>
              <w:rPr>
                <w:rFonts w:ascii="Arial" w:hAnsi="Arial"/>
                <w:sz w:val="16"/>
              </w:rPr>
              <w:br w:type="page"/>
            </w:r>
            <w:r>
              <w:rPr>
                <w:sz w:val="22"/>
              </w:rPr>
              <w:br w:type="page"/>
            </w:r>
          </w:p>
        </w:tc>
        <w:tc>
          <w:tcPr>
            <w:tcW w:w="8820" w:type="dxa"/>
            <w:tcBorders>
              <w:top w:val="double" w:sz="6" w:space="0" w:color="000000"/>
              <w:bottom w:val="double" w:sz="6" w:space="0" w:color="000000"/>
            </w:tcBorders>
            <w:shd w:val="clear" w:color="auto" w:fill="FFFFFF"/>
          </w:tcPr>
          <w:p w:rsidR="00FA60B1" w:rsidRDefault="00E36C60" w:rsidP="00FA60B1">
            <w:pPr>
              <w:spacing w:after="120"/>
              <w:ind w:left="342"/>
              <w:rPr>
                <w:b/>
                <w:sz w:val="22"/>
              </w:rPr>
            </w:pPr>
            <w:r w:rsidRPr="005D2430">
              <w:rPr>
                <w:b/>
                <w:sz w:val="22"/>
              </w:rPr>
              <w:t>Local Education</w:t>
            </w:r>
            <w:r w:rsidR="00287CE4" w:rsidRPr="005D2430">
              <w:rPr>
                <w:b/>
                <w:sz w:val="22"/>
              </w:rPr>
              <w:t>al</w:t>
            </w:r>
            <w:r w:rsidRPr="005D2430">
              <w:rPr>
                <w:b/>
                <w:sz w:val="22"/>
              </w:rPr>
              <w:t xml:space="preserve"> Agency</w:t>
            </w:r>
            <w:r w:rsidR="00FA60B1" w:rsidRPr="005D2430">
              <w:rPr>
                <w:b/>
                <w:sz w:val="22"/>
              </w:rPr>
              <w:t>:</w:t>
            </w:r>
            <w:r w:rsidR="00FA60B1">
              <w:rPr>
                <w:b/>
                <w:sz w:val="22"/>
              </w:rPr>
              <w:t xml:space="preserve"> ____</w:t>
            </w:r>
            <w:r w:rsidR="008175B9">
              <w:rPr>
                <w:b/>
                <w:sz w:val="22"/>
              </w:rPr>
              <w:t>________________________</w:t>
            </w:r>
            <w:r w:rsidR="00FA60B1">
              <w:rPr>
                <w:b/>
                <w:sz w:val="22"/>
              </w:rPr>
              <w:t xml:space="preserve"> </w:t>
            </w:r>
            <w:r w:rsidR="008175B9">
              <w:rPr>
                <w:b/>
                <w:sz w:val="22"/>
              </w:rPr>
              <w:t xml:space="preserve">Federal </w:t>
            </w:r>
            <w:r w:rsidR="00FA60B1">
              <w:rPr>
                <w:b/>
                <w:sz w:val="22"/>
              </w:rPr>
              <w:t xml:space="preserve">Fiscal Year </w:t>
            </w:r>
            <w:r w:rsidR="006E3F48" w:rsidRPr="006E3F48">
              <w:rPr>
                <w:b/>
                <w:color w:val="FF0000"/>
                <w:sz w:val="22"/>
              </w:rPr>
              <w:t>2017</w:t>
            </w:r>
            <w:r w:rsidR="00FA60B1" w:rsidRPr="006E3F48">
              <w:rPr>
                <w:b/>
                <w:color w:val="FF0000"/>
                <w:sz w:val="22"/>
              </w:rPr>
              <w:t xml:space="preserve"> </w:t>
            </w:r>
          </w:p>
          <w:p w:rsidR="00FA60B1" w:rsidRDefault="00B52138" w:rsidP="00FA60B1">
            <w:pPr>
              <w:tabs>
                <w:tab w:val="left" w:pos="342"/>
              </w:tabs>
              <w:spacing w:before="120" w:after="120"/>
              <w:ind w:left="342" w:hanging="342"/>
              <w:rPr>
                <w:b/>
                <w:sz w:val="22"/>
                <w:u w:val="single"/>
              </w:rPr>
            </w:pPr>
            <w:r>
              <w:rPr>
                <w:b/>
                <w:sz w:val="22"/>
              </w:rPr>
              <w:t xml:space="preserve">      Title I </w:t>
            </w:r>
            <w:r w:rsidR="00FA60B1">
              <w:rPr>
                <w:b/>
                <w:sz w:val="22"/>
              </w:rPr>
              <w:t xml:space="preserve"> Coordinator: ___________________________________________________</w:t>
            </w:r>
          </w:p>
          <w:p w:rsidR="00FA60B1" w:rsidRDefault="00FA60B1" w:rsidP="00FA60B1">
            <w:pPr>
              <w:spacing w:before="120" w:after="120"/>
              <w:jc w:val="center"/>
              <w:rPr>
                <w:b/>
                <w:caps/>
                <w:sz w:val="18"/>
              </w:rPr>
            </w:pPr>
            <w:r>
              <w:rPr>
                <w:b/>
                <w:sz w:val="22"/>
              </w:rPr>
              <w:t>Telephone: _________________________ E-mail: _____________________________</w:t>
            </w:r>
          </w:p>
        </w:tc>
        <w:tc>
          <w:tcPr>
            <w:tcW w:w="270" w:type="dxa"/>
            <w:shd w:val="pct30" w:color="auto" w:fill="FFFFFF"/>
          </w:tcPr>
          <w:p w:rsidR="00FA60B1" w:rsidRDefault="00FA60B1" w:rsidP="00FA60B1">
            <w:pPr>
              <w:rPr>
                <w:caps/>
                <w:sz w:val="22"/>
              </w:rPr>
            </w:pPr>
          </w:p>
        </w:tc>
      </w:tr>
    </w:tbl>
    <w:p w:rsidR="00FA60B1" w:rsidRDefault="00FA60B1" w:rsidP="00FA60B1">
      <w:pPr>
        <w:tabs>
          <w:tab w:val="num" w:pos="360"/>
          <w:tab w:val="left" w:pos="1080"/>
        </w:tabs>
        <w:rPr>
          <w:b/>
          <w:sz w:val="20"/>
        </w:rPr>
      </w:pPr>
    </w:p>
    <w:p w:rsidR="005514EB" w:rsidRDefault="005514EB" w:rsidP="00FA60B1">
      <w:pPr>
        <w:tabs>
          <w:tab w:val="num" w:pos="360"/>
          <w:tab w:val="left" w:pos="1080"/>
        </w:tabs>
        <w:rPr>
          <w:b/>
          <w:sz w:val="20"/>
        </w:rPr>
      </w:pPr>
    </w:p>
    <w:p w:rsidR="00722562" w:rsidRPr="008175B9" w:rsidRDefault="00FA60B1" w:rsidP="008175B9">
      <w:pPr>
        <w:numPr>
          <w:ilvl w:val="0"/>
          <w:numId w:val="11"/>
        </w:numPr>
        <w:tabs>
          <w:tab w:val="num" w:pos="360"/>
          <w:tab w:val="left" w:pos="450"/>
        </w:tabs>
        <w:ind w:left="540" w:hanging="450"/>
        <w:rPr>
          <w:b/>
          <w:bCs/>
          <w:sz w:val="20"/>
        </w:rPr>
      </w:pPr>
      <w:r w:rsidRPr="008175B9">
        <w:rPr>
          <w:b/>
          <w:sz w:val="28"/>
          <w:szCs w:val="28"/>
        </w:rPr>
        <w:t xml:space="preserve"> </w:t>
      </w:r>
      <w:r w:rsidR="008175B9">
        <w:rPr>
          <w:b/>
          <w:bCs/>
          <w:sz w:val="20"/>
        </w:rPr>
        <w:t xml:space="preserve">   </w:t>
      </w:r>
      <w:r w:rsidR="006A6C22">
        <w:t>Describe the LEA’s</w:t>
      </w:r>
      <w:r w:rsidRPr="00E14599">
        <w:t xml:space="preserve"> strategies to provide high quality sustained support to all Title I elementary, middle, and secondary schools.  Label each question and answer.  Be sure </w:t>
      </w:r>
    </w:p>
    <w:p w:rsidR="00722562" w:rsidRDefault="00FA60B1" w:rsidP="00E14599">
      <w:pPr>
        <w:ind w:left="540"/>
        <w:rPr>
          <w:b/>
          <w:bCs/>
        </w:rPr>
      </w:pPr>
      <w:proofErr w:type="gramStart"/>
      <w:r w:rsidRPr="00E14599">
        <w:t>to</w:t>
      </w:r>
      <w:proofErr w:type="gramEnd"/>
      <w:r w:rsidRPr="00E14599">
        <w:t xml:space="preserve"> </w:t>
      </w:r>
      <w:r w:rsidRPr="00E14599">
        <w:rPr>
          <w:b/>
          <w:bCs/>
          <w:u w:val="single"/>
        </w:rPr>
        <w:t>address each lettered and/or bulleted item separately.</w:t>
      </w:r>
      <w:r w:rsidRPr="00E14599">
        <w:t xml:space="preserve">   </w:t>
      </w:r>
      <w:r w:rsidRPr="00E14599">
        <w:rPr>
          <w:b/>
          <w:bCs/>
        </w:rPr>
        <w:t>ALL REQUESTED DOCUMENTATION</w:t>
      </w:r>
      <w:r w:rsidR="00E14599" w:rsidRPr="00E14599">
        <w:rPr>
          <w:b/>
          <w:bCs/>
        </w:rPr>
        <w:t xml:space="preserve"> SHOULD BE LABELED AND SUBMITTED AS </w:t>
      </w:r>
    </w:p>
    <w:p w:rsidR="00FA60B1" w:rsidRPr="00E14599" w:rsidRDefault="00E14599" w:rsidP="00E14599">
      <w:pPr>
        <w:ind w:left="540"/>
        <w:rPr>
          <w:b/>
          <w:bCs/>
        </w:rPr>
      </w:pPr>
      <w:proofErr w:type="gramStart"/>
      <w:r w:rsidRPr="00E14599">
        <w:rPr>
          <w:b/>
          <w:bCs/>
        </w:rPr>
        <w:t>SECTION IV.</w:t>
      </w:r>
      <w:proofErr w:type="gramEnd"/>
      <w:r w:rsidRPr="00E14599">
        <w:rPr>
          <w:b/>
          <w:bCs/>
        </w:rPr>
        <w:t xml:space="preserve">  </w:t>
      </w:r>
    </w:p>
    <w:p w:rsidR="00E14599" w:rsidRDefault="00E14599" w:rsidP="00FA60B1">
      <w:pPr>
        <w:pStyle w:val="NumberedList"/>
        <w:tabs>
          <w:tab w:val="left" w:pos="360"/>
          <w:tab w:val="left" w:pos="702"/>
          <w:tab w:val="left" w:pos="792"/>
          <w:tab w:val="left" w:pos="990"/>
        </w:tabs>
        <w:ind w:firstLine="360"/>
        <w:rPr>
          <w:b/>
          <w:i/>
          <w:iCs/>
          <w:sz w:val="28"/>
          <w:szCs w:val="28"/>
        </w:rPr>
      </w:pPr>
    </w:p>
    <w:p w:rsidR="00FA60B1" w:rsidRPr="0004590B" w:rsidRDefault="00EB2BA7" w:rsidP="007355A6">
      <w:pPr>
        <w:pStyle w:val="Heading7"/>
        <w:spacing w:before="0"/>
        <w:ind w:left="360"/>
        <w:jc w:val="left"/>
        <w:rPr>
          <w:bCs/>
          <w:color w:val="008000"/>
          <w:sz w:val="20"/>
        </w:rPr>
      </w:pPr>
      <w:r>
        <w:rPr>
          <w:i/>
          <w:iCs/>
          <w:color w:val="auto"/>
          <w:sz w:val="28"/>
          <w:szCs w:val="28"/>
        </w:rPr>
        <w:t>A</w:t>
      </w:r>
      <w:r w:rsidR="00FA60B1" w:rsidRPr="007C7A1F">
        <w:rPr>
          <w:i/>
          <w:iCs/>
          <w:color w:val="auto"/>
          <w:sz w:val="28"/>
          <w:szCs w:val="28"/>
        </w:rPr>
        <w:t xml:space="preserve">.  </w:t>
      </w:r>
      <w:r w:rsidR="001A2E37" w:rsidRPr="00127EB2">
        <w:rPr>
          <w:i/>
          <w:iCs/>
          <w:color w:val="FF0000"/>
          <w:sz w:val="28"/>
          <w:szCs w:val="28"/>
        </w:rPr>
        <w:t>STAFF CREDENTIALS AND CERTIFICATION</w:t>
      </w:r>
      <w:r w:rsidR="00FA60B1" w:rsidRPr="007C7A1F">
        <w:rPr>
          <w:i/>
          <w:iCs/>
          <w:color w:val="auto"/>
          <w:sz w:val="28"/>
          <w:szCs w:val="28"/>
        </w:rPr>
        <w:t>:</w:t>
      </w:r>
    </w:p>
    <w:p w:rsidR="00FA60B1" w:rsidRPr="00E14599" w:rsidRDefault="00FA60B1" w:rsidP="007641D0">
      <w:pPr>
        <w:numPr>
          <w:ilvl w:val="0"/>
          <w:numId w:val="12"/>
        </w:numPr>
        <w:tabs>
          <w:tab w:val="left" w:pos="360"/>
        </w:tabs>
        <w:rPr>
          <w:bCs/>
        </w:rPr>
      </w:pPr>
      <w:r w:rsidRPr="00E14599">
        <w:rPr>
          <w:b/>
        </w:rPr>
        <w:t>DESCRIBE</w:t>
      </w:r>
      <w:r w:rsidRPr="00E14599">
        <w:rPr>
          <w:bCs/>
        </w:rPr>
        <w:t xml:space="preserve"> the process </w:t>
      </w:r>
      <w:r w:rsidRPr="00E14599">
        <w:rPr>
          <w:b/>
        </w:rPr>
        <w:t xml:space="preserve">including specific timelines/dates </w:t>
      </w:r>
      <w:r w:rsidRPr="00E14599">
        <w:rPr>
          <w:bCs/>
        </w:rPr>
        <w:t xml:space="preserve">used to notify parents whose children attend Title I schools about the qualifications of their teachers </w:t>
      </w:r>
      <w:r w:rsidRPr="00E14599">
        <w:rPr>
          <w:b/>
        </w:rPr>
        <w:t>by addressing each lettered item separately</w:t>
      </w:r>
      <w:r w:rsidRPr="00E14599">
        <w:rPr>
          <w:bCs/>
        </w:rPr>
        <w:t>.  Sec. 1111 (h)(6)(A)</w:t>
      </w:r>
    </w:p>
    <w:p w:rsidR="00FA60B1" w:rsidRPr="00E14599" w:rsidRDefault="00FA60B1" w:rsidP="00FA60B1">
      <w:pPr>
        <w:tabs>
          <w:tab w:val="left" w:pos="360"/>
        </w:tabs>
        <w:ind w:left="720"/>
        <w:rPr>
          <w:bCs/>
        </w:rPr>
      </w:pPr>
    </w:p>
    <w:p w:rsidR="00FA60B1" w:rsidRPr="00E14599" w:rsidRDefault="00FA60B1" w:rsidP="007641D0">
      <w:pPr>
        <w:numPr>
          <w:ilvl w:val="1"/>
          <w:numId w:val="11"/>
        </w:numPr>
        <w:tabs>
          <w:tab w:val="left" w:pos="360"/>
          <w:tab w:val="left" w:pos="1080"/>
        </w:tabs>
        <w:rPr>
          <w:bCs/>
        </w:rPr>
      </w:pPr>
      <w:r w:rsidRPr="00E14599">
        <w:rPr>
          <w:bCs/>
        </w:rPr>
        <w:t xml:space="preserve">Describe how and when (date) the </w:t>
      </w:r>
      <w:r w:rsidR="00882A5F">
        <w:rPr>
          <w:bCs/>
        </w:rPr>
        <w:t xml:space="preserve">school or </w:t>
      </w:r>
      <w:r w:rsidR="00780CF8">
        <w:rPr>
          <w:bCs/>
        </w:rPr>
        <w:t>LEA</w:t>
      </w:r>
      <w:r w:rsidR="00882A5F">
        <w:rPr>
          <w:bCs/>
        </w:rPr>
        <w:t xml:space="preserve"> notifies</w:t>
      </w:r>
      <w:r w:rsidRPr="00E14599">
        <w:rPr>
          <w:bCs/>
        </w:rPr>
        <w:t xml:space="preserve"> the parents</w:t>
      </w:r>
      <w:r w:rsidR="002E2163">
        <w:rPr>
          <w:bCs/>
        </w:rPr>
        <w:t>,</w:t>
      </w:r>
      <w:r w:rsidRPr="00E14599">
        <w:rPr>
          <w:bCs/>
        </w:rPr>
        <w:t xml:space="preserve"> of each </w:t>
      </w:r>
      <w:r w:rsidR="00143E77">
        <w:rPr>
          <w:bCs/>
        </w:rPr>
        <w:t>student</w:t>
      </w:r>
      <w:r w:rsidR="00E14599">
        <w:rPr>
          <w:bCs/>
        </w:rPr>
        <w:t xml:space="preserve"> </w:t>
      </w:r>
      <w:r w:rsidRPr="00E14599">
        <w:rPr>
          <w:bCs/>
        </w:rPr>
        <w:t>a</w:t>
      </w:r>
      <w:r w:rsidR="002E2163">
        <w:rPr>
          <w:bCs/>
        </w:rPr>
        <w:t>ttending T</w:t>
      </w:r>
      <w:r w:rsidRPr="00E14599">
        <w:rPr>
          <w:bCs/>
        </w:rPr>
        <w:t>itle I schools</w:t>
      </w:r>
      <w:r w:rsidR="002E2163">
        <w:rPr>
          <w:bCs/>
        </w:rPr>
        <w:t>,</w:t>
      </w:r>
      <w:r w:rsidRPr="00E14599">
        <w:rPr>
          <w:bCs/>
        </w:rPr>
        <w:t xml:space="preserve"> that they may request information regarding the professional qualifications of their </w:t>
      </w:r>
      <w:r w:rsidR="00E14599">
        <w:rPr>
          <w:bCs/>
        </w:rPr>
        <w:t>child</w:t>
      </w:r>
      <w:r w:rsidRPr="00E14599">
        <w:rPr>
          <w:bCs/>
        </w:rPr>
        <w:t xml:space="preserve">’s classroom teacher (known as “Parent’s Right to Know”).  </w:t>
      </w:r>
    </w:p>
    <w:p w:rsidR="00FA60B1" w:rsidRPr="00E14599" w:rsidRDefault="00FA60B1" w:rsidP="00FA60B1">
      <w:pPr>
        <w:tabs>
          <w:tab w:val="left" w:pos="360"/>
          <w:tab w:val="left" w:pos="1080"/>
        </w:tabs>
        <w:ind w:left="1080"/>
        <w:rPr>
          <w:bCs/>
        </w:rPr>
      </w:pPr>
      <w:r w:rsidRPr="00E14599">
        <w:rPr>
          <w:bCs/>
        </w:rPr>
        <w:tab/>
      </w:r>
    </w:p>
    <w:p w:rsidR="00FA60B1" w:rsidRPr="007868A2" w:rsidRDefault="00FA60B1" w:rsidP="007641D0">
      <w:pPr>
        <w:numPr>
          <w:ilvl w:val="1"/>
          <w:numId w:val="11"/>
        </w:numPr>
        <w:tabs>
          <w:tab w:val="left" w:pos="360"/>
          <w:tab w:val="left" w:pos="1080"/>
        </w:tabs>
        <w:rPr>
          <w:bCs/>
          <w:strike/>
        </w:rPr>
      </w:pPr>
      <w:r w:rsidRPr="007868A2">
        <w:rPr>
          <w:bCs/>
          <w:strike/>
        </w:rPr>
        <w:t>Describe the process of providing timely notice (letter) to parents when their child has been assigned or taught for 4 or more consecutive weeks by a te</w:t>
      </w:r>
      <w:r w:rsidR="008175B9" w:rsidRPr="007868A2">
        <w:rPr>
          <w:bCs/>
          <w:strike/>
        </w:rPr>
        <w:t>acher or substitute teacher who</w:t>
      </w:r>
      <w:r w:rsidR="001A2E37" w:rsidRPr="007868A2">
        <w:rPr>
          <w:bCs/>
          <w:strike/>
        </w:rPr>
        <w:t xml:space="preserve"> </w:t>
      </w:r>
      <w:r w:rsidR="001A2E37" w:rsidRPr="007868A2">
        <w:rPr>
          <w:bCs/>
          <w:strike/>
          <w:color w:val="FF0000"/>
        </w:rPr>
        <w:t>does</w:t>
      </w:r>
      <w:r w:rsidRPr="007868A2">
        <w:rPr>
          <w:bCs/>
          <w:strike/>
          <w:color w:val="FF0000"/>
        </w:rPr>
        <w:t xml:space="preserve"> not </w:t>
      </w:r>
      <w:r w:rsidR="001A2E37" w:rsidRPr="007868A2">
        <w:rPr>
          <w:bCs/>
          <w:strike/>
          <w:color w:val="FF0000"/>
        </w:rPr>
        <w:t>meet Maryland</w:t>
      </w:r>
      <w:r w:rsidR="008175B9" w:rsidRPr="007868A2">
        <w:rPr>
          <w:bCs/>
          <w:strike/>
          <w:color w:val="FF0000"/>
        </w:rPr>
        <w:t>’s</w:t>
      </w:r>
      <w:r w:rsidR="001A2E37" w:rsidRPr="007868A2">
        <w:rPr>
          <w:bCs/>
          <w:strike/>
          <w:color w:val="FF0000"/>
        </w:rPr>
        <w:t xml:space="preserve"> State certification and licensure requirements</w:t>
      </w:r>
      <w:r w:rsidRPr="007868A2">
        <w:rPr>
          <w:bCs/>
          <w:strike/>
        </w:rPr>
        <w:t xml:space="preserve">.  </w:t>
      </w:r>
      <w:r w:rsidR="007868A2">
        <w:rPr>
          <w:bCs/>
        </w:rPr>
        <w:t>Not Required (</w:t>
      </w:r>
      <w:r w:rsidR="007868A2" w:rsidRPr="007868A2">
        <w:rPr>
          <w:bCs/>
          <w:i/>
        </w:rPr>
        <w:t>Transitioning to the Every Student Succeeds Act</w:t>
      </w:r>
      <w:r w:rsidR="007868A2">
        <w:rPr>
          <w:bCs/>
        </w:rPr>
        <w:t xml:space="preserve"> (ESSA) Updated May 4, 2016.  </w:t>
      </w:r>
    </w:p>
    <w:p w:rsidR="00FA60B1" w:rsidRPr="00E14599" w:rsidRDefault="00FA60B1" w:rsidP="00FA60B1">
      <w:pPr>
        <w:tabs>
          <w:tab w:val="left" w:pos="360"/>
        </w:tabs>
        <w:rPr>
          <w:bCs/>
        </w:rPr>
      </w:pPr>
      <w:r w:rsidRPr="00E14599">
        <w:rPr>
          <w:bCs/>
        </w:rPr>
        <w:tab/>
      </w:r>
      <w:r w:rsidRPr="00E14599">
        <w:rPr>
          <w:bCs/>
        </w:rPr>
        <w:tab/>
      </w:r>
      <w:r w:rsidRPr="00E14599">
        <w:rPr>
          <w:bCs/>
        </w:rPr>
        <w:tab/>
      </w:r>
    </w:p>
    <w:p w:rsidR="00FA60B1" w:rsidRPr="00E14599" w:rsidRDefault="00FA60B1" w:rsidP="007641D0">
      <w:pPr>
        <w:numPr>
          <w:ilvl w:val="1"/>
          <w:numId w:val="11"/>
        </w:numPr>
        <w:tabs>
          <w:tab w:val="left" w:pos="360"/>
          <w:tab w:val="left" w:pos="1080"/>
        </w:tabs>
        <w:rPr>
          <w:bCs/>
        </w:rPr>
      </w:pPr>
      <w:r w:rsidRPr="00E14599">
        <w:rPr>
          <w:bCs/>
        </w:rPr>
        <w:t>Identify by name, title</w:t>
      </w:r>
      <w:r w:rsidR="00E14599">
        <w:rPr>
          <w:bCs/>
        </w:rPr>
        <w:t>,</w:t>
      </w:r>
      <w:r w:rsidRPr="00E14599">
        <w:rPr>
          <w:bCs/>
        </w:rPr>
        <w:t xml:space="preserve"> and department the person(s) responsible for ensuring compli</w:t>
      </w:r>
      <w:r w:rsidR="00CD351E">
        <w:rPr>
          <w:bCs/>
        </w:rPr>
        <w:t>ance with Section 1111(h</w:t>
      </w:r>
      <w:proofErr w:type="gramStart"/>
      <w:r w:rsidR="00CD351E">
        <w:rPr>
          <w:bCs/>
        </w:rPr>
        <w:t>)(</w:t>
      </w:r>
      <w:proofErr w:type="gramEnd"/>
      <w:r w:rsidR="00CD351E">
        <w:rPr>
          <w:bCs/>
        </w:rPr>
        <w:t>6)(A).</w:t>
      </w:r>
      <w:r w:rsidRPr="00E14599">
        <w:rPr>
          <w:bCs/>
        </w:rPr>
        <w:t xml:space="preserve"> </w:t>
      </w:r>
    </w:p>
    <w:p w:rsidR="00FA60B1" w:rsidRPr="00E14599" w:rsidRDefault="00FA60B1" w:rsidP="00FA60B1">
      <w:pPr>
        <w:tabs>
          <w:tab w:val="left" w:pos="360"/>
        </w:tabs>
        <w:ind w:left="1440"/>
        <w:rPr>
          <w:bCs/>
        </w:rPr>
      </w:pPr>
    </w:p>
    <w:p w:rsidR="00FA60B1" w:rsidRPr="00E9661D" w:rsidRDefault="00FA60B1" w:rsidP="007641D0">
      <w:pPr>
        <w:numPr>
          <w:ilvl w:val="1"/>
          <w:numId w:val="11"/>
        </w:numPr>
        <w:tabs>
          <w:tab w:val="left" w:pos="360"/>
          <w:tab w:val="left" w:pos="1080"/>
        </w:tabs>
        <w:rPr>
          <w:bCs/>
        </w:rPr>
      </w:pPr>
      <w:r w:rsidRPr="00E14599">
        <w:rPr>
          <w:bCs/>
        </w:rPr>
        <w:t xml:space="preserve">Describe how the </w:t>
      </w:r>
      <w:r w:rsidR="00420181">
        <w:rPr>
          <w:bCs/>
        </w:rPr>
        <w:t>LEA</w:t>
      </w:r>
      <w:r w:rsidRPr="00E14599">
        <w:rPr>
          <w:bCs/>
        </w:rPr>
        <w:t xml:space="preserve"> coordinates </w:t>
      </w:r>
      <w:r w:rsidR="001A2E37" w:rsidRPr="001A2E37">
        <w:rPr>
          <w:bCs/>
          <w:color w:val="FF0000"/>
        </w:rPr>
        <w:t>certification</w:t>
      </w:r>
      <w:r w:rsidR="001A2E37">
        <w:rPr>
          <w:bCs/>
          <w:color w:val="FF0000"/>
        </w:rPr>
        <w:t xml:space="preserve"> and licensure</w:t>
      </w:r>
      <w:r w:rsidR="001A2E37" w:rsidRPr="001A2E37">
        <w:rPr>
          <w:bCs/>
          <w:color w:val="FF0000"/>
        </w:rPr>
        <w:t xml:space="preserve"> </w:t>
      </w:r>
      <w:r w:rsidRPr="00E14599">
        <w:rPr>
          <w:bCs/>
        </w:rPr>
        <w:t>notification between Human Resources, the Title I Office, and school administration</w:t>
      </w:r>
      <w:r w:rsidR="00882A5F">
        <w:rPr>
          <w:bCs/>
        </w:rPr>
        <w:t xml:space="preserve"> </w:t>
      </w:r>
      <w:r w:rsidR="00882A5F" w:rsidRPr="00E9661D">
        <w:rPr>
          <w:bCs/>
        </w:rPr>
        <w:t>(for a</w:t>
      </w:r>
      <w:r w:rsidR="00D858BB" w:rsidRPr="00E9661D">
        <w:rPr>
          <w:bCs/>
        </w:rPr>
        <w:t>.</w:t>
      </w:r>
      <w:r w:rsidR="00882A5F" w:rsidRPr="00E9661D">
        <w:rPr>
          <w:bCs/>
        </w:rPr>
        <w:t xml:space="preserve"> </w:t>
      </w:r>
      <w:r w:rsidR="00882A5F" w:rsidRPr="00E9661D">
        <w:rPr>
          <w:b/>
          <w:bCs/>
        </w:rPr>
        <w:t xml:space="preserve">and </w:t>
      </w:r>
      <w:r w:rsidR="00882A5F" w:rsidRPr="00E9661D">
        <w:rPr>
          <w:bCs/>
        </w:rPr>
        <w:t>b</w:t>
      </w:r>
      <w:r w:rsidR="00D858BB" w:rsidRPr="00E9661D">
        <w:rPr>
          <w:bCs/>
        </w:rPr>
        <w:t>.</w:t>
      </w:r>
      <w:r w:rsidR="006A6C22" w:rsidRPr="00E9661D">
        <w:rPr>
          <w:bCs/>
        </w:rPr>
        <w:t xml:space="preserve"> in this section</w:t>
      </w:r>
      <w:r w:rsidR="00882A5F" w:rsidRPr="00E9661D">
        <w:rPr>
          <w:bCs/>
        </w:rPr>
        <w:t>)</w:t>
      </w:r>
      <w:r w:rsidR="00780CF8" w:rsidRPr="00E9661D">
        <w:rPr>
          <w:bCs/>
        </w:rPr>
        <w:t>.</w:t>
      </w:r>
      <w:r w:rsidRPr="00E9661D">
        <w:rPr>
          <w:bCs/>
        </w:rPr>
        <w:t xml:space="preserve"> </w:t>
      </w:r>
    </w:p>
    <w:p w:rsidR="00FA60B1" w:rsidRPr="00E14599" w:rsidRDefault="00FA60B1" w:rsidP="00FA60B1">
      <w:pPr>
        <w:tabs>
          <w:tab w:val="left" w:pos="360"/>
        </w:tabs>
        <w:ind w:left="1080"/>
        <w:rPr>
          <w:bCs/>
        </w:rPr>
      </w:pPr>
    </w:p>
    <w:p w:rsidR="00FA60B1" w:rsidRPr="00E14599" w:rsidRDefault="00CD351E" w:rsidP="007641D0">
      <w:pPr>
        <w:numPr>
          <w:ilvl w:val="1"/>
          <w:numId w:val="11"/>
        </w:numPr>
        <w:tabs>
          <w:tab w:val="left" w:pos="360"/>
          <w:tab w:val="left" w:pos="1080"/>
        </w:tabs>
        <w:rPr>
          <w:bCs/>
        </w:rPr>
      </w:pPr>
      <w:r>
        <w:rPr>
          <w:bCs/>
        </w:rPr>
        <w:t>Describe how</w:t>
      </w:r>
      <w:r w:rsidR="00FA60B1" w:rsidRPr="00E14599">
        <w:rPr>
          <w:bCs/>
        </w:rPr>
        <w:t xml:space="preserve"> the </w:t>
      </w:r>
      <w:r w:rsidR="00420181">
        <w:rPr>
          <w:bCs/>
        </w:rPr>
        <w:t>LEA</w:t>
      </w:r>
      <w:r w:rsidR="00FA60B1" w:rsidRPr="00E14599">
        <w:rPr>
          <w:bCs/>
        </w:rPr>
        <w:t xml:space="preserve"> ensure</w:t>
      </w:r>
      <w:r w:rsidR="007868A2">
        <w:rPr>
          <w:bCs/>
        </w:rPr>
        <w:t>s</w:t>
      </w:r>
      <w:r w:rsidR="00FA60B1" w:rsidRPr="00E14599">
        <w:rPr>
          <w:bCs/>
        </w:rPr>
        <w:t xml:space="preserve"> the </w:t>
      </w:r>
      <w:r w:rsidR="001A2E37" w:rsidRPr="001A2E37">
        <w:rPr>
          <w:bCs/>
          <w:color w:val="FF0000"/>
        </w:rPr>
        <w:t>certification and licensure</w:t>
      </w:r>
      <w:r w:rsidR="00FA60B1" w:rsidRPr="00E14599">
        <w:rPr>
          <w:bCs/>
        </w:rPr>
        <w:t xml:space="preserve"> of teachers assigned t</w:t>
      </w:r>
      <w:r>
        <w:rPr>
          <w:bCs/>
        </w:rPr>
        <w:t>o Title I schools is maintained.</w:t>
      </w:r>
    </w:p>
    <w:p w:rsidR="00FA60B1" w:rsidRDefault="00FA60B1" w:rsidP="00FA60B1">
      <w:pPr>
        <w:tabs>
          <w:tab w:val="left" w:pos="360"/>
        </w:tabs>
        <w:ind w:left="1080"/>
        <w:rPr>
          <w:bCs/>
          <w:color w:val="008000"/>
        </w:rPr>
      </w:pPr>
    </w:p>
    <w:p w:rsidR="00657AFB" w:rsidRDefault="00FA60B1" w:rsidP="007641D0">
      <w:pPr>
        <w:numPr>
          <w:ilvl w:val="0"/>
          <w:numId w:val="12"/>
        </w:numPr>
        <w:rPr>
          <w:bCs/>
        </w:rPr>
      </w:pPr>
      <w:r w:rsidRPr="00E14599">
        <w:rPr>
          <w:b/>
        </w:rPr>
        <w:t>DOCUMENTATION:  Include</w:t>
      </w:r>
      <w:r w:rsidRPr="00E14599">
        <w:rPr>
          <w:bCs/>
        </w:rPr>
        <w:t xml:space="preserve"> sample copies of English and translated letters that wil</w:t>
      </w:r>
      <w:r w:rsidR="0089620F">
        <w:rPr>
          <w:bCs/>
        </w:rPr>
        <w:t>l be used to meet the requirements (for</w:t>
      </w:r>
      <w:r w:rsidR="0089620F">
        <w:rPr>
          <w:b/>
          <w:bCs/>
        </w:rPr>
        <w:t xml:space="preserve"> </w:t>
      </w:r>
      <w:r w:rsidR="00571539" w:rsidRPr="00E14599">
        <w:rPr>
          <w:b/>
          <w:bCs/>
        </w:rPr>
        <w:t>a</w:t>
      </w:r>
      <w:r w:rsidR="0089620F">
        <w:rPr>
          <w:b/>
          <w:bCs/>
        </w:rPr>
        <w:t>.</w:t>
      </w:r>
      <w:r w:rsidR="00571539" w:rsidRPr="00E14599">
        <w:rPr>
          <w:b/>
          <w:bCs/>
        </w:rPr>
        <w:t xml:space="preserve"> </w:t>
      </w:r>
      <w:r w:rsidRPr="00E14599">
        <w:rPr>
          <w:bCs/>
        </w:rPr>
        <w:t xml:space="preserve">and </w:t>
      </w:r>
      <w:r w:rsidRPr="00E14599">
        <w:rPr>
          <w:b/>
          <w:bCs/>
        </w:rPr>
        <w:t>b</w:t>
      </w:r>
      <w:r w:rsidR="0089620F">
        <w:rPr>
          <w:b/>
          <w:bCs/>
        </w:rPr>
        <w:t>.</w:t>
      </w:r>
      <w:r w:rsidR="0089620F">
        <w:rPr>
          <w:bCs/>
        </w:rPr>
        <w:t>) in</w:t>
      </w:r>
      <w:r w:rsidRPr="00E14599">
        <w:rPr>
          <w:bCs/>
        </w:rPr>
        <w:t xml:space="preserve"> school year </w:t>
      </w:r>
      <w:r w:rsidR="00816DDD" w:rsidRPr="000719E1">
        <w:rPr>
          <w:bCs/>
          <w:color w:val="FF0000"/>
        </w:rPr>
        <w:t>201</w:t>
      </w:r>
      <w:r w:rsidR="000719E1" w:rsidRPr="000719E1">
        <w:rPr>
          <w:bCs/>
          <w:color w:val="FF0000"/>
        </w:rPr>
        <w:t>6</w:t>
      </w:r>
      <w:r w:rsidR="00816DDD" w:rsidRPr="000719E1">
        <w:rPr>
          <w:bCs/>
          <w:color w:val="FF0000"/>
        </w:rPr>
        <w:t>-201</w:t>
      </w:r>
      <w:r w:rsidR="000719E1" w:rsidRPr="000719E1">
        <w:rPr>
          <w:bCs/>
          <w:color w:val="FF0000"/>
        </w:rPr>
        <w:t>7</w:t>
      </w:r>
      <w:r w:rsidRPr="007F7E26">
        <w:rPr>
          <w:bCs/>
        </w:rPr>
        <w:t>.</w:t>
      </w:r>
      <w:r w:rsidR="00E87281" w:rsidRPr="007F7E26">
        <w:rPr>
          <w:bCs/>
        </w:rPr>
        <w:t xml:space="preserve">  </w:t>
      </w:r>
    </w:p>
    <w:p w:rsidR="00BA04AF" w:rsidRDefault="00BA04AF" w:rsidP="00BA04AF">
      <w:pPr>
        <w:ind w:left="1080"/>
        <w:rPr>
          <w:b/>
        </w:rPr>
      </w:pPr>
    </w:p>
    <w:p w:rsidR="005A0BE2" w:rsidRDefault="005A0BE2" w:rsidP="000719E1">
      <w:pPr>
        <w:tabs>
          <w:tab w:val="left" w:pos="360"/>
        </w:tabs>
        <w:rPr>
          <w:b/>
          <w:bCs/>
          <w:color w:val="000000" w:themeColor="text1"/>
        </w:rPr>
      </w:pPr>
    </w:p>
    <w:p w:rsidR="008175B9" w:rsidRPr="006E3F48" w:rsidRDefault="008175B9" w:rsidP="000719E1">
      <w:pPr>
        <w:tabs>
          <w:tab w:val="left" w:pos="360"/>
        </w:tabs>
        <w:rPr>
          <w:b/>
          <w:bCs/>
          <w:color w:val="000000" w:themeColor="text1"/>
        </w:rPr>
      </w:pPr>
    </w:p>
    <w:p w:rsidR="00FA60B1" w:rsidRDefault="00FA60B1" w:rsidP="00BA04AF">
      <w:pPr>
        <w:tabs>
          <w:tab w:val="left" w:pos="360"/>
          <w:tab w:val="left" w:pos="1080"/>
        </w:tabs>
        <w:rPr>
          <w:bCs/>
          <w:sz w:val="20"/>
        </w:rPr>
      </w:pPr>
    </w:p>
    <w:p w:rsidR="00871BBC" w:rsidRPr="00871BBC" w:rsidRDefault="00EB2BA7" w:rsidP="00EB2BA7">
      <w:pPr>
        <w:tabs>
          <w:tab w:val="left" w:pos="360"/>
          <w:tab w:val="left" w:pos="1080"/>
        </w:tabs>
        <w:spacing w:after="240"/>
        <w:ind w:left="360"/>
        <w:rPr>
          <w:b/>
          <w:i/>
          <w:iCs/>
          <w:sz w:val="28"/>
          <w:szCs w:val="28"/>
        </w:rPr>
      </w:pPr>
      <w:r>
        <w:rPr>
          <w:b/>
          <w:i/>
          <w:iCs/>
          <w:sz w:val="28"/>
          <w:szCs w:val="28"/>
        </w:rPr>
        <w:t xml:space="preserve">B. </w:t>
      </w:r>
      <w:r w:rsidR="00FA60B1" w:rsidRPr="00871BBC">
        <w:rPr>
          <w:b/>
          <w:i/>
          <w:iCs/>
          <w:sz w:val="28"/>
          <w:szCs w:val="28"/>
        </w:rPr>
        <w:t>SCHOOLWIDE PROGRAMS:</w:t>
      </w:r>
    </w:p>
    <w:p w:rsidR="00EB2BA7" w:rsidRDefault="00FA60B1" w:rsidP="00FA60B1">
      <w:pPr>
        <w:ind w:left="720"/>
        <w:rPr>
          <w:bCs/>
        </w:rPr>
      </w:pPr>
      <w:r w:rsidRPr="00641002">
        <w:rPr>
          <w:bCs/>
        </w:rPr>
        <w:t xml:space="preserve">If the </w:t>
      </w:r>
      <w:r w:rsidR="00420181">
        <w:rPr>
          <w:bCs/>
        </w:rPr>
        <w:t>LEA</w:t>
      </w:r>
      <w:r w:rsidRPr="00641002">
        <w:rPr>
          <w:bCs/>
        </w:rPr>
        <w:t xml:space="preserve"> does not have any Title I </w:t>
      </w:r>
      <w:r w:rsidR="00F318A2">
        <w:rPr>
          <w:bCs/>
        </w:rPr>
        <w:t>s</w:t>
      </w:r>
      <w:r w:rsidRPr="00641002">
        <w:rPr>
          <w:bCs/>
        </w:rPr>
        <w:t xml:space="preserve">choolwide </w:t>
      </w:r>
      <w:r w:rsidR="00F318A2">
        <w:rPr>
          <w:bCs/>
        </w:rPr>
        <w:t>p</w:t>
      </w:r>
      <w:r w:rsidR="00EB2BA7">
        <w:rPr>
          <w:bCs/>
        </w:rPr>
        <w:t>rograms, proceed to Section C - Targeted Assistance.</w:t>
      </w:r>
    </w:p>
    <w:p w:rsidR="00EB2BA7" w:rsidRDefault="00EB2BA7" w:rsidP="00FA60B1">
      <w:pPr>
        <w:ind w:left="720"/>
        <w:rPr>
          <w:bCs/>
        </w:rPr>
      </w:pPr>
    </w:p>
    <w:p w:rsidR="00FA60B1" w:rsidRPr="000E0D25" w:rsidRDefault="00EB2BA7" w:rsidP="00FA60B1">
      <w:pPr>
        <w:ind w:left="720"/>
        <w:rPr>
          <w:i/>
        </w:rPr>
      </w:pPr>
      <w:r w:rsidRPr="000E0D25">
        <w:rPr>
          <w:bCs/>
        </w:rPr>
        <w:t xml:space="preserve">Under Maryland’s ESEA Flexibility Plan, the requirement in ESEA section 1114(a)(1) that a school have a poverty percentage of 40% or more in order to operate a schoolwide program has been waived if the school has been designated as a </w:t>
      </w:r>
      <w:r w:rsidR="00FD7E18">
        <w:rPr>
          <w:bCs/>
        </w:rPr>
        <w:t>Priority School</w:t>
      </w:r>
      <w:r w:rsidRPr="000E0D25">
        <w:rPr>
          <w:bCs/>
        </w:rPr>
        <w:t xml:space="preserve"> or focus school by the SEA.</w:t>
      </w:r>
      <w:r w:rsidR="00385CB0" w:rsidRPr="000E0D25">
        <w:rPr>
          <w:bCs/>
        </w:rPr>
        <w:t xml:space="preserve">  </w:t>
      </w:r>
      <w:r w:rsidR="00385CB0" w:rsidRPr="000E0D25">
        <w:rPr>
          <w:bCs/>
          <w:i/>
        </w:rPr>
        <w:t xml:space="preserve">See </w:t>
      </w:r>
      <w:r w:rsidR="00387B59" w:rsidRPr="000E0D25">
        <w:rPr>
          <w:bCs/>
          <w:i/>
        </w:rPr>
        <w:t>the end of this application</w:t>
      </w:r>
      <w:r w:rsidR="00385CB0" w:rsidRPr="000E0D25">
        <w:rPr>
          <w:bCs/>
          <w:i/>
        </w:rPr>
        <w:t xml:space="preserve"> for the list of Maryland’s approved </w:t>
      </w:r>
      <w:r w:rsidR="00FD7E18">
        <w:rPr>
          <w:bCs/>
          <w:i/>
        </w:rPr>
        <w:t>P</w:t>
      </w:r>
      <w:r w:rsidR="00385CB0" w:rsidRPr="000E0D25">
        <w:rPr>
          <w:bCs/>
          <w:i/>
        </w:rPr>
        <w:t xml:space="preserve">riority and </w:t>
      </w:r>
      <w:r w:rsidR="00FD7E18">
        <w:rPr>
          <w:bCs/>
          <w:i/>
        </w:rPr>
        <w:t>F</w:t>
      </w:r>
      <w:r w:rsidR="00385CB0" w:rsidRPr="000E0D25">
        <w:rPr>
          <w:bCs/>
          <w:i/>
        </w:rPr>
        <w:t xml:space="preserve">ocus </w:t>
      </w:r>
      <w:r w:rsidR="00FD7E18">
        <w:rPr>
          <w:bCs/>
          <w:i/>
        </w:rPr>
        <w:t>S</w:t>
      </w:r>
      <w:r w:rsidR="00385CB0" w:rsidRPr="000E0D25">
        <w:rPr>
          <w:bCs/>
          <w:i/>
        </w:rPr>
        <w:t>chools.</w:t>
      </w:r>
    </w:p>
    <w:p w:rsidR="00FA60B1" w:rsidRPr="00641002" w:rsidRDefault="00FA60B1" w:rsidP="00FA60B1">
      <w:pPr>
        <w:rPr>
          <w:bCs/>
        </w:rPr>
      </w:pPr>
    </w:p>
    <w:p w:rsidR="00FA60B1" w:rsidRPr="00641002" w:rsidRDefault="00FA60B1" w:rsidP="007641D0">
      <w:pPr>
        <w:numPr>
          <w:ilvl w:val="0"/>
          <w:numId w:val="13"/>
        </w:numPr>
        <w:rPr>
          <w:bCs/>
        </w:rPr>
      </w:pPr>
      <w:r w:rsidRPr="00641002">
        <w:rPr>
          <w:bCs/>
          <w:u w:val="single"/>
        </w:rPr>
        <w:t xml:space="preserve">For </w:t>
      </w:r>
      <w:r w:rsidR="00420181">
        <w:rPr>
          <w:bCs/>
          <w:u w:val="single"/>
        </w:rPr>
        <w:t>LEA</w:t>
      </w:r>
      <w:r w:rsidRPr="00641002">
        <w:rPr>
          <w:bCs/>
          <w:u w:val="single"/>
        </w:rPr>
        <w:t xml:space="preserve">s with Title I </w:t>
      </w:r>
      <w:r w:rsidRPr="0026333C">
        <w:rPr>
          <w:bCs/>
          <w:u w:val="single"/>
        </w:rPr>
        <w:t>s</w:t>
      </w:r>
      <w:r w:rsidRPr="00641002">
        <w:rPr>
          <w:bCs/>
          <w:u w:val="single"/>
        </w:rPr>
        <w:t xml:space="preserve">choolwide </w:t>
      </w:r>
      <w:r w:rsidRPr="0026333C">
        <w:rPr>
          <w:bCs/>
          <w:u w:val="single"/>
        </w:rPr>
        <w:t>p</w:t>
      </w:r>
      <w:r w:rsidRPr="00641002">
        <w:rPr>
          <w:bCs/>
          <w:u w:val="single"/>
        </w:rPr>
        <w:t>rograms</w:t>
      </w:r>
      <w:r w:rsidRPr="00641002">
        <w:rPr>
          <w:bCs/>
        </w:rPr>
        <w:t xml:space="preserve">, </w:t>
      </w:r>
      <w:r w:rsidRPr="00641002">
        <w:rPr>
          <w:b/>
        </w:rPr>
        <w:t>DESCRIBE</w:t>
      </w:r>
      <w:r w:rsidRPr="00641002">
        <w:rPr>
          <w:bCs/>
        </w:rPr>
        <w:t xml:space="preserve"> the steps taken to help the Title I schools make effective use of </w:t>
      </w:r>
      <w:r w:rsidRPr="0026333C">
        <w:rPr>
          <w:bCs/>
        </w:rPr>
        <w:t>s</w:t>
      </w:r>
      <w:r w:rsidRPr="00641002">
        <w:rPr>
          <w:bCs/>
        </w:rPr>
        <w:t xml:space="preserve">choolwide </w:t>
      </w:r>
      <w:r w:rsidRPr="0026333C">
        <w:rPr>
          <w:bCs/>
        </w:rPr>
        <w:t>p</w:t>
      </w:r>
      <w:r w:rsidRPr="00641002">
        <w:rPr>
          <w:bCs/>
        </w:rPr>
        <w:t xml:space="preserve">rograms </w:t>
      </w:r>
      <w:r w:rsidRPr="00641002">
        <w:rPr>
          <w:b/>
        </w:rPr>
        <w:t xml:space="preserve">by addressing each lettered item separately.  </w:t>
      </w:r>
      <w:r w:rsidR="006540EC" w:rsidRPr="00641002">
        <w:rPr>
          <w:bCs/>
        </w:rPr>
        <w:t xml:space="preserve"> </w:t>
      </w:r>
      <w:r w:rsidRPr="00641002">
        <w:rPr>
          <w:bCs/>
        </w:rPr>
        <w:t>Reg. 200.25-28 and Sec. 1114</w:t>
      </w:r>
      <w:r w:rsidR="00B52138">
        <w:rPr>
          <w:bCs/>
        </w:rPr>
        <w:t>.</w:t>
      </w:r>
    </w:p>
    <w:p w:rsidR="00FA60B1" w:rsidRPr="00641002" w:rsidRDefault="00FA60B1" w:rsidP="00FA60B1">
      <w:pPr>
        <w:ind w:left="1080"/>
        <w:rPr>
          <w:bCs/>
        </w:rPr>
      </w:pPr>
    </w:p>
    <w:p w:rsidR="002E1D87" w:rsidRPr="006E3F48" w:rsidRDefault="002E1D87" w:rsidP="007641D0">
      <w:pPr>
        <w:numPr>
          <w:ilvl w:val="1"/>
          <w:numId w:val="13"/>
        </w:numPr>
        <w:tabs>
          <w:tab w:val="left" w:pos="360"/>
        </w:tabs>
        <w:rPr>
          <w:color w:val="000000" w:themeColor="text1"/>
        </w:rPr>
      </w:pPr>
      <w:r w:rsidRPr="006E3F48">
        <w:rPr>
          <w:color w:val="000000" w:themeColor="text1"/>
        </w:rPr>
        <w:t>Consolidating Funds</w:t>
      </w:r>
      <w:r w:rsidR="00E12B1A" w:rsidRPr="006E3F48">
        <w:rPr>
          <w:color w:val="000000" w:themeColor="text1"/>
        </w:rPr>
        <w:t xml:space="preserve"> (Check one)</w:t>
      </w:r>
      <w:r w:rsidRPr="006E3F48">
        <w:rPr>
          <w:color w:val="000000" w:themeColor="text1"/>
        </w:rPr>
        <w:t xml:space="preserve">: </w:t>
      </w:r>
    </w:p>
    <w:p w:rsidR="002E1D87" w:rsidRPr="006E3F48" w:rsidRDefault="002E1D87" w:rsidP="002E1D87">
      <w:pPr>
        <w:tabs>
          <w:tab w:val="left" w:pos="360"/>
        </w:tabs>
        <w:ind w:left="1440"/>
        <w:rPr>
          <w:color w:val="000000" w:themeColor="text1"/>
        </w:rPr>
      </w:pPr>
    </w:p>
    <w:p w:rsidR="002E1D87" w:rsidRPr="006E3F48" w:rsidRDefault="00457497" w:rsidP="002E1D87">
      <w:pPr>
        <w:tabs>
          <w:tab w:val="left" w:pos="360"/>
        </w:tabs>
        <w:ind w:left="1440"/>
        <w:rPr>
          <w:color w:val="000000" w:themeColor="text1"/>
        </w:rPr>
      </w:pPr>
      <w:r w:rsidRPr="006E3F48">
        <w:rPr>
          <w:color w:val="000000" w:themeColor="text1"/>
        </w:rPr>
        <w:tab/>
      </w:r>
      <w:sdt>
        <w:sdtPr>
          <w:rPr>
            <w:color w:val="000000" w:themeColor="text1"/>
          </w:rPr>
          <w:id w:val="531930472"/>
          <w14:checkbox>
            <w14:checked w14:val="0"/>
            <w14:checkedState w14:val="2612" w14:font="MS Gothic"/>
            <w14:uncheckedState w14:val="2610" w14:font="MS Gothic"/>
          </w14:checkbox>
        </w:sdtPr>
        <w:sdtEndPr/>
        <w:sdtContent>
          <w:r w:rsidR="006E6EDF" w:rsidRPr="006E3F48">
            <w:rPr>
              <w:rFonts w:ascii="MS Gothic" w:eastAsia="MS Gothic" w:hAnsi="MS Gothic" w:hint="eastAsia"/>
              <w:color w:val="000000" w:themeColor="text1"/>
            </w:rPr>
            <w:t>☐</w:t>
          </w:r>
        </w:sdtContent>
      </w:sdt>
      <w:r w:rsidRPr="006E3F48">
        <w:rPr>
          <w:color w:val="000000" w:themeColor="text1"/>
        </w:rPr>
        <w:t xml:space="preserve"> </w:t>
      </w:r>
      <w:r w:rsidR="002E1D87" w:rsidRPr="006E3F48">
        <w:rPr>
          <w:color w:val="000000" w:themeColor="text1"/>
        </w:rPr>
        <w:t xml:space="preserve">Federal funds </w:t>
      </w:r>
    </w:p>
    <w:p w:rsidR="00E12B1A" w:rsidRPr="006E3F48" w:rsidRDefault="00457497" w:rsidP="002E1D87">
      <w:pPr>
        <w:tabs>
          <w:tab w:val="left" w:pos="360"/>
        </w:tabs>
        <w:ind w:left="1440"/>
        <w:rPr>
          <w:color w:val="000000" w:themeColor="text1"/>
        </w:rPr>
      </w:pPr>
      <w:r w:rsidRPr="006E3F48">
        <w:rPr>
          <w:color w:val="000000" w:themeColor="text1"/>
        </w:rPr>
        <w:tab/>
      </w:r>
      <w:sdt>
        <w:sdtPr>
          <w:rPr>
            <w:color w:val="000000" w:themeColor="text1"/>
          </w:rPr>
          <w:id w:val="165372431"/>
          <w14:checkbox>
            <w14:checked w14:val="0"/>
            <w14:checkedState w14:val="2612" w14:font="MS Gothic"/>
            <w14:uncheckedState w14:val="2610" w14:font="MS Gothic"/>
          </w14:checkbox>
        </w:sdtPr>
        <w:sdtEndPr/>
        <w:sdtContent>
          <w:r w:rsidRPr="006E3F48">
            <w:rPr>
              <w:rFonts w:ascii="MS Gothic" w:eastAsia="MS Gothic" w:hAnsi="MS Gothic" w:hint="eastAsia"/>
              <w:color w:val="000000" w:themeColor="text1"/>
            </w:rPr>
            <w:t>☐</w:t>
          </w:r>
        </w:sdtContent>
      </w:sdt>
      <w:r w:rsidRPr="006E3F48">
        <w:rPr>
          <w:color w:val="000000" w:themeColor="text1"/>
        </w:rPr>
        <w:t xml:space="preserve"> </w:t>
      </w:r>
      <w:r w:rsidR="00E12B1A" w:rsidRPr="006E3F48">
        <w:rPr>
          <w:color w:val="000000" w:themeColor="text1"/>
        </w:rPr>
        <w:t>Federal, State, local funds</w:t>
      </w:r>
    </w:p>
    <w:p w:rsidR="00E12B1A" w:rsidRPr="006E3F48" w:rsidRDefault="00457497" w:rsidP="002E1D87">
      <w:pPr>
        <w:tabs>
          <w:tab w:val="left" w:pos="360"/>
        </w:tabs>
        <w:ind w:left="1440"/>
        <w:rPr>
          <w:color w:val="000000" w:themeColor="text1"/>
        </w:rPr>
      </w:pPr>
      <w:r w:rsidRPr="006E3F48">
        <w:rPr>
          <w:color w:val="000000" w:themeColor="text1"/>
        </w:rPr>
        <w:tab/>
      </w:r>
      <w:sdt>
        <w:sdtPr>
          <w:rPr>
            <w:color w:val="000000" w:themeColor="text1"/>
          </w:rPr>
          <w:id w:val="769596178"/>
          <w14:checkbox>
            <w14:checked w14:val="0"/>
            <w14:checkedState w14:val="2612" w14:font="MS Gothic"/>
            <w14:uncheckedState w14:val="2610" w14:font="MS Gothic"/>
          </w14:checkbox>
        </w:sdtPr>
        <w:sdtEndPr/>
        <w:sdtContent>
          <w:r w:rsidRPr="006E3F48">
            <w:rPr>
              <w:rFonts w:ascii="MS Gothic" w:eastAsia="MS Gothic" w:hAnsi="MS Gothic" w:hint="eastAsia"/>
              <w:color w:val="000000" w:themeColor="text1"/>
            </w:rPr>
            <w:t>☐</w:t>
          </w:r>
        </w:sdtContent>
      </w:sdt>
      <w:r w:rsidRPr="006E3F48">
        <w:rPr>
          <w:color w:val="000000" w:themeColor="text1"/>
        </w:rPr>
        <w:t xml:space="preserve"> </w:t>
      </w:r>
      <w:r w:rsidR="00E12B1A" w:rsidRPr="006E3F48">
        <w:rPr>
          <w:color w:val="000000" w:themeColor="text1"/>
        </w:rPr>
        <w:t>Not Consolidating Funds</w:t>
      </w:r>
    </w:p>
    <w:p w:rsidR="00E12B1A" w:rsidRPr="006E3F48" w:rsidRDefault="00E12B1A" w:rsidP="002E1D87">
      <w:pPr>
        <w:tabs>
          <w:tab w:val="left" w:pos="360"/>
        </w:tabs>
        <w:ind w:left="1440"/>
        <w:rPr>
          <w:color w:val="000000" w:themeColor="text1"/>
        </w:rPr>
      </w:pPr>
    </w:p>
    <w:p w:rsidR="00E12B1A" w:rsidRPr="006E3F48" w:rsidRDefault="00FA60B1" w:rsidP="002B670E">
      <w:pPr>
        <w:pStyle w:val="ListParagraph"/>
        <w:numPr>
          <w:ilvl w:val="0"/>
          <w:numId w:val="33"/>
        </w:numPr>
        <w:tabs>
          <w:tab w:val="left" w:pos="360"/>
        </w:tabs>
        <w:ind w:left="1890" w:hanging="450"/>
        <w:rPr>
          <w:bCs/>
          <w:color w:val="000000" w:themeColor="text1"/>
        </w:rPr>
      </w:pPr>
      <w:r w:rsidRPr="006E3F48">
        <w:rPr>
          <w:color w:val="000000" w:themeColor="text1"/>
        </w:rPr>
        <w:t>Describe</w:t>
      </w:r>
      <w:r w:rsidRPr="006E3F48">
        <w:rPr>
          <w:b/>
          <w:color w:val="000000" w:themeColor="text1"/>
        </w:rPr>
        <w:t xml:space="preserve"> </w:t>
      </w:r>
      <w:r w:rsidRPr="006E3F48">
        <w:rPr>
          <w:color w:val="000000" w:themeColor="text1"/>
        </w:rPr>
        <w:t xml:space="preserve">how the system will assist schools </w:t>
      </w:r>
      <w:r w:rsidR="00F559F6" w:rsidRPr="006E3F48">
        <w:rPr>
          <w:color w:val="000000" w:themeColor="text1"/>
        </w:rPr>
        <w:t>in consolidating</w:t>
      </w:r>
      <w:r w:rsidRPr="006E3F48">
        <w:rPr>
          <w:color w:val="000000" w:themeColor="text1"/>
        </w:rPr>
        <w:t xml:space="preserve"> funds </w:t>
      </w:r>
      <w:r w:rsidRPr="006E3F48">
        <w:rPr>
          <w:bCs/>
          <w:color w:val="000000" w:themeColor="text1"/>
        </w:rPr>
        <w:t xml:space="preserve">for schoolwide programs.  </w:t>
      </w:r>
    </w:p>
    <w:p w:rsidR="00E12B1A" w:rsidRPr="006E3F48" w:rsidRDefault="00E12B1A" w:rsidP="002E1D87">
      <w:pPr>
        <w:tabs>
          <w:tab w:val="left" w:pos="360"/>
        </w:tabs>
        <w:ind w:left="1440"/>
        <w:rPr>
          <w:bCs/>
          <w:color w:val="000000" w:themeColor="text1"/>
        </w:rPr>
      </w:pPr>
    </w:p>
    <w:p w:rsidR="00E12B1A" w:rsidRPr="006E3F48" w:rsidRDefault="00E12B1A" w:rsidP="002E1D87">
      <w:pPr>
        <w:tabs>
          <w:tab w:val="left" w:pos="360"/>
        </w:tabs>
        <w:ind w:left="1440"/>
        <w:rPr>
          <w:bCs/>
          <w:color w:val="000000" w:themeColor="text1"/>
        </w:rPr>
      </w:pPr>
    </w:p>
    <w:p w:rsidR="00FA60B1" w:rsidRPr="006E3F48" w:rsidRDefault="00FA60B1" w:rsidP="002B670E">
      <w:pPr>
        <w:pStyle w:val="ListParagraph"/>
        <w:numPr>
          <w:ilvl w:val="0"/>
          <w:numId w:val="33"/>
        </w:numPr>
        <w:tabs>
          <w:tab w:val="left" w:pos="360"/>
        </w:tabs>
        <w:ind w:left="1890" w:hanging="450"/>
        <w:rPr>
          <w:bCs/>
          <w:color w:val="000000" w:themeColor="text1"/>
        </w:rPr>
      </w:pPr>
      <w:r w:rsidRPr="006E3F48">
        <w:rPr>
          <w:color w:val="000000" w:themeColor="text1"/>
        </w:rPr>
        <w:t xml:space="preserve">If the system is not consolidating funds, describe how the system coordinates financial resources to develop </w:t>
      </w:r>
      <w:r w:rsidR="00641002" w:rsidRPr="006E3F48">
        <w:rPr>
          <w:color w:val="000000" w:themeColor="text1"/>
        </w:rPr>
        <w:t xml:space="preserve">schoolwide </w:t>
      </w:r>
      <w:r w:rsidRPr="006E3F48">
        <w:rPr>
          <w:color w:val="000000" w:themeColor="text1"/>
        </w:rPr>
        <w:t>programs</w:t>
      </w:r>
      <w:r w:rsidRPr="006E3F48">
        <w:rPr>
          <w:bCs/>
          <w:color w:val="000000" w:themeColor="text1"/>
        </w:rPr>
        <w:t>.</w:t>
      </w:r>
    </w:p>
    <w:p w:rsidR="00241E49" w:rsidRPr="006E3F48" w:rsidRDefault="00241E49" w:rsidP="002E1D87">
      <w:pPr>
        <w:tabs>
          <w:tab w:val="left" w:pos="360"/>
        </w:tabs>
        <w:ind w:left="1440"/>
        <w:rPr>
          <w:color w:val="000000" w:themeColor="text1"/>
        </w:rPr>
      </w:pPr>
    </w:p>
    <w:p w:rsidR="00FA60B1" w:rsidRPr="00641002" w:rsidRDefault="00FA60B1" w:rsidP="00FA60B1">
      <w:pPr>
        <w:tabs>
          <w:tab w:val="left" w:pos="360"/>
        </w:tabs>
        <w:ind w:left="1440"/>
      </w:pPr>
    </w:p>
    <w:p w:rsidR="004F047D" w:rsidRPr="00DF63F8" w:rsidRDefault="00FA60B1" w:rsidP="007641D0">
      <w:pPr>
        <w:numPr>
          <w:ilvl w:val="1"/>
          <w:numId w:val="13"/>
        </w:numPr>
        <w:tabs>
          <w:tab w:val="left" w:pos="360"/>
        </w:tabs>
      </w:pPr>
      <w:r w:rsidRPr="00641002">
        <w:t>Describe</w:t>
      </w:r>
      <w:r w:rsidR="008175B9">
        <w:t xml:space="preserve"> the process to ensure that the </w:t>
      </w:r>
      <w:r w:rsidRPr="00F318A2">
        <w:rPr>
          <w:i/>
        </w:rPr>
        <w:t xml:space="preserve">Components of a </w:t>
      </w:r>
      <w:r w:rsidRPr="0026333C">
        <w:rPr>
          <w:i/>
        </w:rPr>
        <w:t>S</w:t>
      </w:r>
      <w:r w:rsidRPr="00F318A2">
        <w:rPr>
          <w:i/>
        </w:rPr>
        <w:t xml:space="preserve">choolwide </w:t>
      </w:r>
      <w:r w:rsidRPr="0026333C">
        <w:rPr>
          <w:i/>
        </w:rPr>
        <w:t>P</w:t>
      </w:r>
      <w:r w:rsidRPr="00F318A2">
        <w:rPr>
          <w:i/>
        </w:rPr>
        <w:t>rogram</w:t>
      </w:r>
      <w:r w:rsidRPr="00641002">
        <w:t xml:space="preserve"> are part of the development, peer review, implementation, and monitoring </w:t>
      </w:r>
      <w:r w:rsidR="002B38A2">
        <w:t xml:space="preserve">of </w:t>
      </w:r>
      <w:r w:rsidR="002B38A2" w:rsidRPr="00DF63F8">
        <w:t xml:space="preserve">Schoolwide School </w:t>
      </w:r>
      <w:r w:rsidRPr="00DF63F8">
        <w:t>Plans.</w:t>
      </w:r>
      <w:r w:rsidR="004F047D" w:rsidRPr="00DF63F8">
        <w:t xml:space="preserve"> </w:t>
      </w:r>
    </w:p>
    <w:p w:rsidR="00FA60B1" w:rsidRPr="00641002" w:rsidRDefault="00FA60B1" w:rsidP="00FA60B1">
      <w:pPr>
        <w:tabs>
          <w:tab w:val="left" w:pos="360"/>
        </w:tabs>
        <w:rPr>
          <w:b/>
        </w:rPr>
      </w:pPr>
    </w:p>
    <w:p w:rsidR="00FA60B1" w:rsidRPr="00641002" w:rsidRDefault="00FA60B1" w:rsidP="007641D0">
      <w:pPr>
        <w:numPr>
          <w:ilvl w:val="1"/>
          <w:numId w:val="13"/>
        </w:numPr>
        <w:tabs>
          <w:tab w:val="left" w:pos="360"/>
        </w:tabs>
      </w:pPr>
      <w:r w:rsidRPr="00641002">
        <w:t xml:space="preserve">If any of the 10 Components </w:t>
      </w:r>
      <w:r w:rsidR="00CD351E">
        <w:t xml:space="preserve">of the schoolwide plan </w:t>
      </w:r>
      <w:r w:rsidRPr="00641002">
        <w:t xml:space="preserve">are not adequately addressed, </w:t>
      </w:r>
      <w:r w:rsidR="004C3247">
        <w:t>describe steps</w:t>
      </w:r>
      <w:r w:rsidRPr="00641002">
        <w:t xml:space="preserve"> the </w:t>
      </w:r>
      <w:r w:rsidR="00420181">
        <w:t>LEA</w:t>
      </w:r>
      <w:r w:rsidRPr="00641002">
        <w:t xml:space="preserve"> </w:t>
      </w:r>
      <w:r w:rsidR="000B3F8D">
        <w:t xml:space="preserve">will </w:t>
      </w:r>
      <w:r w:rsidRPr="00641002">
        <w:t>take to ensure that revisions to schoolwide</w:t>
      </w:r>
      <w:r w:rsidR="000B3F8D">
        <w:t xml:space="preserve"> plans occur in a timely manner.</w:t>
      </w:r>
    </w:p>
    <w:p w:rsidR="00FA60B1" w:rsidRPr="00641002" w:rsidRDefault="00FA60B1" w:rsidP="00FA60B1">
      <w:pPr>
        <w:tabs>
          <w:tab w:val="left" w:pos="360"/>
        </w:tabs>
      </w:pPr>
    </w:p>
    <w:p w:rsidR="00FA60B1" w:rsidRPr="00641002" w:rsidRDefault="00FA60B1" w:rsidP="007641D0">
      <w:pPr>
        <w:numPr>
          <w:ilvl w:val="1"/>
          <w:numId w:val="13"/>
        </w:numPr>
        <w:tabs>
          <w:tab w:val="left" w:pos="360"/>
        </w:tabs>
      </w:pPr>
      <w:r w:rsidRPr="00641002">
        <w:t xml:space="preserve">Describe specific steps to be taken by the </w:t>
      </w:r>
      <w:r w:rsidR="00420181">
        <w:t>LEA</w:t>
      </w:r>
      <w:r w:rsidRPr="00641002">
        <w:t xml:space="preserve"> to review and analyze the effectiveness of schoolwide programs.</w:t>
      </w:r>
    </w:p>
    <w:p w:rsidR="00FA60B1" w:rsidRPr="00641002" w:rsidRDefault="00FA60B1" w:rsidP="00FA60B1">
      <w:pPr>
        <w:tabs>
          <w:tab w:val="left" w:pos="360"/>
        </w:tabs>
      </w:pPr>
    </w:p>
    <w:p w:rsidR="00FA60B1" w:rsidRPr="00641002" w:rsidRDefault="00FA60B1" w:rsidP="007641D0">
      <w:pPr>
        <w:numPr>
          <w:ilvl w:val="1"/>
          <w:numId w:val="13"/>
        </w:numPr>
        <w:tabs>
          <w:tab w:val="left" w:pos="360"/>
        </w:tabs>
      </w:pPr>
      <w:r w:rsidRPr="00641002">
        <w:t>Describe how the system and/or schools provide</w:t>
      </w:r>
      <w:r w:rsidRPr="00641002">
        <w:rPr>
          <w:bCs/>
        </w:rPr>
        <w:t xml:space="preserve"> extended learning time, such as an extended school year, before- and after-school, and summer program opportunities.</w:t>
      </w:r>
    </w:p>
    <w:p w:rsidR="00FA60B1" w:rsidRPr="00641002" w:rsidRDefault="00FA60B1" w:rsidP="00FA60B1">
      <w:pPr>
        <w:tabs>
          <w:tab w:val="left" w:pos="360"/>
        </w:tabs>
        <w:rPr>
          <w:bCs/>
        </w:rPr>
      </w:pPr>
    </w:p>
    <w:p w:rsidR="00FA60B1" w:rsidRDefault="00FA60B1" w:rsidP="007641D0">
      <w:pPr>
        <w:numPr>
          <w:ilvl w:val="1"/>
          <w:numId w:val="13"/>
        </w:numPr>
        <w:tabs>
          <w:tab w:val="left" w:pos="360"/>
        </w:tabs>
      </w:pPr>
      <w:r w:rsidRPr="00641002">
        <w:rPr>
          <w:bCs/>
        </w:rPr>
        <w:t>In addition to the Title I Coordinator, identify other central office staff by name, title, and department responsible for</w:t>
      </w:r>
      <w:r w:rsidRPr="00641002">
        <w:t xml:space="preserve"> monitoring the components in schoolwide </w:t>
      </w:r>
      <w:r w:rsidRPr="00641002">
        <w:lastRenderedPageBreak/>
        <w:t xml:space="preserve">plans, the effectiveness of schoolwide program implementation, fiduciary issues, and program effectiveness.  </w:t>
      </w:r>
    </w:p>
    <w:p w:rsidR="00151166" w:rsidRDefault="00151166" w:rsidP="00151166">
      <w:pPr>
        <w:pStyle w:val="ListParagraph"/>
      </w:pPr>
    </w:p>
    <w:p w:rsidR="00151166" w:rsidRPr="00385CB0" w:rsidRDefault="00151166" w:rsidP="00722562">
      <w:pPr>
        <w:numPr>
          <w:ilvl w:val="0"/>
          <w:numId w:val="13"/>
        </w:numPr>
        <w:tabs>
          <w:tab w:val="clear" w:pos="1080"/>
          <w:tab w:val="left" w:pos="360"/>
        </w:tabs>
        <w:ind w:left="1170" w:hanging="450"/>
      </w:pPr>
      <w:r w:rsidRPr="006E3F48">
        <w:rPr>
          <w:b/>
          <w:color w:val="000000" w:themeColor="text1"/>
          <w:u w:val="single"/>
        </w:rPr>
        <w:t>For L</w:t>
      </w:r>
      <w:r w:rsidR="00F559F6" w:rsidRPr="006E3F48">
        <w:rPr>
          <w:b/>
          <w:color w:val="000000" w:themeColor="text1"/>
          <w:u w:val="single"/>
        </w:rPr>
        <w:t>EA</w:t>
      </w:r>
      <w:r w:rsidRPr="006E3F48">
        <w:rPr>
          <w:b/>
          <w:color w:val="000000" w:themeColor="text1"/>
          <w:u w:val="single"/>
        </w:rPr>
        <w:t>s with</w:t>
      </w:r>
      <w:r w:rsidR="00385CB0" w:rsidRPr="006E3F48">
        <w:rPr>
          <w:b/>
          <w:color w:val="000000" w:themeColor="text1"/>
          <w:u w:val="single"/>
        </w:rPr>
        <w:t xml:space="preserve"> Priority Schools</w:t>
      </w:r>
      <w:r w:rsidRPr="006E3F48">
        <w:rPr>
          <w:b/>
          <w:color w:val="000000" w:themeColor="text1"/>
          <w:u w:val="single"/>
        </w:rPr>
        <w:t xml:space="preserve"> </w:t>
      </w:r>
      <w:r w:rsidR="006D5839" w:rsidRPr="006E3F48">
        <w:rPr>
          <w:b/>
          <w:color w:val="000000" w:themeColor="text1"/>
          <w:u w:val="single"/>
        </w:rPr>
        <w:t>and schools that receive 1003g SIG funds</w:t>
      </w:r>
      <w:r w:rsidR="00F559F6" w:rsidRPr="006E3F48">
        <w:rPr>
          <w:b/>
          <w:color w:val="000000" w:themeColor="text1"/>
          <w:u w:val="single"/>
        </w:rPr>
        <w:t>:</w:t>
      </w:r>
      <w:r w:rsidRPr="006E3F48">
        <w:rPr>
          <w:color w:val="000000" w:themeColor="text1"/>
        </w:rPr>
        <w:t xml:space="preserve"> </w:t>
      </w:r>
      <w:r w:rsidR="00F559F6" w:rsidRPr="006E3F48">
        <w:rPr>
          <w:color w:val="000000" w:themeColor="text1"/>
        </w:rPr>
        <w:t xml:space="preserve"> </w:t>
      </w:r>
      <w:r w:rsidRPr="000E0D25">
        <w:t xml:space="preserve">Describe how the LEA </w:t>
      </w:r>
      <w:r w:rsidR="00630DD8" w:rsidRPr="000E0D25">
        <w:t xml:space="preserve">will </w:t>
      </w:r>
      <w:r w:rsidRPr="000E0D25">
        <w:t>insur</w:t>
      </w:r>
      <w:r w:rsidR="00630DD8" w:rsidRPr="000E0D25">
        <w:t>e</w:t>
      </w:r>
      <w:r w:rsidRPr="000E0D25">
        <w:t xml:space="preserve"> that</w:t>
      </w:r>
      <w:r w:rsidRPr="00385CB0">
        <w:t xml:space="preserve"> the 10 components</w:t>
      </w:r>
      <w:r w:rsidR="00F559F6" w:rsidRPr="00385CB0">
        <w:t xml:space="preserve"> for schoolwide </w:t>
      </w:r>
      <w:r w:rsidRPr="00385CB0">
        <w:t xml:space="preserve">are </w:t>
      </w:r>
      <w:r w:rsidR="00BA04AF">
        <w:t>integrat</w:t>
      </w:r>
      <w:r w:rsidR="00F559F6" w:rsidRPr="00385CB0">
        <w:t>ed</w:t>
      </w:r>
      <w:r w:rsidR="00BA04AF">
        <w:t xml:space="preserve"> throughout the schools’ models/plans</w:t>
      </w:r>
      <w:r w:rsidRPr="00385CB0">
        <w:t>.</w:t>
      </w:r>
    </w:p>
    <w:p w:rsidR="00FA60B1" w:rsidRDefault="00FA60B1" w:rsidP="00FA60B1">
      <w:pPr>
        <w:pStyle w:val="NumberedList"/>
        <w:tabs>
          <w:tab w:val="left" w:pos="-18"/>
          <w:tab w:val="left" w:pos="360"/>
        </w:tabs>
        <w:rPr>
          <w:bCs/>
          <w:sz w:val="20"/>
        </w:rPr>
      </w:pPr>
    </w:p>
    <w:p w:rsidR="00CE3008" w:rsidRDefault="00CE3008" w:rsidP="00FA60B1">
      <w:pPr>
        <w:pStyle w:val="NumberedList"/>
        <w:tabs>
          <w:tab w:val="left" w:pos="-18"/>
          <w:tab w:val="left" w:pos="360"/>
        </w:tabs>
        <w:rPr>
          <w:bCs/>
          <w:sz w:val="20"/>
        </w:rPr>
      </w:pPr>
    </w:p>
    <w:p w:rsidR="00FA60B1" w:rsidRPr="00B0222F" w:rsidRDefault="000D04C9" w:rsidP="007355A6">
      <w:pPr>
        <w:pStyle w:val="BodyText"/>
        <w:tabs>
          <w:tab w:val="left" w:pos="-630"/>
          <w:tab w:val="left" w:pos="-540"/>
          <w:tab w:val="left" w:pos="-360"/>
          <w:tab w:val="left" w:pos="432"/>
          <w:tab w:val="left" w:pos="720"/>
          <w:tab w:val="left" w:pos="1170"/>
          <w:tab w:val="left" w:pos="3600"/>
          <w:tab w:val="left" w:pos="9360"/>
        </w:tabs>
        <w:spacing w:after="240"/>
        <w:ind w:left="360"/>
        <w:rPr>
          <w:i/>
          <w:iCs/>
          <w:color w:val="auto"/>
          <w:sz w:val="28"/>
          <w:szCs w:val="28"/>
        </w:rPr>
      </w:pPr>
      <w:r>
        <w:rPr>
          <w:i/>
          <w:iCs/>
          <w:color w:val="auto"/>
          <w:sz w:val="28"/>
          <w:szCs w:val="28"/>
        </w:rPr>
        <w:t xml:space="preserve">C.  </w:t>
      </w:r>
      <w:r w:rsidR="00FA60B1" w:rsidRPr="00B0222F">
        <w:rPr>
          <w:i/>
          <w:iCs/>
          <w:color w:val="auto"/>
          <w:sz w:val="28"/>
          <w:szCs w:val="28"/>
        </w:rPr>
        <w:t xml:space="preserve">TARGETED ASSISTANCE SCHOOLS: </w:t>
      </w:r>
    </w:p>
    <w:p w:rsidR="00FA60B1" w:rsidRPr="00D00808" w:rsidRDefault="0089620F" w:rsidP="00FA60B1">
      <w:pPr>
        <w:ind w:left="720"/>
        <w:rPr>
          <w:bCs/>
        </w:rPr>
      </w:pPr>
      <w:r>
        <w:rPr>
          <w:bCs/>
        </w:rPr>
        <w:t xml:space="preserve">If </w:t>
      </w:r>
      <w:r w:rsidRPr="00D00808">
        <w:rPr>
          <w:bCs/>
        </w:rPr>
        <w:t>the</w:t>
      </w:r>
      <w:r w:rsidR="00FA60B1" w:rsidRPr="00D00808">
        <w:rPr>
          <w:bCs/>
        </w:rPr>
        <w:t xml:space="preserve"> </w:t>
      </w:r>
      <w:r w:rsidR="00420181">
        <w:rPr>
          <w:bCs/>
        </w:rPr>
        <w:t>LEA</w:t>
      </w:r>
      <w:r w:rsidR="00F318A2">
        <w:rPr>
          <w:bCs/>
        </w:rPr>
        <w:t xml:space="preserve"> does not have any Title I targeted a</w:t>
      </w:r>
      <w:r w:rsidR="00FA60B1" w:rsidRPr="00D00808">
        <w:rPr>
          <w:bCs/>
        </w:rPr>
        <w:t>ssistance programs, proceed to Section E - Parent Involvement.</w:t>
      </w:r>
      <w:r w:rsidR="00FA60B1" w:rsidRPr="00D00808">
        <w:rPr>
          <w:b/>
        </w:rPr>
        <w:t xml:space="preserve">   </w:t>
      </w:r>
    </w:p>
    <w:p w:rsidR="00FA60B1" w:rsidRPr="00D00808" w:rsidRDefault="00FA60B1" w:rsidP="00FA60B1">
      <w:pPr>
        <w:tabs>
          <w:tab w:val="left" w:pos="432"/>
          <w:tab w:val="num" w:pos="720"/>
          <w:tab w:val="left" w:pos="3600"/>
          <w:tab w:val="left" w:pos="9360"/>
        </w:tabs>
        <w:rPr>
          <w:bCs/>
        </w:rPr>
      </w:pPr>
    </w:p>
    <w:p w:rsidR="00FA60B1" w:rsidRPr="00D00808" w:rsidRDefault="00FA60B1" w:rsidP="00FA60B1">
      <w:pPr>
        <w:tabs>
          <w:tab w:val="left" w:pos="432"/>
          <w:tab w:val="num" w:pos="720"/>
          <w:tab w:val="left" w:pos="3600"/>
          <w:tab w:val="left" w:pos="9360"/>
        </w:tabs>
        <w:ind w:left="1080" w:hanging="360"/>
        <w:rPr>
          <w:bCs/>
        </w:rPr>
      </w:pPr>
      <w:r w:rsidRPr="00D00808">
        <w:rPr>
          <w:b/>
        </w:rPr>
        <w:t xml:space="preserve">1.   </w:t>
      </w:r>
      <w:r w:rsidR="003D47F0">
        <w:rPr>
          <w:b/>
        </w:rPr>
        <w:t xml:space="preserve">DESCRIBE </w:t>
      </w:r>
      <w:r w:rsidRPr="00D00808">
        <w:rPr>
          <w:b/>
        </w:rPr>
        <w:t xml:space="preserve">the step-by-step process including timelines/dates used to </w:t>
      </w:r>
      <w:r w:rsidRPr="00D00808">
        <w:rPr>
          <w:bCs/>
        </w:rPr>
        <w:t xml:space="preserve">identify eligible children most in need of services.  Include in the description how students are </w:t>
      </w:r>
      <w:r w:rsidR="00D00808">
        <w:rPr>
          <w:b/>
        </w:rPr>
        <w:t>ranked using</w:t>
      </w:r>
      <w:r w:rsidRPr="00D00808">
        <w:rPr>
          <w:b/>
        </w:rPr>
        <w:t xml:space="preserve"> multiple selection (academic) </w:t>
      </w:r>
      <w:r w:rsidR="007D4DB8">
        <w:rPr>
          <w:bCs/>
        </w:rPr>
        <w:t>criteria. (</w:t>
      </w:r>
      <w:r w:rsidR="007D4DB8" w:rsidRPr="007D4DB8">
        <w:rPr>
          <w:b/>
          <w:bCs/>
        </w:rPr>
        <w:t>Note</w:t>
      </w:r>
      <w:r w:rsidRPr="007D4DB8">
        <w:rPr>
          <w:b/>
          <w:bCs/>
        </w:rPr>
        <w:t>:</w:t>
      </w:r>
      <w:r w:rsidRPr="00D00808">
        <w:rPr>
          <w:bCs/>
        </w:rPr>
        <w:t xml:space="preserve">  Children from preschool through grade 2 must be selected </w:t>
      </w:r>
      <w:r w:rsidRPr="00D00808">
        <w:rPr>
          <w:bCs/>
          <w:u w:val="single"/>
        </w:rPr>
        <w:t>solely</w:t>
      </w:r>
      <w:r w:rsidRPr="00D00808">
        <w:rPr>
          <w:bCs/>
        </w:rPr>
        <w:t xml:space="preserve"> on the basis of such criteria as teacher judgment, parent interviews, and developmentally appropriate measures.)  Section 1115(b</w:t>
      </w:r>
      <w:proofErr w:type="gramStart"/>
      <w:r w:rsidRPr="00D00808">
        <w:rPr>
          <w:bCs/>
        </w:rPr>
        <w:t>)(</w:t>
      </w:r>
      <w:proofErr w:type="gramEnd"/>
      <w:r w:rsidRPr="00D00808">
        <w:rPr>
          <w:bCs/>
        </w:rPr>
        <w:t>1)(B)</w:t>
      </w:r>
    </w:p>
    <w:p w:rsidR="00FA60B1" w:rsidRPr="00D00808" w:rsidRDefault="00FA60B1" w:rsidP="00FA60B1">
      <w:pPr>
        <w:tabs>
          <w:tab w:val="left" w:pos="-630"/>
          <w:tab w:val="left" w:pos="-540"/>
          <w:tab w:val="left" w:pos="-360"/>
          <w:tab w:val="left" w:pos="0"/>
          <w:tab w:val="left" w:pos="432"/>
          <w:tab w:val="left" w:pos="3600"/>
          <w:tab w:val="left" w:pos="9360"/>
        </w:tabs>
        <w:ind w:left="360"/>
        <w:rPr>
          <w:bCs/>
        </w:rPr>
      </w:pPr>
    </w:p>
    <w:p w:rsidR="00FA60B1" w:rsidRDefault="00D00808" w:rsidP="00722562">
      <w:pPr>
        <w:pStyle w:val="BodyTextIndent"/>
        <w:tabs>
          <w:tab w:val="left" w:pos="1080"/>
        </w:tabs>
        <w:ind w:left="1080" w:hanging="360"/>
        <w:rPr>
          <w:b/>
          <w:bCs/>
        </w:rPr>
      </w:pPr>
      <w:r>
        <w:rPr>
          <w:b/>
        </w:rPr>
        <w:t>2.</w:t>
      </w:r>
      <w:r w:rsidR="00FA60B1" w:rsidRPr="00D00808">
        <w:t xml:space="preserve">  </w:t>
      </w:r>
      <w:r w:rsidR="00FA60B1" w:rsidRPr="00D00808">
        <w:rPr>
          <w:bCs/>
        </w:rPr>
        <w:t xml:space="preserve"> </w:t>
      </w:r>
      <w:r w:rsidR="00FA60B1" w:rsidRPr="00D00808">
        <w:rPr>
          <w:b/>
        </w:rPr>
        <w:t>D</w:t>
      </w:r>
      <w:r w:rsidR="003D47F0">
        <w:rPr>
          <w:b/>
        </w:rPr>
        <w:t>ESCRIBE</w:t>
      </w:r>
      <w:r w:rsidR="00FA60B1" w:rsidRPr="00D00808">
        <w:rPr>
          <w:bCs/>
        </w:rPr>
        <w:t xml:space="preserve"> how the </w:t>
      </w:r>
      <w:r w:rsidR="00780CF8">
        <w:rPr>
          <w:bCs/>
        </w:rPr>
        <w:t>LEA</w:t>
      </w:r>
      <w:r w:rsidR="00FA60B1" w:rsidRPr="00D00808">
        <w:rPr>
          <w:bCs/>
        </w:rPr>
        <w:t xml:space="preserve"> helps targeted assistance schools identify, implement</w:t>
      </w:r>
      <w:r>
        <w:rPr>
          <w:bCs/>
        </w:rPr>
        <w:t>,</w:t>
      </w:r>
      <w:r w:rsidR="00FA60B1" w:rsidRPr="00D00808">
        <w:rPr>
          <w:bCs/>
        </w:rPr>
        <w:t xml:space="preserve"> </w:t>
      </w:r>
      <w:r w:rsidR="00FA60B1" w:rsidRPr="00D00808">
        <w:t xml:space="preserve">and monitor </w:t>
      </w:r>
      <w:r w:rsidR="00FA60B1" w:rsidRPr="00D00808">
        <w:rPr>
          <w:bCs/>
        </w:rPr>
        <w:t xml:space="preserve">effective methods and </w:t>
      </w:r>
      <w:r w:rsidR="00FA60B1" w:rsidRPr="00D00808">
        <w:rPr>
          <w:b/>
          <w:bCs/>
        </w:rPr>
        <w:t xml:space="preserve">supplemental </w:t>
      </w:r>
      <w:r w:rsidR="00FA60B1" w:rsidRPr="00D00808">
        <w:rPr>
          <w:bCs/>
        </w:rPr>
        <w:t xml:space="preserve">instructional strategies </w:t>
      </w:r>
      <w:r w:rsidR="00FA60B1" w:rsidRPr="00D00808">
        <w:rPr>
          <w:b/>
          <w:bCs/>
        </w:rPr>
        <w:t>for small groups of identified students.</w:t>
      </w:r>
      <w:r w:rsidR="00FA60B1" w:rsidRPr="00D00808">
        <w:rPr>
          <w:bCs/>
        </w:rPr>
        <w:t xml:space="preserve"> </w:t>
      </w:r>
      <w:r w:rsidR="00E812DC" w:rsidRPr="00003D8F">
        <w:rPr>
          <w:b/>
          <w:bCs/>
          <w:i/>
        </w:rPr>
        <w:t xml:space="preserve">(In Maryland, small group constitutes no more than 8 </w:t>
      </w:r>
      <w:r w:rsidRPr="00003D8F">
        <w:rPr>
          <w:b/>
          <w:bCs/>
          <w:i/>
        </w:rPr>
        <w:t>students</w:t>
      </w:r>
      <w:r w:rsidR="00E812DC" w:rsidRPr="00003D8F">
        <w:rPr>
          <w:b/>
          <w:bCs/>
          <w:i/>
        </w:rPr>
        <w:t xml:space="preserve"> to one teacher.)</w:t>
      </w:r>
      <w:r w:rsidR="00E812DC" w:rsidRPr="00D00808">
        <w:rPr>
          <w:bCs/>
        </w:rPr>
        <w:t xml:space="preserve"> </w:t>
      </w:r>
      <w:r w:rsidR="00FA60B1" w:rsidRPr="00D00808">
        <w:rPr>
          <w:bCs/>
        </w:rPr>
        <w:t>These strategies must be based on best practices and scientific research to strengthen</w:t>
      </w:r>
      <w:r w:rsidR="00FA60B1">
        <w:rPr>
          <w:bCs/>
          <w:sz w:val="20"/>
          <w:szCs w:val="20"/>
        </w:rPr>
        <w:t xml:space="preserve"> </w:t>
      </w:r>
      <w:r w:rsidR="00FA60B1" w:rsidRPr="00D858BB">
        <w:rPr>
          <w:bCs/>
        </w:rPr>
        <w:t>the core academic program of the school.  Describe how the system/scho</w:t>
      </w:r>
      <w:r w:rsidR="00E323D9" w:rsidRPr="00D858BB">
        <w:rPr>
          <w:bCs/>
        </w:rPr>
        <w:t xml:space="preserve">ol will address the following: </w:t>
      </w:r>
      <w:r w:rsidR="00FA60B1" w:rsidRPr="00D858BB">
        <w:t>Section 1115(c</w:t>
      </w:r>
      <w:proofErr w:type="gramStart"/>
      <w:r w:rsidR="00FA60B1" w:rsidRPr="00D858BB">
        <w:t>)(</w:t>
      </w:r>
      <w:proofErr w:type="gramEnd"/>
      <w:r w:rsidR="00FA60B1" w:rsidRPr="00D858BB">
        <w:t>1)(C).</w:t>
      </w:r>
      <w:r w:rsidR="00FA60B1">
        <w:rPr>
          <w:sz w:val="20"/>
          <w:szCs w:val="20"/>
        </w:rPr>
        <w:t xml:space="preserve"> </w:t>
      </w:r>
      <w:r w:rsidR="00FA60B1">
        <w:rPr>
          <w:b/>
        </w:rPr>
        <w:t xml:space="preserve"> </w:t>
      </w:r>
    </w:p>
    <w:p w:rsidR="00FA60B1" w:rsidRPr="00D00808" w:rsidRDefault="00FA60B1" w:rsidP="007641D0">
      <w:pPr>
        <w:numPr>
          <w:ilvl w:val="1"/>
          <w:numId w:val="10"/>
        </w:numPr>
      </w:pPr>
      <w:r w:rsidRPr="00D00808">
        <w:t>Giving primary consideration to providing extended learning time, such as an extended school year, before-and after-school, and summer program opportunities.</w:t>
      </w:r>
    </w:p>
    <w:p w:rsidR="00E323D9" w:rsidRPr="00D00808" w:rsidRDefault="00E323D9" w:rsidP="00E323D9">
      <w:pPr>
        <w:ind w:left="1080"/>
      </w:pPr>
    </w:p>
    <w:p w:rsidR="00FA60B1" w:rsidRPr="00D00808" w:rsidRDefault="00FA60B1" w:rsidP="007641D0">
      <w:pPr>
        <w:numPr>
          <w:ilvl w:val="1"/>
          <w:numId w:val="10"/>
        </w:numPr>
      </w:pPr>
      <w:r w:rsidRPr="00D00808">
        <w:t>Helping provide an accelerated, high-quality curriculum, including applied learning</w:t>
      </w:r>
      <w:r w:rsidR="00D00808" w:rsidRPr="00D00808">
        <w:t>.</w:t>
      </w:r>
    </w:p>
    <w:p w:rsidR="00FA60B1" w:rsidRPr="00D00808" w:rsidRDefault="00FA60B1" w:rsidP="00FA60B1">
      <w:pPr>
        <w:ind w:left="1080"/>
      </w:pPr>
    </w:p>
    <w:p w:rsidR="00FA60B1" w:rsidRPr="00D00808" w:rsidRDefault="00FA60B1" w:rsidP="007641D0">
      <w:pPr>
        <w:numPr>
          <w:ilvl w:val="1"/>
          <w:numId w:val="10"/>
        </w:numPr>
      </w:pPr>
      <w:r w:rsidRPr="00D00808">
        <w:t>Minimizing the removal of children from regular classroom instruction for additional services.</w:t>
      </w:r>
    </w:p>
    <w:p w:rsidR="00FA60B1" w:rsidRPr="00D00808" w:rsidRDefault="00FA60B1" w:rsidP="00FA60B1"/>
    <w:p w:rsidR="00FA60B1" w:rsidRPr="00D00808" w:rsidRDefault="00FA60B1" w:rsidP="00FA60B1">
      <w:pPr>
        <w:ind w:left="1080" w:hanging="360"/>
      </w:pPr>
      <w:r w:rsidRPr="00D00808">
        <w:rPr>
          <w:b/>
        </w:rPr>
        <w:t xml:space="preserve"> </w:t>
      </w:r>
      <w:r w:rsidR="00EC6BA8">
        <w:rPr>
          <w:b/>
        </w:rPr>
        <w:t>3</w:t>
      </w:r>
      <w:r w:rsidRPr="00D00808">
        <w:rPr>
          <w:b/>
        </w:rPr>
        <w:t>.</w:t>
      </w:r>
      <w:r w:rsidR="0029117E">
        <w:t xml:space="preserve">  </w:t>
      </w:r>
      <w:r w:rsidR="0029117E">
        <w:rPr>
          <w:b/>
        </w:rPr>
        <w:t>D</w:t>
      </w:r>
      <w:r w:rsidR="003D47F0">
        <w:rPr>
          <w:b/>
        </w:rPr>
        <w:t>ESCRIBE</w:t>
      </w:r>
      <w:r w:rsidR="004A365B">
        <w:t xml:space="preserve"> how the LEA</w:t>
      </w:r>
      <w:r w:rsidRPr="00D00808">
        <w:t>/school provides additional opportunities for professional dev</w:t>
      </w:r>
      <w:r w:rsidR="00DC5819" w:rsidRPr="00D00808">
        <w:t>elopment with Title I resources</w:t>
      </w:r>
      <w:r w:rsidRPr="00D00808">
        <w:t>, and, to the extent practicable, from other sources, for teachers, principals, and paraprofessionals, including, if appropriate other staff.</w:t>
      </w:r>
    </w:p>
    <w:p w:rsidR="00FA60B1" w:rsidRPr="00D00808" w:rsidRDefault="00FA60B1" w:rsidP="00FA60B1">
      <w:pPr>
        <w:ind w:left="1080" w:hanging="360"/>
      </w:pPr>
    </w:p>
    <w:p w:rsidR="00FA60B1" w:rsidRPr="006E3F48" w:rsidRDefault="00EC6BA8" w:rsidP="00E323D9">
      <w:pPr>
        <w:ind w:left="1080" w:hanging="360"/>
        <w:rPr>
          <w:color w:val="000000" w:themeColor="text1"/>
        </w:rPr>
      </w:pPr>
      <w:r>
        <w:rPr>
          <w:b/>
        </w:rPr>
        <w:t>4</w:t>
      </w:r>
      <w:r w:rsidR="00FA60B1" w:rsidRPr="00D00808">
        <w:rPr>
          <w:b/>
        </w:rPr>
        <w:t>.</w:t>
      </w:r>
      <w:r w:rsidR="00FA60B1" w:rsidRPr="00D00808">
        <w:t xml:space="preserve">  </w:t>
      </w:r>
      <w:r w:rsidR="00E323D9" w:rsidRPr="00D00808">
        <w:t xml:space="preserve"> </w:t>
      </w:r>
      <w:r w:rsidR="003D47F0">
        <w:rPr>
          <w:b/>
        </w:rPr>
        <w:t>DESCRIBE</w:t>
      </w:r>
      <w:r w:rsidR="00FA60B1" w:rsidRPr="0029117E">
        <w:rPr>
          <w:b/>
        </w:rPr>
        <w:t xml:space="preserve"> </w:t>
      </w:r>
      <w:r w:rsidR="00FA60B1" w:rsidRPr="006E3F48">
        <w:rPr>
          <w:color w:val="000000" w:themeColor="text1"/>
        </w:rPr>
        <w:t xml:space="preserve">the process for developing, implementing, </w:t>
      </w:r>
      <w:r w:rsidR="00E812DC" w:rsidRPr="006E3F48">
        <w:rPr>
          <w:color w:val="000000" w:themeColor="text1"/>
        </w:rPr>
        <w:t>and monitoring targeted assistance r</w:t>
      </w:r>
      <w:r w:rsidR="00B1798A" w:rsidRPr="006E3F48">
        <w:rPr>
          <w:color w:val="000000" w:themeColor="text1"/>
        </w:rPr>
        <w:t>equirements.</w:t>
      </w:r>
    </w:p>
    <w:p w:rsidR="00E323D9" w:rsidRPr="00D00808" w:rsidRDefault="00E323D9" w:rsidP="00E323D9">
      <w:pPr>
        <w:ind w:left="1080" w:hanging="360"/>
      </w:pPr>
    </w:p>
    <w:p w:rsidR="00FA60B1" w:rsidRPr="00D00808" w:rsidRDefault="00EC6BA8" w:rsidP="00F12895">
      <w:pPr>
        <w:ind w:left="1080" w:hanging="360"/>
      </w:pPr>
      <w:r>
        <w:rPr>
          <w:b/>
        </w:rPr>
        <w:t>5</w:t>
      </w:r>
      <w:r w:rsidR="00F12895">
        <w:rPr>
          <w:b/>
        </w:rPr>
        <w:t>.</w:t>
      </w:r>
      <w:r w:rsidR="00FA60B1" w:rsidRPr="00D00808">
        <w:t xml:space="preserve">  </w:t>
      </w:r>
      <w:r w:rsidR="00E323D9" w:rsidRPr="00D00808">
        <w:t xml:space="preserve"> </w:t>
      </w:r>
      <w:r w:rsidR="003D47F0">
        <w:rPr>
          <w:b/>
        </w:rPr>
        <w:t>DESCRIBE</w:t>
      </w:r>
      <w:r w:rsidR="00FA60B1" w:rsidRPr="0029117E">
        <w:rPr>
          <w:b/>
        </w:rPr>
        <w:t xml:space="preserve"> </w:t>
      </w:r>
      <w:r w:rsidR="00D00808" w:rsidRPr="00D00808">
        <w:t xml:space="preserve">the </w:t>
      </w:r>
      <w:r w:rsidR="00FA60B1" w:rsidRPr="00D00808">
        <w:t>specific steps to be taken to review an</w:t>
      </w:r>
      <w:r w:rsidR="00E812DC" w:rsidRPr="00D00808">
        <w:t>d analyze the effectiveness</w:t>
      </w:r>
      <w:r w:rsidR="00D00808">
        <w:t xml:space="preserve"> </w:t>
      </w:r>
      <w:r w:rsidR="00F12895">
        <w:t>o</w:t>
      </w:r>
      <w:r w:rsidR="00115A0B">
        <w:t>f the</w:t>
      </w:r>
      <w:r w:rsidR="00E812DC" w:rsidRPr="00D00808">
        <w:t xml:space="preserve"> t</w:t>
      </w:r>
      <w:r w:rsidR="00FA60B1" w:rsidRPr="00D00808">
        <w:t xml:space="preserve">argeted </w:t>
      </w:r>
      <w:r w:rsidR="00E812DC" w:rsidRPr="00D00808">
        <w:t>a</w:t>
      </w:r>
      <w:r w:rsidR="00FA60B1" w:rsidRPr="00D00808">
        <w:t>ssistance programs.</w:t>
      </w:r>
    </w:p>
    <w:p w:rsidR="00FA60B1" w:rsidRPr="00D00808" w:rsidRDefault="00FA60B1" w:rsidP="00FA60B1">
      <w:pPr>
        <w:ind w:left="1080"/>
        <w:rPr>
          <w:b/>
        </w:rPr>
      </w:pPr>
    </w:p>
    <w:p w:rsidR="00FA60B1" w:rsidRPr="006E3F48" w:rsidRDefault="00EC6BA8" w:rsidP="00FA60B1">
      <w:pPr>
        <w:ind w:left="1080" w:hanging="360"/>
        <w:rPr>
          <w:b/>
          <w:color w:val="000000" w:themeColor="text1"/>
        </w:rPr>
      </w:pPr>
      <w:r>
        <w:rPr>
          <w:b/>
          <w:bCs/>
        </w:rPr>
        <w:lastRenderedPageBreak/>
        <w:t>6</w:t>
      </w:r>
      <w:r w:rsidR="00FA60B1" w:rsidRPr="00CD351E">
        <w:rPr>
          <w:b/>
          <w:bCs/>
        </w:rPr>
        <w:t>.</w:t>
      </w:r>
      <w:r w:rsidR="00FA60B1" w:rsidRPr="00D00808">
        <w:rPr>
          <w:bCs/>
        </w:rPr>
        <w:t xml:space="preserve"> </w:t>
      </w:r>
      <w:r w:rsidR="00BA4478">
        <w:rPr>
          <w:bCs/>
        </w:rPr>
        <w:t xml:space="preserve">  </w:t>
      </w:r>
      <w:r w:rsidR="00FA60B1" w:rsidRPr="006E3F48">
        <w:rPr>
          <w:bCs/>
          <w:color w:val="000000" w:themeColor="text1"/>
        </w:rPr>
        <w:t xml:space="preserve">In addition to the </w:t>
      </w:r>
      <w:r w:rsidR="00420181" w:rsidRPr="006E3F48">
        <w:rPr>
          <w:bCs/>
          <w:color w:val="000000" w:themeColor="text1"/>
        </w:rPr>
        <w:t>LEA</w:t>
      </w:r>
      <w:r w:rsidR="00FA60B1" w:rsidRPr="006E3F48">
        <w:rPr>
          <w:bCs/>
          <w:color w:val="000000" w:themeColor="text1"/>
        </w:rPr>
        <w:t xml:space="preserve"> Title I coordinator, </w:t>
      </w:r>
      <w:r w:rsidR="00FA60B1" w:rsidRPr="006E3F48">
        <w:rPr>
          <w:b/>
          <w:color w:val="000000" w:themeColor="text1"/>
        </w:rPr>
        <w:t>identify</w:t>
      </w:r>
      <w:r w:rsidR="00FA60B1" w:rsidRPr="006E3F48">
        <w:rPr>
          <w:bCs/>
          <w:color w:val="000000" w:themeColor="text1"/>
        </w:rPr>
        <w:t xml:space="preserve"> by name, title, and department</w:t>
      </w:r>
      <w:r w:rsidR="001971FD" w:rsidRPr="006E3F48">
        <w:rPr>
          <w:bCs/>
          <w:color w:val="000000" w:themeColor="text1"/>
        </w:rPr>
        <w:t xml:space="preserve"> </w:t>
      </w:r>
      <w:r w:rsidR="00B1798A" w:rsidRPr="006E3F48">
        <w:rPr>
          <w:bCs/>
          <w:color w:val="000000" w:themeColor="text1"/>
        </w:rPr>
        <w:t xml:space="preserve">the person(s) </w:t>
      </w:r>
      <w:r w:rsidR="00FA60B1" w:rsidRPr="006E3F48">
        <w:rPr>
          <w:bCs/>
          <w:color w:val="000000" w:themeColor="text1"/>
        </w:rPr>
        <w:t>responsible for</w:t>
      </w:r>
      <w:r w:rsidR="00FA60B1" w:rsidRPr="006E3F48">
        <w:rPr>
          <w:b/>
          <w:color w:val="000000" w:themeColor="text1"/>
        </w:rPr>
        <w:t xml:space="preserve"> monitoring</w:t>
      </w:r>
      <w:r w:rsidR="00CA1BAB" w:rsidRPr="006E3F48">
        <w:rPr>
          <w:b/>
          <w:color w:val="000000" w:themeColor="text1"/>
        </w:rPr>
        <w:t xml:space="preserve"> </w:t>
      </w:r>
      <w:r w:rsidR="00BA4478" w:rsidRPr="006E3F48">
        <w:rPr>
          <w:bCs/>
          <w:color w:val="000000" w:themeColor="text1"/>
        </w:rPr>
        <w:t>targeted assistance</w:t>
      </w:r>
      <w:r w:rsidR="004C6C13" w:rsidRPr="006E3F48">
        <w:rPr>
          <w:bCs/>
          <w:color w:val="000000" w:themeColor="text1"/>
        </w:rPr>
        <w:t xml:space="preserve"> requirements and services</w:t>
      </w:r>
      <w:r w:rsidR="00CA1BAB" w:rsidRPr="006E3F48">
        <w:rPr>
          <w:bCs/>
          <w:color w:val="000000" w:themeColor="text1"/>
        </w:rPr>
        <w:t xml:space="preserve"> in school plans for</w:t>
      </w:r>
      <w:r w:rsidR="00BA4478" w:rsidRPr="006E3F48">
        <w:rPr>
          <w:bCs/>
          <w:color w:val="000000" w:themeColor="text1"/>
        </w:rPr>
        <w:t xml:space="preserve"> </w:t>
      </w:r>
      <w:r w:rsidR="004C6C13" w:rsidRPr="006E3F48">
        <w:rPr>
          <w:bCs/>
          <w:color w:val="000000" w:themeColor="text1"/>
        </w:rPr>
        <w:t>effectiveness</w:t>
      </w:r>
      <w:r w:rsidR="00CA1BAB" w:rsidRPr="006E3F48">
        <w:rPr>
          <w:bCs/>
          <w:color w:val="000000" w:themeColor="text1"/>
        </w:rPr>
        <w:t xml:space="preserve"> and fiduciary compliance</w:t>
      </w:r>
      <w:r w:rsidR="00BA4478" w:rsidRPr="006E3F48">
        <w:rPr>
          <w:bCs/>
          <w:color w:val="000000" w:themeColor="text1"/>
        </w:rPr>
        <w:t xml:space="preserve">. </w:t>
      </w:r>
    </w:p>
    <w:p w:rsidR="00FA60B1" w:rsidRPr="006E3F48" w:rsidRDefault="00FA60B1" w:rsidP="00FA60B1">
      <w:pPr>
        <w:tabs>
          <w:tab w:val="left" w:pos="900"/>
          <w:tab w:val="left" w:pos="1080"/>
          <w:tab w:val="left" w:pos="1170"/>
        </w:tabs>
        <w:ind w:left="720"/>
        <w:rPr>
          <w:b/>
          <w:color w:val="000000" w:themeColor="text1"/>
        </w:rPr>
      </w:pPr>
    </w:p>
    <w:p w:rsidR="00FA60B1" w:rsidRPr="00D00808" w:rsidRDefault="00EC6BA8" w:rsidP="00722562">
      <w:pPr>
        <w:tabs>
          <w:tab w:val="left" w:pos="900"/>
          <w:tab w:val="left" w:pos="1170"/>
          <w:tab w:val="left" w:pos="1440"/>
        </w:tabs>
        <w:ind w:left="1080" w:hanging="360"/>
      </w:pPr>
      <w:r w:rsidRPr="002B670E">
        <w:rPr>
          <w:b/>
        </w:rPr>
        <w:t>7</w:t>
      </w:r>
      <w:r w:rsidR="00E323D9" w:rsidRPr="00D00808">
        <w:rPr>
          <w:b/>
        </w:rPr>
        <w:t>.</w:t>
      </w:r>
      <w:r w:rsidR="00F12895">
        <w:t xml:space="preserve">  </w:t>
      </w:r>
      <w:r w:rsidR="00E323D9" w:rsidRPr="00D00808">
        <w:t xml:space="preserve"> </w:t>
      </w:r>
      <w:r w:rsidR="00FA60B1" w:rsidRPr="00D00808">
        <w:rPr>
          <w:b/>
        </w:rPr>
        <w:t>DOCUMENTATION:</w:t>
      </w:r>
      <w:r w:rsidR="00FA60B1" w:rsidRPr="00D00808">
        <w:t xml:space="preserve"> Attach weighted criteria used t</w:t>
      </w:r>
      <w:r w:rsidR="00D00808">
        <w:t>o select and rank</w:t>
      </w:r>
      <w:r w:rsidR="005F120E">
        <w:t xml:space="preserve"> </w:t>
      </w:r>
      <w:r w:rsidR="00FA6436" w:rsidRPr="00D00808">
        <w:t>children for t</w:t>
      </w:r>
      <w:r w:rsidR="00FA60B1" w:rsidRPr="00D00808">
        <w:t>argeted</w:t>
      </w:r>
      <w:r w:rsidR="00D00808">
        <w:t xml:space="preserve"> </w:t>
      </w:r>
      <w:r w:rsidR="00FA6436" w:rsidRPr="00D00808">
        <w:t>assistance s</w:t>
      </w:r>
      <w:r w:rsidR="00BA4478">
        <w:t xml:space="preserve">ervices, the timeline for selecting students and implementing the targeted assistance program. </w:t>
      </w:r>
    </w:p>
    <w:p w:rsidR="00FA60B1" w:rsidRPr="00D00808" w:rsidRDefault="00FA60B1" w:rsidP="00FA60B1">
      <w:pPr>
        <w:tabs>
          <w:tab w:val="left" w:pos="900"/>
          <w:tab w:val="left" w:pos="1080"/>
          <w:tab w:val="left" w:pos="1170"/>
        </w:tabs>
        <w:ind w:left="720"/>
      </w:pPr>
    </w:p>
    <w:p w:rsidR="000D04C9" w:rsidRPr="000E0D25" w:rsidRDefault="00EC6BA8" w:rsidP="000D04C9">
      <w:pPr>
        <w:tabs>
          <w:tab w:val="left" w:pos="900"/>
          <w:tab w:val="left" w:pos="1080"/>
          <w:tab w:val="left" w:pos="1170"/>
        </w:tabs>
        <w:ind w:left="1080" w:hanging="360"/>
      </w:pPr>
      <w:r w:rsidRPr="005C0EDA">
        <w:rPr>
          <w:b/>
        </w:rPr>
        <w:t>8</w:t>
      </w:r>
      <w:r w:rsidR="00735BBE" w:rsidRPr="005C0EDA">
        <w:rPr>
          <w:b/>
        </w:rPr>
        <w:t>.</w:t>
      </w:r>
      <w:r w:rsidR="000D04C9">
        <w:t xml:space="preserve">   </w:t>
      </w:r>
      <w:r w:rsidR="005C0EDA" w:rsidRPr="000E0D25">
        <w:t xml:space="preserve">If an LEA intends to transition a Title I school implementing a targeted assistance program in </w:t>
      </w:r>
      <w:r w:rsidR="00816DDD" w:rsidRPr="008175B9">
        <w:rPr>
          <w:color w:val="FF0000"/>
        </w:rPr>
        <w:t>201</w:t>
      </w:r>
      <w:r w:rsidR="00127EB2" w:rsidRPr="008175B9">
        <w:rPr>
          <w:color w:val="FF0000"/>
        </w:rPr>
        <w:t>6</w:t>
      </w:r>
      <w:r w:rsidR="00816DDD" w:rsidRPr="008175B9">
        <w:rPr>
          <w:color w:val="FF0000"/>
        </w:rPr>
        <w:t>-201</w:t>
      </w:r>
      <w:r w:rsidR="00127EB2" w:rsidRPr="008175B9">
        <w:rPr>
          <w:color w:val="FF0000"/>
        </w:rPr>
        <w:t>7</w:t>
      </w:r>
      <w:r w:rsidR="000E0D25" w:rsidRPr="008175B9">
        <w:rPr>
          <w:color w:val="FF0000"/>
        </w:rPr>
        <w:t xml:space="preserve"> </w:t>
      </w:r>
      <w:r w:rsidR="000E0D25" w:rsidRPr="000E0D25">
        <w:t xml:space="preserve">to a schoolwide program in </w:t>
      </w:r>
      <w:r w:rsidR="00864C67" w:rsidRPr="008175B9">
        <w:rPr>
          <w:color w:val="FF0000"/>
        </w:rPr>
        <w:t>201</w:t>
      </w:r>
      <w:r w:rsidR="00127EB2" w:rsidRPr="008175B9">
        <w:rPr>
          <w:color w:val="FF0000"/>
        </w:rPr>
        <w:t>7</w:t>
      </w:r>
      <w:r w:rsidR="00864C67" w:rsidRPr="008175B9">
        <w:rPr>
          <w:color w:val="FF0000"/>
        </w:rPr>
        <w:t>-201</w:t>
      </w:r>
      <w:r w:rsidR="00127EB2" w:rsidRPr="008175B9">
        <w:rPr>
          <w:color w:val="FF0000"/>
        </w:rPr>
        <w:t>8</w:t>
      </w:r>
      <w:r w:rsidR="005C0EDA" w:rsidRPr="000E0D25">
        <w:t>, the LEA</w:t>
      </w:r>
      <w:r w:rsidR="000D04C9" w:rsidRPr="000E0D25">
        <w:t xml:space="preserve"> must submit a formal </w:t>
      </w:r>
      <w:r w:rsidR="005C0EDA" w:rsidRPr="000E0D25">
        <w:t>letter</w:t>
      </w:r>
      <w:r w:rsidR="00864C67">
        <w:t xml:space="preserve"> to </w:t>
      </w:r>
      <w:r w:rsidR="006E3F48" w:rsidRPr="006E3F48">
        <w:rPr>
          <w:color w:val="FF0000"/>
        </w:rPr>
        <w:t>the</w:t>
      </w:r>
      <w:r w:rsidR="00864C67">
        <w:t xml:space="preserve"> </w:t>
      </w:r>
      <w:r w:rsidR="006E3F48" w:rsidRPr="008175B9">
        <w:rPr>
          <w:color w:val="FF0000"/>
        </w:rPr>
        <w:t>Director of</w:t>
      </w:r>
      <w:r w:rsidR="007C23AF" w:rsidRPr="008175B9">
        <w:rPr>
          <w:color w:val="FF0000"/>
        </w:rPr>
        <w:t xml:space="preserve"> </w:t>
      </w:r>
      <w:r w:rsidR="00127EB2" w:rsidRPr="008175B9">
        <w:rPr>
          <w:color w:val="FF0000"/>
        </w:rPr>
        <w:t xml:space="preserve">the </w:t>
      </w:r>
      <w:r w:rsidR="007C23AF" w:rsidRPr="008175B9">
        <w:rPr>
          <w:color w:val="FF0000"/>
        </w:rPr>
        <w:t xml:space="preserve">Program </w:t>
      </w:r>
      <w:r w:rsidR="00127EB2" w:rsidRPr="008175B9">
        <w:rPr>
          <w:color w:val="FF0000"/>
        </w:rPr>
        <w:t xml:space="preserve">Improvement </w:t>
      </w:r>
      <w:r w:rsidR="000D04C9" w:rsidRPr="008175B9">
        <w:rPr>
          <w:color w:val="FF0000"/>
        </w:rPr>
        <w:t>and Family Support</w:t>
      </w:r>
      <w:r w:rsidR="001A2E37" w:rsidRPr="008175B9">
        <w:rPr>
          <w:color w:val="FF0000"/>
        </w:rPr>
        <w:t xml:space="preserve"> Branch</w:t>
      </w:r>
      <w:r w:rsidR="000D04C9" w:rsidRPr="008175B9">
        <w:rPr>
          <w:color w:val="FF0000"/>
        </w:rPr>
        <w:t>,</w:t>
      </w:r>
      <w:r w:rsidR="000D04C9" w:rsidRPr="000E0D25">
        <w:t xml:space="preserve"> </w:t>
      </w:r>
      <w:r w:rsidR="005C0EDA" w:rsidRPr="000E0D25">
        <w:t>informing MSDE of its intent.</w:t>
      </w:r>
    </w:p>
    <w:p w:rsidR="005C0EDA" w:rsidRPr="000E0D25" w:rsidRDefault="005C0EDA" w:rsidP="005C0EDA">
      <w:pPr>
        <w:tabs>
          <w:tab w:val="left" w:pos="900"/>
          <w:tab w:val="left" w:pos="1080"/>
          <w:tab w:val="left" w:pos="1170"/>
        </w:tabs>
        <w:rPr>
          <w:b/>
          <w:i/>
          <w:sz w:val="28"/>
          <w:szCs w:val="28"/>
        </w:rPr>
      </w:pPr>
    </w:p>
    <w:p w:rsidR="0067300D" w:rsidRPr="005C0EDA" w:rsidRDefault="005C0EDA" w:rsidP="005C0EDA">
      <w:pPr>
        <w:tabs>
          <w:tab w:val="left" w:pos="900"/>
          <w:tab w:val="left" w:pos="1080"/>
          <w:tab w:val="left" w:pos="1170"/>
        </w:tabs>
        <w:rPr>
          <w:color w:val="FF0000"/>
        </w:rPr>
      </w:pPr>
      <w:r w:rsidRPr="000E0D25">
        <w:rPr>
          <w:b/>
          <w:i/>
          <w:sz w:val="28"/>
          <w:szCs w:val="28"/>
        </w:rPr>
        <w:t xml:space="preserve">                </w:t>
      </w:r>
      <w:r w:rsidR="000D04C9" w:rsidRPr="000E0D25">
        <w:t>List</w:t>
      </w:r>
      <w:r w:rsidR="00FA60B1" w:rsidRPr="000E0D25">
        <w:t xml:space="preserve"> the </w:t>
      </w:r>
      <w:r w:rsidRPr="000E0D25">
        <w:t xml:space="preserve">Title I </w:t>
      </w:r>
      <w:r w:rsidR="00FA60B1" w:rsidRPr="000E0D25">
        <w:t xml:space="preserve">school(s) by name and </w:t>
      </w:r>
      <w:r w:rsidR="000248E0" w:rsidRPr="000E0D25">
        <w:t>assigned MSDE</w:t>
      </w:r>
      <w:r w:rsidRPr="000E0D25">
        <w:t xml:space="preserve"> ID number below</w:t>
      </w:r>
      <w:r w:rsidR="006916BE" w:rsidRPr="006916BE">
        <w:t>.</w:t>
      </w:r>
    </w:p>
    <w:p w:rsidR="005C0EDA" w:rsidRDefault="005C0EDA" w:rsidP="005C0EDA">
      <w:pPr>
        <w:tabs>
          <w:tab w:val="left" w:pos="900"/>
          <w:tab w:val="left" w:pos="1080"/>
          <w:tab w:val="left" w:pos="1170"/>
        </w:tabs>
      </w:pPr>
    </w:p>
    <w:tbl>
      <w:tblPr>
        <w:tblStyle w:val="TableGrid"/>
        <w:tblW w:w="10080" w:type="dxa"/>
        <w:tblInd w:w="-162" w:type="dxa"/>
        <w:tblLook w:val="04A0" w:firstRow="1" w:lastRow="0" w:firstColumn="1" w:lastColumn="0" w:noHBand="0" w:noVBand="1"/>
      </w:tblPr>
      <w:tblGrid>
        <w:gridCol w:w="10080"/>
      </w:tblGrid>
      <w:tr w:rsidR="006D5839" w:rsidRPr="001A2E37" w:rsidTr="00241E49">
        <w:tc>
          <w:tcPr>
            <w:tcW w:w="10080" w:type="dxa"/>
          </w:tcPr>
          <w:p w:rsidR="008175B9" w:rsidRDefault="008175B9" w:rsidP="005C0EDA">
            <w:pPr>
              <w:tabs>
                <w:tab w:val="left" w:pos="900"/>
                <w:tab w:val="left" w:pos="1080"/>
                <w:tab w:val="left" w:pos="1170"/>
              </w:tabs>
              <w:rPr>
                <w:b/>
                <w:color w:val="FF0000"/>
              </w:rPr>
            </w:pPr>
            <w:r w:rsidRPr="008175B9">
              <w:rPr>
                <w:b/>
                <w:color w:val="FF0000"/>
              </w:rPr>
              <w:t>Performance Measures</w:t>
            </w:r>
            <w:r>
              <w:rPr>
                <w:b/>
                <w:color w:val="FF0000"/>
              </w:rPr>
              <w:t>:</w:t>
            </w:r>
          </w:p>
          <w:p w:rsidR="008175B9" w:rsidRDefault="008175B9" w:rsidP="005C0EDA">
            <w:pPr>
              <w:tabs>
                <w:tab w:val="left" w:pos="900"/>
                <w:tab w:val="left" w:pos="1080"/>
                <w:tab w:val="left" w:pos="1170"/>
              </w:tabs>
              <w:rPr>
                <w:b/>
                <w:color w:val="FF0000"/>
              </w:rPr>
            </w:pPr>
            <w:r>
              <w:rPr>
                <w:b/>
                <w:color w:val="FF0000"/>
              </w:rPr>
              <w:t xml:space="preserve">Describe the performance measures the LEA will use to demonstrate progress.  </w:t>
            </w:r>
          </w:p>
          <w:p w:rsidR="008175B9" w:rsidRPr="008175B9" w:rsidRDefault="008175B9" w:rsidP="005C0EDA">
            <w:pPr>
              <w:tabs>
                <w:tab w:val="left" w:pos="900"/>
                <w:tab w:val="left" w:pos="1080"/>
                <w:tab w:val="left" w:pos="1170"/>
              </w:tabs>
              <w:rPr>
                <w:b/>
                <w:color w:val="FF0000"/>
              </w:rPr>
            </w:pPr>
            <w:r>
              <w:rPr>
                <w:b/>
                <w:color w:val="FF0000"/>
              </w:rPr>
              <w:t>How often will student progress be measured against these data points?</w:t>
            </w:r>
          </w:p>
          <w:p w:rsidR="006D5839" w:rsidRDefault="00FF7F7B" w:rsidP="008175B9">
            <w:pPr>
              <w:tabs>
                <w:tab w:val="left" w:pos="900"/>
                <w:tab w:val="left" w:pos="1080"/>
                <w:tab w:val="left" w:pos="1170"/>
              </w:tabs>
              <w:rPr>
                <w:b/>
                <w:color w:val="FF0000"/>
              </w:rPr>
            </w:pPr>
            <w:r w:rsidRPr="008175B9">
              <w:rPr>
                <w:b/>
                <w:color w:val="FF0000"/>
              </w:rPr>
              <w:t xml:space="preserve"> </w:t>
            </w:r>
          </w:p>
          <w:p w:rsidR="008175B9" w:rsidRDefault="008175B9" w:rsidP="008175B9">
            <w:pPr>
              <w:tabs>
                <w:tab w:val="left" w:pos="900"/>
                <w:tab w:val="left" w:pos="1080"/>
                <w:tab w:val="left" w:pos="1170"/>
              </w:tabs>
              <w:rPr>
                <w:b/>
                <w:color w:val="FF0000"/>
              </w:rPr>
            </w:pPr>
          </w:p>
          <w:p w:rsidR="008175B9" w:rsidRDefault="008175B9" w:rsidP="008175B9">
            <w:pPr>
              <w:tabs>
                <w:tab w:val="left" w:pos="900"/>
                <w:tab w:val="left" w:pos="1080"/>
                <w:tab w:val="left" w:pos="1170"/>
              </w:tabs>
              <w:rPr>
                <w:b/>
                <w:color w:val="FF0000"/>
              </w:rPr>
            </w:pPr>
          </w:p>
          <w:p w:rsidR="008175B9" w:rsidRPr="001A2E37" w:rsidRDefault="008175B9" w:rsidP="008175B9">
            <w:pPr>
              <w:tabs>
                <w:tab w:val="left" w:pos="900"/>
                <w:tab w:val="left" w:pos="1080"/>
                <w:tab w:val="left" w:pos="1170"/>
              </w:tabs>
              <w:rPr>
                <w:strike/>
                <w:color w:val="FF0000"/>
                <w:sz w:val="28"/>
                <w:szCs w:val="28"/>
              </w:rPr>
            </w:pPr>
          </w:p>
        </w:tc>
      </w:tr>
    </w:tbl>
    <w:p w:rsidR="0038591F" w:rsidRPr="001A2E37" w:rsidRDefault="0038591F" w:rsidP="005C0EDA">
      <w:pPr>
        <w:tabs>
          <w:tab w:val="left" w:pos="900"/>
          <w:tab w:val="left" w:pos="1080"/>
          <w:tab w:val="left" w:pos="1170"/>
        </w:tabs>
        <w:rPr>
          <w:strike/>
        </w:rPr>
      </w:pPr>
    </w:p>
    <w:p w:rsidR="00FA60B1" w:rsidRDefault="005C0EDA" w:rsidP="007355A6">
      <w:pPr>
        <w:pStyle w:val="NumberedList"/>
        <w:tabs>
          <w:tab w:val="left" w:pos="792"/>
          <w:tab w:val="left" w:pos="990"/>
        </w:tabs>
        <w:spacing w:after="240"/>
        <w:ind w:left="360"/>
        <w:rPr>
          <w:b/>
        </w:rPr>
      </w:pPr>
      <w:r>
        <w:rPr>
          <w:b/>
          <w:i/>
          <w:sz w:val="28"/>
          <w:szCs w:val="28"/>
        </w:rPr>
        <w:t>D</w:t>
      </w:r>
      <w:r w:rsidR="00FA60B1" w:rsidRPr="004B6C4B">
        <w:rPr>
          <w:b/>
          <w:i/>
          <w:sz w:val="28"/>
          <w:szCs w:val="28"/>
        </w:rPr>
        <w:t xml:space="preserve">. </w:t>
      </w:r>
      <w:r w:rsidR="00864471">
        <w:rPr>
          <w:b/>
          <w:i/>
          <w:sz w:val="28"/>
          <w:szCs w:val="28"/>
        </w:rPr>
        <w:t xml:space="preserve"> </w:t>
      </w:r>
      <w:r w:rsidR="00FA60B1" w:rsidRPr="004B6C4B">
        <w:rPr>
          <w:b/>
          <w:i/>
          <w:sz w:val="28"/>
          <w:szCs w:val="28"/>
        </w:rPr>
        <w:t>PARENT INVOLVEMENT</w:t>
      </w:r>
      <w:r w:rsidR="00FA60B1">
        <w:rPr>
          <w:b/>
          <w:i/>
          <w:sz w:val="28"/>
          <w:szCs w:val="28"/>
        </w:rPr>
        <w:t>:</w:t>
      </w:r>
      <w:r w:rsidR="00FA60B1">
        <w:rPr>
          <w:b/>
        </w:rPr>
        <w:t xml:space="preserve"> </w:t>
      </w:r>
    </w:p>
    <w:p w:rsidR="00FA60B1" w:rsidRDefault="00FA60B1" w:rsidP="00864471">
      <w:pPr>
        <w:pStyle w:val="NumberedList"/>
        <w:tabs>
          <w:tab w:val="left" w:pos="792"/>
          <w:tab w:val="left" w:pos="990"/>
        </w:tabs>
        <w:ind w:left="720"/>
        <w:rPr>
          <w:bCs/>
          <w:szCs w:val="24"/>
        </w:rPr>
      </w:pPr>
      <w:r w:rsidRPr="003D4ED4">
        <w:rPr>
          <w:bCs/>
          <w:szCs w:val="24"/>
        </w:rPr>
        <w:t>To encourage parent invo</w:t>
      </w:r>
      <w:r w:rsidR="004A365B">
        <w:rPr>
          <w:bCs/>
          <w:szCs w:val="24"/>
        </w:rPr>
        <w:t xml:space="preserve">lvement, </w:t>
      </w:r>
      <w:r w:rsidR="008F7EE9">
        <w:rPr>
          <w:bCs/>
          <w:szCs w:val="24"/>
        </w:rPr>
        <w:t xml:space="preserve">LEAs </w:t>
      </w:r>
      <w:r w:rsidR="008F7EE9">
        <w:rPr>
          <w:b/>
          <w:bCs/>
          <w:szCs w:val="24"/>
        </w:rPr>
        <w:t>and</w:t>
      </w:r>
      <w:r w:rsidRPr="003D4ED4">
        <w:rPr>
          <w:bCs/>
          <w:szCs w:val="24"/>
        </w:rPr>
        <w:t xml:space="preserve"> schools need to communicate frequently, clearly, and meaningfully with families, and ask for parents’ input in decisions that affect their children.  [Section 1118(a</w:t>
      </w:r>
      <w:proofErr w:type="gramStart"/>
      <w:r w:rsidRPr="003D4ED4">
        <w:rPr>
          <w:bCs/>
          <w:szCs w:val="24"/>
        </w:rPr>
        <w:t>)(</w:t>
      </w:r>
      <w:proofErr w:type="gramEnd"/>
      <w:r w:rsidRPr="003D4ED4">
        <w:rPr>
          <w:bCs/>
          <w:szCs w:val="24"/>
        </w:rPr>
        <w:t xml:space="preserve">2)] Parent involvement strategies should be woven throughout each system’s Master Plan.  </w:t>
      </w:r>
    </w:p>
    <w:p w:rsidR="00CE3008" w:rsidRPr="003D4ED4" w:rsidRDefault="00CE3008" w:rsidP="00864471">
      <w:pPr>
        <w:pStyle w:val="NumberedList"/>
        <w:tabs>
          <w:tab w:val="left" w:pos="792"/>
          <w:tab w:val="left" w:pos="990"/>
        </w:tabs>
        <w:ind w:left="720"/>
        <w:rPr>
          <w:b/>
          <w:szCs w:val="24"/>
        </w:rPr>
      </w:pPr>
    </w:p>
    <w:p w:rsidR="00FA60B1" w:rsidRPr="003D4ED4" w:rsidRDefault="00E36C60" w:rsidP="007641D0">
      <w:pPr>
        <w:pStyle w:val="NumberedList"/>
        <w:numPr>
          <w:ilvl w:val="2"/>
          <w:numId w:val="11"/>
        </w:numPr>
        <w:tabs>
          <w:tab w:val="left" w:pos="360"/>
          <w:tab w:val="left" w:pos="720"/>
          <w:tab w:val="left" w:pos="1080"/>
        </w:tabs>
        <w:ind w:left="1080"/>
        <w:rPr>
          <w:iCs/>
          <w:szCs w:val="24"/>
        </w:rPr>
      </w:pPr>
      <w:r w:rsidRPr="005D2430">
        <w:rPr>
          <w:b/>
          <w:iCs/>
          <w:szCs w:val="24"/>
          <w:u w:val="single"/>
        </w:rPr>
        <w:t>Local Education</w:t>
      </w:r>
      <w:r w:rsidR="00287CE4" w:rsidRPr="005D2430">
        <w:rPr>
          <w:b/>
          <w:iCs/>
          <w:szCs w:val="24"/>
          <w:u w:val="single"/>
        </w:rPr>
        <w:t>al</w:t>
      </w:r>
      <w:r w:rsidRPr="005D2430">
        <w:rPr>
          <w:b/>
          <w:iCs/>
          <w:szCs w:val="24"/>
          <w:u w:val="single"/>
        </w:rPr>
        <w:t xml:space="preserve"> Agency</w:t>
      </w:r>
      <w:r w:rsidR="00FA60B1" w:rsidRPr="003D4ED4">
        <w:rPr>
          <w:iCs/>
          <w:szCs w:val="24"/>
        </w:rPr>
        <w:t xml:space="preserve"> Parent Involvement Policy</w:t>
      </w:r>
      <w:r w:rsidR="00420181">
        <w:rPr>
          <w:iCs/>
          <w:szCs w:val="24"/>
        </w:rPr>
        <w:t>/Plan</w:t>
      </w:r>
      <w:r w:rsidR="00FA60B1" w:rsidRPr="003D4ED4">
        <w:rPr>
          <w:iCs/>
          <w:szCs w:val="24"/>
        </w:rPr>
        <w:t xml:space="preserve"> Review</w:t>
      </w:r>
    </w:p>
    <w:p w:rsidR="00FA60B1" w:rsidRPr="003D4ED4" w:rsidRDefault="00FA60B1" w:rsidP="00FA60B1">
      <w:pPr>
        <w:pStyle w:val="NumberedList"/>
        <w:tabs>
          <w:tab w:val="left" w:pos="360"/>
          <w:tab w:val="left" w:pos="792"/>
          <w:tab w:val="left" w:pos="990"/>
        </w:tabs>
        <w:ind w:firstLine="360"/>
        <w:rPr>
          <w:iCs/>
          <w:szCs w:val="24"/>
        </w:rPr>
      </w:pPr>
    </w:p>
    <w:tbl>
      <w:tblPr>
        <w:tblStyle w:val="TableGrid"/>
        <w:tblpPr w:leftFromText="180" w:rightFromText="180" w:vertAnchor="text" w:horzAnchor="margin" w:tblpXSpec="right" w:tblpY="-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tblGrid>
      <w:tr w:rsidR="00561FA8" w:rsidTr="00561FA8">
        <w:trPr>
          <w:trHeight w:val="220"/>
        </w:trPr>
        <w:tc>
          <w:tcPr>
            <w:tcW w:w="1078" w:type="dxa"/>
          </w:tcPr>
          <w:p w:rsidR="00561FA8" w:rsidRDefault="00561FA8" w:rsidP="00561FA8">
            <w:pPr>
              <w:pStyle w:val="NumberedList"/>
              <w:tabs>
                <w:tab w:val="left" w:pos="360"/>
                <w:tab w:val="left" w:pos="792"/>
                <w:tab w:val="left" w:pos="990"/>
              </w:tabs>
              <w:rPr>
                <w:szCs w:val="24"/>
              </w:rPr>
            </w:pPr>
          </w:p>
        </w:tc>
      </w:tr>
    </w:tbl>
    <w:p w:rsidR="00FA60B1" w:rsidRPr="00561FA8" w:rsidRDefault="00420181" w:rsidP="00561FA8">
      <w:pPr>
        <w:pStyle w:val="NumberedList"/>
        <w:numPr>
          <w:ilvl w:val="1"/>
          <w:numId w:val="14"/>
        </w:numPr>
        <w:tabs>
          <w:tab w:val="left" w:pos="360"/>
          <w:tab w:val="left" w:pos="792"/>
          <w:tab w:val="left" w:pos="990"/>
        </w:tabs>
        <w:rPr>
          <w:szCs w:val="24"/>
        </w:rPr>
      </w:pPr>
      <w:r>
        <w:rPr>
          <w:szCs w:val="24"/>
        </w:rPr>
        <w:t>Date the</w:t>
      </w:r>
      <w:r w:rsidR="00FA60B1" w:rsidRPr="003D4ED4">
        <w:rPr>
          <w:szCs w:val="24"/>
        </w:rPr>
        <w:t xml:space="preserve"> current </w:t>
      </w:r>
      <w:r>
        <w:rPr>
          <w:szCs w:val="24"/>
        </w:rPr>
        <w:t>LEA</w:t>
      </w:r>
      <w:r w:rsidR="00FA60B1" w:rsidRPr="003D4ED4">
        <w:rPr>
          <w:szCs w:val="24"/>
        </w:rPr>
        <w:t xml:space="preserve"> Parent Involvement Policy</w:t>
      </w:r>
      <w:r>
        <w:rPr>
          <w:szCs w:val="24"/>
        </w:rPr>
        <w:t>/Plan</w:t>
      </w:r>
      <w:r w:rsidR="00003D8F">
        <w:rPr>
          <w:szCs w:val="24"/>
        </w:rPr>
        <w:t xml:space="preserve"> was reviewed</w:t>
      </w:r>
      <w:r w:rsidR="00861653" w:rsidRPr="003D4ED4">
        <w:rPr>
          <w:szCs w:val="24"/>
        </w:rPr>
        <w:t xml:space="preserve">: </w:t>
      </w:r>
    </w:p>
    <w:p w:rsidR="00FA60B1" w:rsidRPr="003D4ED4" w:rsidRDefault="00FA60B1" w:rsidP="00FA60B1">
      <w:pPr>
        <w:pStyle w:val="NumberedList"/>
        <w:tabs>
          <w:tab w:val="left" w:pos="360"/>
          <w:tab w:val="left" w:pos="792"/>
          <w:tab w:val="left" w:pos="990"/>
        </w:tabs>
        <w:ind w:left="1080"/>
        <w:rPr>
          <w:szCs w:val="24"/>
        </w:rPr>
      </w:pPr>
    </w:p>
    <w:p w:rsidR="00FA60B1" w:rsidRPr="006E3F48" w:rsidRDefault="00FA60B1" w:rsidP="007641D0">
      <w:pPr>
        <w:pStyle w:val="NumberedList"/>
        <w:numPr>
          <w:ilvl w:val="1"/>
          <w:numId w:val="14"/>
        </w:numPr>
        <w:tabs>
          <w:tab w:val="left" w:pos="360"/>
          <w:tab w:val="left" w:pos="792"/>
          <w:tab w:val="left" w:pos="990"/>
        </w:tabs>
        <w:rPr>
          <w:color w:val="000000" w:themeColor="text1"/>
          <w:szCs w:val="24"/>
        </w:rPr>
      </w:pPr>
      <w:r w:rsidRPr="003D4ED4">
        <w:rPr>
          <w:bCs/>
          <w:szCs w:val="24"/>
        </w:rPr>
        <w:t xml:space="preserve">Describe how parents from Title I schools were involved in the annual review of the </w:t>
      </w:r>
      <w:r w:rsidR="00420181">
        <w:rPr>
          <w:bCs/>
          <w:szCs w:val="24"/>
        </w:rPr>
        <w:t>LEA</w:t>
      </w:r>
      <w:r w:rsidRPr="003D4ED4">
        <w:rPr>
          <w:bCs/>
          <w:szCs w:val="24"/>
        </w:rPr>
        <w:t xml:space="preserve"> </w:t>
      </w:r>
      <w:r w:rsidRPr="003D4ED4">
        <w:rPr>
          <w:iCs/>
          <w:szCs w:val="24"/>
        </w:rPr>
        <w:t>Parent Involvement Policy</w:t>
      </w:r>
      <w:r w:rsidR="00BA5EBE">
        <w:rPr>
          <w:iCs/>
          <w:szCs w:val="24"/>
        </w:rPr>
        <w:t>/Plan</w:t>
      </w:r>
      <w:r w:rsidRPr="003D4ED4">
        <w:rPr>
          <w:bCs/>
          <w:szCs w:val="24"/>
        </w:rPr>
        <w:t xml:space="preserve">. </w:t>
      </w:r>
      <w:r w:rsidR="00B1798A" w:rsidRPr="006E3F48">
        <w:rPr>
          <w:bCs/>
          <w:color w:val="000000" w:themeColor="text1"/>
          <w:szCs w:val="24"/>
        </w:rPr>
        <w:t xml:space="preserve">Describe any changes that have been made since the last Master Plan submission.   </w:t>
      </w:r>
    </w:p>
    <w:p w:rsidR="0059238D" w:rsidRPr="006E3F48" w:rsidRDefault="0059238D" w:rsidP="0059238D">
      <w:pPr>
        <w:pStyle w:val="ListParagraph"/>
        <w:rPr>
          <w:color w:val="000000" w:themeColor="text1"/>
        </w:rPr>
      </w:pPr>
    </w:p>
    <w:p w:rsidR="009D7818" w:rsidRPr="007F7E26" w:rsidRDefault="00BA5EBE" w:rsidP="007641D0">
      <w:pPr>
        <w:numPr>
          <w:ilvl w:val="1"/>
          <w:numId w:val="14"/>
        </w:numPr>
        <w:rPr>
          <w:bCs/>
        </w:rPr>
      </w:pPr>
      <w:r w:rsidRPr="007F7E26">
        <w:rPr>
          <w:bCs/>
        </w:rPr>
        <w:t>Describe how</w:t>
      </w:r>
      <w:r w:rsidR="009D7818" w:rsidRPr="007F7E26">
        <w:rPr>
          <w:bCs/>
        </w:rPr>
        <w:t xml:space="preserve"> the </w:t>
      </w:r>
      <w:r w:rsidR="00420181" w:rsidRPr="007F7E26">
        <w:rPr>
          <w:bCs/>
        </w:rPr>
        <w:t>LEA</w:t>
      </w:r>
      <w:r w:rsidR="009D7818" w:rsidRPr="007F7E26">
        <w:rPr>
          <w:bCs/>
        </w:rPr>
        <w:t xml:space="preserve"> ensure</w:t>
      </w:r>
      <w:r w:rsidRPr="007F7E26">
        <w:rPr>
          <w:bCs/>
        </w:rPr>
        <w:t>s</w:t>
      </w:r>
      <w:r w:rsidR="009D7818" w:rsidRPr="007F7E26">
        <w:rPr>
          <w:bCs/>
        </w:rPr>
        <w:t xml:space="preserve"> that </w:t>
      </w:r>
      <w:r w:rsidRPr="007F7E26">
        <w:rPr>
          <w:bCs/>
        </w:rPr>
        <w:t>parents from Title I schools are</w:t>
      </w:r>
      <w:r w:rsidR="009D7818" w:rsidRPr="007F7E26">
        <w:rPr>
          <w:bCs/>
        </w:rPr>
        <w:t xml:space="preserve"> informed a</w:t>
      </w:r>
      <w:r w:rsidR="007F7E26" w:rsidRPr="007F7E26">
        <w:rPr>
          <w:bCs/>
        </w:rPr>
        <w:t>bout the existence of the district</w:t>
      </w:r>
      <w:r w:rsidR="009D7818" w:rsidRPr="007F7E26">
        <w:rPr>
          <w:bCs/>
        </w:rPr>
        <w:t>-level Parent Involvement Policy</w:t>
      </w:r>
      <w:r w:rsidR="007F7E26">
        <w:rPr>
          <w:bCs/>
        </w:rPr>
        <w:t>/Plan</w:t>
      </w:r>
      <w:r w:rsidR="000E2CA8">
        <w:rPr>
          <w:bCs/>
        </w:rPr>
        <w:t xml:space="preserve"> and how it is distributed to parents.</w:t>
      </w:r>
    </w:p>
    <w:p w:rsidR="00FA60B1" w:rsidRPr="003D4ED4" w:rsidRDefault="00FA60B1" w:rsidP="00FA48EB">
      <w:pPr>
        <w:pStyle w:val="NumberedList"/>
        <w:tabs>
          <w:tab w:val="left" w:pos="360"/>
          <w:tab w:val="left" w:pos="792"/>
          <w:tab w:val="left" w:pos="990"/>
        </w:tabs>
        <w:ind w:left="720"/>
        <w:rPr>
          <w:szCs w:val="24"/>
        </w:rPr>
      </w:pPr>
    </w:p>
    <w:p w:rsidR="00FA60B1" w:rsidRDefault="00FA60B1" w:rsidP="007641D0">
      <w:pPr>
        <w:pStyle w:val="NumberedList"/>
        <w:numPr>
          <w:ilvl w:val="2"/>
          <w:numId w:val="11"/>
        </w:numPr>
        <w:tabs>
          <w:tab w:val="left" w:pos="360"/>
          <w:tab w:val="left" w:pos="1080"/>
        </w:tabs>
        <w:ind w:left="990" w:hanging="270"/>
        <w:rPr>
          <w:bCs/>
          <w:szCs w:val="24"/>
        </w:rPr>
      </w:pPr>
      <w:r w:rsidRPr="003D4ED4">
        <w:rPr>
          <w:b/>
          <w:szCs w:val="24"/>
        </w:rPr>
        <w:t>DOCUMENTATION:</w:t>
      </w:r>
      <w:r w:rsidR="00472EF9">
        <w:rPr>
          <w:b/>
          <w:szCs w:val="24"/>
        </w:rPr>
        <w:t xml:space="preserve">  </w:t>
      </w:r>
      <w:r w:rsidR="00472EF9" w:rsidRPr="00472EF9">
        <w:rPr>
          <w:szCs w:val="24"/>
        </w:rPr>
        <w:t>A</w:t>
      </w:r>
      <w:r w:rsidR="00472EF9" w:rsidRPr="00472EF9">
        <w:rPr>
          <w:bCs/>
          <w:szCs w:val="24"/>
        </w:rPr>
        <w:t>t</w:t>
      </w:r>
      <w:r w:rsidRPr="003D4ED4">
        <w:rPr>
          <w:szCs w:val="24"/>
        </w:rPr>
        <w:t>tach</w:t>
      </w:r>
      <w:r w:rsidR="004A365B">
        <w:rPr>
          <w:bCs/>
          <w:szCs w:val="24"/>
        </w:rPr>
        <w:t xml:space="preserve"> a copy of the LEA</w:t>
      </w:r>
      <w:r w:rsidRPr="003D4ED4">
        <w:rPr>
          <w:bCs/>
          <w:szCs w:val="24"/>
        </w:rPr>
        <w:t xml:space="preserve">’s most current distributed </w:t>
      </w:r>
      <w:r w:rsidR="00FA48EB" w:rsidRPr="0026333C">
        <w:rPr>
          <w:bCs/>
          <w:szCs w:val="24"/>
        </w:rPr>
        <w:t>Parent</w:t>
      </w:r>
      <w:r w:rsidR="00FA48EB" w:rsidRPr="0026333C">
        <w:rPr>
          <w:szCs w:val="24"/>
        </w:rPr>
        <w:t xml:space="preserve"> </w:t>
      </w:r>
      <w:r w:rsidR="00FA48EB">
        <w:rPr>
          <w:szCs w:val="24"/>
        </w:rPr>
        <w:t>Involvement</w:t>
      </w:r>
      <w:r w:rsidRPr="0026333C">
        <w:rPr>
          <w:bCs/>
          <w:szCs w:val="24"/>
        </w:rPr>
        <w:t xml:space="preserve"> Policy</w:t>
      </w:r>
      <w:r w:rsidR="007F7E26" w:rsidRPr="0026333C">
        <w:rPr>
          <w:bCs/>
          <w:szCs w:val="24"/>
        </w:rPr>
        <w:t>/Plan</w:t>
      </w:r>
      <w:r w:rsidRPr="003D4ED4">
        <w:rPr>
          <w:bCs/>
          <w:szCs w:val="24"/>
        </w:rPr>
        <w:t xml:space="preserve">.  </w:t>
      </w:r>
    </w:p>
    <w:p w:rsidR="0059238D" w:rsidRPr="003D4ED4" w:rsidRDefault="0059238D" w:rsidP="0059238D">
      <w:pPr>
        <w:pStyle w:val="NumberedList"/>
        <w:tabs>
          <w:tab w:val="left" w:pos="360"/>
          <w:tab w:val="left" w:pos="990"/>
          <w:tab w:val="left" w:pos="1080"/>
        </w:tabs>
        <w:ind w:left="1080"/>
        <w:rPr>
          <w:szCs w:val="24"/>
        </w:rPr>
      </w:pPr>
    </w:p>
    <w:p w:rsidR="00FA60B1" w:rsidRPr="003D4ED4" w:rsidRDefault="00FA60B1" w:rsidP="007641D0">
      <w:pPr>
        <w:pStyle w:val="Heading8"/>
        <w:numPr>
          <w:ilvl w:val="2"/>
          <w:numId w:val="11"/>
        </w:numPr>
        <w:ind w:left="1080"/>
        <w:jc w:val="left"/>
        <w:rPr>
          <w:b w:val="0"/>
          <w:iCs/>
          <w:color w:val="auto"/>
          <w:sz w:val="24"/>
          <w:szCs w:val="24"/>
        </w:rPr>
      </w:pPr>
      <w:r w:rsidRPr="003D4ED4">
        <w:rPr>
          <w:iCs/>
          <w:color w:val="auto"/>
          <w:sz w:val="24"/>
          <w:szCs w:val="24"/>
          <w:u w:val="single"/>
        </w:rPr>
        <w:t>School Level</w:t>
      </w:r>
      <w:r w:rsidR="00792C94">
        <w:rPr>
          <w:b w:val="0"/>
          <w:iCs/>
          <w:color w:val="auto"/>
          <w:sz w:val="24"/>
          <w:szCs w:val="24"/>
        </w:rPr>
        <w:t xml:space="preserve"> Parent Involvement</w:t>
      </w:r>
      <w:r w:rsidRPr="003D4ED4">
        <w:rPr>
          <w:b w:val="0"/>
          <w:iCs/>
          <w:color w:val="auto"/>
          <w:sz w:val="24"/>
          <w:szCs w:val="24"/>
        </w:rPr>
        <w:t xml:space="preserve"> Plan Review</w:t>
      </w:r>
    </w:p>
    <w:p w:rsidR="00FA60B1" w:rsidRPr="003D4ED4" w:rsidRDefault="00FA60B1" w:rsidP="00CF2371">
      <w:pPr>
        <w:ind w:left="1080"/>
      </w:pPr>
    </w:p>
    <w:p w:rsidR="009D7818" w:rsidRPr="00792C94" w:rsidRDefault="00792C94" w:rsidP="007641D0">
      <w:pPr>
        <w:numPr>
          <w:ilvl w:val="1"/>
          <w:numId w:val="15"/>
        </w:numPr>
        <w:rPr>
          <w:bCs/>
        </w:rPr>
      </w:pPr>
      <w:r w:rsidRPr="00792C94">
        <w:rPr>
          <w:bCs/>
        </w:rPr>
        <w:lastRenderedPageBreak/>
        <w:t>Describe how</w:t>
      </w:r>
      <w:r w:rsidR="009D7818" w:rsidRPr="00792C94">
        <w:rPr>
          <w:bCs/>
        </w:rPr>
        <w:t xml:space="preserve"> the </w:t>
      </w:r>
      <w:r w:rsidR="00420181" w:rsidRPr="00792C94">
        <w:rPr>
          <w:bCs/>
        </w:rPr>
        <w:t>LEA</w:t>
      </w:r>
      <w:r w:rsidR="009D7818" w:rsidRPr="00792C94">
        <w:rPr>
          <w:bCs/>
        </w:rPr>
        <w:t xml:space="preserve"> ensure</w:t>
      </w:r>
      <w:r w:rsidRPr="00792C94">
        <w:rPr>
          <w:bCs/>
        </w:rPr>
        <w:t>s</w:t>
      </w:r>
      <w:r w:rsidR="009D7818" w:rsidRPr="00792C94">
        <w:rPr>
          <w:bCs/>
        </w:rPr>
        <w:t xml:space="preserve"> that all Title I schools have a school </w:t>
      </w:r>
      <w:r w:rsidRPr="00792C94">
        <w:rPr>
          <w:bCs/>
        </w:rPr>
        <w:t xml:space="preserve">level </w:t>
      </w:r>
      <w:r w:rsidR="00F318A2" w:rsidRPr="0026333C">
        <w:rPr>
          <w:bCs/>
        </w:rPr>
        <w:t>Parent I</w:t>
      </w:r>
      <w:r w:rsidRPr="0026333C">
        <w:rPr>
          <w:bCs/>
        </w:rPr>
        <w:t xml:space="preserve">nvolvement </w:t>
      </w:r>
      <w:r w:rsidR="00F318A2" w:rsidRPr="0026333C">
        <w:rPr>
          <w:bCs/>
        </w:rPr>
        <w:t>Policy/P</w:t>
      </w:r>
      <w:r w:rsidR="00112DB3" w:rsidRPr="0026333C">
        <w:rPr>
          <w:bCs/>
        </w:rPr>
        <w:t>lan</w:t>
      </w:r>
      <w:r w:rsidR="00112DB3">
        <w:rPr>
          <w:bCs/>
        </w:rPr>
        <w:t xml:space="preserve"> that meets statutory</w:t>
      </w:r>
      <w:r w:rsidRPr="00792C94">
        <w:rPr>
          <w:bCs/>
        </w:rPr>
        <w:t xml:space="preserve"> requirements.</w:t>
      </w:r>
    </w:p>
    <w:p w:rsidR="00FA60B1" w:rsidRPr="003D4ED4" w:rsidRDefault="00FA60B1" w:rsidP="00FA60B1">
      <w:pPr>
        <w:tabs>
          <w:tab w:val="num" w:pos="1440"/>
        </w:tabs>
        <w:ind w:left="1440" w:hanging="360"/>
        <w:rPr>
          <w:bCs/>
        </w:rPr>
      </w:pPr>
    </w:p>
    <w:p w:rsidR="00FA60B1" w:rsidRPr="00E9661D" w:rsidRDefault="00792C94" w:rsidP="007641D0">
      <w:pPr>
        <w:numPr>
          <w:ilvl w:val="1"/>
          <w:numId w:val="15"/>
        </w:numPr>
        <w:rPr>
          <w:bCs/>
        </w:rPr>
      </w:pPr>
      <w:r w:rsidRPr="00E9661D">
        <w:rPr>
          <w:bCs/>
        </w:rPr>
        <w:t>Describe how</w:t>
      </w:r>
      <w:r w:rsidR="00FA60B1" w:rsidRPr="00E9661D">
        <w:rPr>
          <w:bCs/>
        </w:rPr>
        <w:t xml:space="preserve"> the </w:t>
      </w:r>
      <w:r w:rsidR="00420181" w:rsidRPr="00E9661D">
        <w:rPr>
          <w:bCs/>
        </w:rPr>
        <w:t>LEA</w:t>
      </w:r>
      <w:r w:rsidRPr="00E9661D">
        <w:rPr>
          <w:bCs/>
        </w:rPr>
        <w:t xml:space="preserve"> will verify that</w:t>
      </w:r>
      <w:r w:rsidR="00FA60B1" w:rsidRPr="00E9661D">
        <w:rPr>
          <w:bCs/>
        </w:rPr>
        <w:t xml:space="preserve"> </w:t>
      </w:r>
      <w:r w:rsidRPr="00E9661D">
        <w:rPr>
          <w:bCs/>
        </w:rPr>
        <w:t xml:space="preserve">Title I </w:t>
      </w:r>
      <w:r w:rsidR="00FA60B1" w:rsidRPr="00E9661D">
        <w:rPr>
          <w:bCs/>
        </w:rPr>
        <w:t xml:space="preserve">parents are involved in the </w:t>
      </w:r>
      <w:r w:rsidR="00112DB3" w:rsidRPr="00E9661D">
        <w:rPr>
          <w:bCs/>
        </w:rPr>
        <w:t xml:space="preserve">joint </w:t>
      </w:r>
      <w:r w:rsidR="00FA60B1" w:rsidRPr="00E9661D">
        <w:rPr>
          <w:bCs/>
        </w:rPr>
        <w:t>development</w:t>
      </w:r>
      <w:r w:rsidR="00112DB3" w:rsidRPr="00E9661D">
        <w:rPr>
          <w:bCs/>
        </w:rPr>
        <w:t>, implementation and annual review</w:t>
      </w:r>
      <w:r w:rsidR="00FA60B1" w:rsidRPr="00E9661D">
        <w:rPr>
          <w:bCs/>
        </w:rPr>
        <w:t xml:space="preserve"> </w:t>
      </w:r>
      <w:r w:rsidRPr="00E9661D">
        <w:rPr>
          <w:bCs/>
        </w:rPr>
        <w:t>of the parent involvement plans.</w:t>
      </w:r>
      <w:r w:rsidR="00740E8E" w:rsidRPr="00E9661D">
        <w:rPr>
          <w:bCs/>
        </w:rPr>
        <w:t xml:space="preserve"> </w:t>
      </w:r>
    </w:p>
    <w:p w:rsidR="003D4ED4" w:rsidRDefault="003D4ED4" w:rsidP="009D7818">
      <w:pPr>
        <w:rPr>
          <w:b/>
          <w:bCs/>
        </w:rPr>
      </w:pPr>
    </w:p>
    <w:p w:rsidR="00FA60B1" w:rsidRPr="00E9661D" w:rsidRDefault="00A83D8A" w:rsidP="007641D0">
      <w:pPr>
        <w:numPr>
          <w:ilvl w:val="2"/>
          <w:numId w:val="11"/>
        </w:numPr>
        <w:ind w:left="1080"/>
        <w:rPr>
          <w:b/>
          <w:bCs/>
          <w:iCs/>
        </w:rPr>
      </w:pPr>
      <w:r w:rsidRPr="00E9661D">
        <w:rPr>
          <w:b/>
          <w:bCs/>
          <w:iCs/>
        </w:rPr>
        <w:t>School-</w:t>
      </w:r>
      <w:r w:rsidR="00FA60B1" w:rsidRPr="00E9661D">
        <w:rPr>
          <w:b/>
          <w:bCs/>
          <w:iCs/>
        </w:rPr>
        <w:t>Parent Compact</w:t>
      </w:r>
    </w:p>
    <w:p w:rsidR="00FA60B1" w:rsidRPr="00E9661D" w:rsidRDefault="00FA60B1" w:rsidP="00FA60B1">
      <w:pPr>
        <w:ind w:left="360" w:firstLine="360"/>
        <w:rPr>
          <w:bCs/>
          <w:iCs/>
        </w:rPr>
      </w:pPr>
    </w:p>
    <w:p w:rsidR="00FA60B1" w:rsidRPr="00E9661D" w:rsidRDefault="003642B8" w:rsidP="007641D0">
      <w:pPr>
        <w:numPr>
          <w:ilvl w:val="1"/>
          <w:numId w:val="13"/>
        </w:numPr>
        <w:rPr>
          <w:bCs/>
        </w:rPr>
      </w:pPr>
      <w:r w:rsidRPr="00E9661D">
        <w:rPr>
          <w:bCs/>
        </w:rPr>
        <w:t>Describe how</w:t>
      </w:r>
      <w:r w:rsidR="00FA60B1" w:rsidRPr="00E9661D">
        <w:rPr>
          <w:bCs/>
        </w:rPr>
        <w:t xml:space="preserve"> the </w:t>
      </w:r>
      <w:r w:rsidR="00420181" w:rsidRPr="00E9661D">
        <w:rPr>
          <w:bCs/>
        </w:rPr>
        <w:t>LEA</w:t>
      </w:r>
      <w:r w:rsidR="00FA60B1" w:rsidRPr="00E9661D">
        <w:rPr>
          <w:bCs/>
        </w:rPr>
        <w:t xml:space="preserve"> </w:t>
      </w:r>
      <w:r w:rsidRPr="00E9661D">
        <w:rPr>
          <w:bCs/>
        </w:rPr>
        <w:t xml:space="preserve">will </w:t>
      </w:r>
      <w:r w:rsidR="00FA60B1" w:rsidRPr="00E9661D">
        <w:rPr>
          <w:bCs/>
        </w:rPr>
        <w:t>ensure that each Title I school h</w:t>
      </w:r>
      <w:r w:rsidR="00A83D8A" w:rsidRPr="00E9661D">
        <w:rPr>
          <w:bCs/>
        </w:rPr>
        <w:t>as a School-</w:t>
      </w:r>
      <w:r w:rsidR="003D4ED4" w:rsidRPr="00E9661D">
        <w:rPr>
          <w:bCs/>
        </w:rPr>
        <w:t xml:space="preserve">Parent </w:t>
      </w:r>
      <w:r w:rsidR="001F2833" w:rsidRPr="00E9661D">
        <w:rPr>
          <w:bCs/>
        </w:rPr>
        <w:t>Compact that</w:t>
      </w:r>
      <w:r w:rsidR="003D4ED4" w:rsidRPr="00E9661D">
        <w:rPr>
          <w:bCs/>
        </w:rPr>
        <w:t xml:space="preserve"> </w:t>
      </w:r>
      <w:r w:rsidRPr="00E9661D">
        <w:rPr>
          <w:bCs/>
        </w:rPr>
        <w:t>meets statutory requirements.</w:t>
      </w:r>
      <w:r w:rsidR="00FA60B1" w:rsidRPr="00E9661D">
        <w:rPr>
          <w:bCs/>
        </w:rPr>
        <w:t xml:space="preserve"> </w:t>
      </w:r>
    </w:p>
    <w:p w:rsidR="003D4ED4" w:rsidRPr="00E9661D" w:rsidRDefault="003D4ED4" w:rsidP="003D4ED4">
      <w:pPr>
        <w:ind w:left="1080"/>
        <w:rPr>
          <w:bCs/>
        </w:rPr>
      </w:pPr>
    </w:p>
    <w:p w:rsidR="00112DB3" w:rsidRPr="00E9661D" w:rsidRDefault="003642B8" w:rsidP="007641D0">
      <w:pPr>
        <w:numPr>
          <w:ilvl w:val="1"/>
          <w:numId w:val="13"/>
        </w:numPr>
        <w:rPr>
          <w:b/>
          <w:iCs/>
        </w:rPr>
      </w:pPr>
      <w:r w:rsidRPr="00E9661D">
        <w:rPr>
          <w:bCs/>
        </w:rPr>
        <w:t xml:space="preserve">Describe how </w:t>
      </w:r>
      <w:r w:rsidR="00112DB3" w:rsidRPr="00E9661D">
        <w:rPr>
          <w:bCs/>
        </w:rPr>
        <w:t>the LEA will verify that Title I parents are involved in the joint development, implementation, and annual review of the School-Parent Compact.</w:t>
      </w:r>
    </w:p>
    <w:p w:rsidR="003642B8" w:rsidRDefault="003642B8" w:rsidP="00112DB3">
      <w:pPr>
        <w:ind w:left="1440"/>
        <w:rPr>
          <w:b/>
          <w:iCs/>
        </w:rPr>
      </w:pPr>
    </w:p>
    <w:p w:rsidR="00FA60B1" w:rsidRPr="003D4ED4" w:rsidRDefault="00FA60B1" w:rsidP="007641D0">
      <w:pPr>
        <w:numPr>
          <w:ilvl w:val="2"/>
          <w:numId w:val="11"/>
        </w:numPr>
        <w:ind w:left="1080"/>
        <w:rPr>
          <w:b/>
          <w:iCs/>
        </w:rPr>
      </w:pPr>
      <w:r w:rsidRPr="003D4ED4">
        <w:rPr>
          <w:b/>
          <w:iCs/>
        </w:rPr>
        <w:t>Monitoring Parent Involvement</w:t>
      </w:r>
    </w:p>
    <w:p w:rsidR="00FA60B1" w:rsidRPr="003D4ED4" w:rsidRDefault="00FA60B1" w:rsidP="00FA60B1">
      <w:pPr>
        <w:ind w:left="1080"/>
      </w:pPr>
    </w:p>
    <w:p w:rsidR="00FA60B1" w:rsidRPr="003D4ED4" w:rsidRDefault="003D4ED4" w:rsidP="009D7818">
      <w:pPr>
        <w:ind w:left="1440" w:hanging="360"/>
        <w:rPr>
          <w:bCs/>
          <w:iCs/>
        </w:rPr>
      </w:pPr>
      <w:r>
        <w:t xml:space="preserve">a.   </w:t>
      </w:r>
      <w:r w:rsidR="00FA60B1" w:rsidRPr="003D4ED4">
        <w:t xml:space="preserve">Describe </w:t>
      </w:r>
      <w:r w:rsidR="009D7818" w:rsidRPr="003D4ED4">
        <w:t xml:space="preserve">the </w:t>
      </w:r>
      <w:r w:rsidR="00420181">
        <w:t>LEA</w:t>
      </w:r>
      <w:r w:rsidR="004A365B" w:rsidRPr="00A83D8A">
        <w:t>’s</w:t>
      </w:r>
      <w:r w:rsidR="00FA60B1" w:rsidRPr="003D4ED4">
        <w:t xml:space="preserve"> process for monitoring parent involvement requirements in Title I schools.</w:t>
      </w:r>
    </w:p>
    <w:p w:rsidR="00FA60B1" w:rsidRPr="003D4ED4" w:rsidRDefault="00FA60B1" w:rsidP="00FA60B1">
      <w:pPr>
        <w:ind w:left="1440"/>
        <w:rPr>
          <w:bCs/>
          <w:iCs/>
        </w:rPr>
      </w:pPr>
    </w:p>
    <w:p w:rsidR="00FA60B1" w:rsidRPr="003D4ED4" w:rsidRDefault="00722562" w:rsidP="003642B8">
      <w:pPr>
        <w:ind w:left="1440" w:hanging="360"/>
        <w:rPr>
          <w:bCs/>
        </w:rPr>
      </w:pPr>
      <w:r>
        <w:rPr>
          <w:bCs/>
        </w:rPr>
        <w:t xml:space="preserve"> </w:t>
      </w:r>
      <w:r w:rsidR="003D4ED4">
        <w:rPr>
          <w:bCs/>
        </w:rPr>
        <w:t xml:space="preserve">b. </w:t>
      </w:r>
      <w:r w:rsidR="00457497">
        <w:rPr>
          <w:bCs/>
        </w:rPr>
        <w:t xml:space="preserve"> </w:t>
      </w:r>
      <w:r w:rsidR="003D4ED4">
        <w:rPr>
          <w:bCs/>
        </w:rPr>
        <w:t xml:space="preserve"> </w:t>
      </w:r>
      <w:r w:rsidR="00FA60B1" w:rsidRPr="003D4ED4">
        <w:rPr>
          <w:bCs/>
        </w:rPr>
        <w:t xml:space="preserve">In addition to the </w:t>
      </w:r>
      <w:r w:rsidR="00420181">
        <w:rPr>
          <w:bCs/>
        </w:rPr>
        <w:t>LEA</w:t>
      </w:r>
      <w:r w:rsidR="00FA60B1" w:rsidRPr="003D4ED4">
        <w:rPr>
          <w:bCs/>
        </w:rPr>
        <w:t xml:space="preserve"> Title I coordinator, </w:t>
      </w:r>
      <w:r w:rsidR="00FA60B1" w:rsidRPr="003D4ED4">
        <w:rPr>
          <w:b/>
        </w:rPr>
        <w:t>identify</w:t>
      </w:r>
      <w:r w:rsidR="003D4ED4">
        <w:rPr>
          <w:bCs/>
        </w:rPr>
        <w:t xml:space="preserve"> by name, title, and </w:t>
      </w:r>
      <w:r w:rsidR="00FA60B1" w:rsidRPr="003D4ED4">
        <w:rPr>
          <w:bCs/>
        </w:rPr>
        <w:t>department the</w:t>
      </w:r>
      <w:r w:rsidR="009D7818" w:rsidRPr="003D4ED4">
        <w:rPr>
          <w:bCs/>
        </w:rPr>
        <w:t xml:space="preserve"> </w:t>
      </w:r>
      <w:r w:rsidR="00FA60B1" w:rsidRPr="003D4ED4">
        <w:rPr>
          <w:bCs/>
        </w:rPr>
        <w:t>person(s) responsible for</w:t>
      </w:r>
      <w:r w:rsidR="00FA60B1" w:rsidRPr="003D4ED4">
        <w:rPr>
          <w:b/>
        </w:rPr>
        <w:t xml:space="preserve"> monitoring parent involvement.</w:t>
      </w:r>
    </w:p>
    <w:p w:rsidR="00FA60B1" w:rsidRPr="00007399" w:rsidRDefault="00FA60B1" w:rsidP="00FA60B1">
      <w:pPr>
        <w:rPr>
          <w:b/>
          <w:bCs/>
          <w:sz w:val="20"/>
        </w:rPr>
      </w:pPr>
    </w:p>
    <w:p w:rsidR="00FA60B1" w:rsidRPr="009D7818" w:rsidRDefault="009D7818" w:rsidP="007641D0">
      <w:pPr>
        <w:pStyle w:val="NumberedList"/>
        <w:numPr>
          <w:ilvl w:val="2"/>
          <w:numId w:val="11"/>
        </w:numPr>
        <w:ind w:left="1080"/>
        <w:rPr>
          <w:b/>
          <w:bCs/>
          <w:szCs w:val="24"/>
        </w:rPr>
      </w:pPr>
      <w:r>
        <w:rPr>
          <w:b/>
          <w:bCs/>
          <w:szCs w:val="24"/>
        </w:rPr>
        <w:t>Distribution o</w:t>
      </w:r>
      <w:r w:rsidR="00FA60B1" w:rsidRPr="009D7818">
        <w:rPr>
          <w:b/>
          <w:bCs/>
          <w:szCs w:val="24"/>
        </w:rPr>
        <w:t>f Parent Involvement Funds</w:t>
      </w:r>
    </w:p>
    <w:p w:rsidR="00FA60B1" w:rsidRPr="00007399" w:rsidRDefault="00FA60B1" w:rsidP="00FA60B1">
      <w:pPr>
        <w:pStyle w:val="NumberedList"/>
        <w:ind w:left="720"/>
        <w:rPr>
          <w:bCs/>
          <w:sz w:val="20"/>
        </w:rPr>
      </w:pPr>
    </w:p>
    <w:p w:rsidR="00FA60B1" w:rsidRPr="006A37C0" w:rsidRDefault="00FA60B1" w:rsidP="00722562">
      <w:pPr>
        <w:pStyle w:val="NumberedList"/>
        <w:numPr>
          <w:ilvl w:val="0"/>
          <w:numId w:val="17"/>
        </w:numPr>
        <w:tabs>
          <w:tab w:val="left" w:pos="1440"/>
        </w:tabs>
        <w:ind w:left="1440" w:hanging="315"/>
        <w:rPr>
          <w:bCs/>
          <w:szCs w:val="24"/>
        </w:rPr>
      </w:pPr>
      <w:r w:rsidRPr="006A37C0">
        <w:rPr>
          <w:bCs/>
          <w:szCs w:val="24"/>
        </w:rPr>
        <w:t xml:space="preserve">Describe </w:t>
      </w:r>
      <w:r w:rsidRPr="006A37C0">
        <w:rPr>
          <w:bCs/>
          <w:i/>
          <w:szCs w:val="24"/>
        </w:rPr>
        <w:t xml:space="preserve">how </w:t>
      </w:r>
      <w:r w:rsidRPr="006A37C0">
        <w:rPr>
          <w:bCs/>
          <w:szCs w:val="24"/>
        </w:rPr>
        <w:t xml:space="preserve">the </w:t>
      </w:r>
      <w:r w:rsidR="00420181" w:rsidRPr="006A37C0">
        <w:rPr>
          <w:bCs/>
          <w:szCs w:val="24"/>
        </w:rPr>
        <w:t>LEA</w:t>
      </w:r>
      <w:r w:rsidRPr="006A37C0">
        <w:rPr>
          <w:bCs/>
          <w:szCs w:val="24"/>
        </w:rPr>
        <w:t xml:space="preserve"> distributes 95% of the 1% reserva</w:t>
      </w:r>
      <w:r w:rsidR="001F2833" w:rsidRPr="006A37C0">
        <w:rPr>
          <w:bCs/>
          <w:szCs w:val="24"/>
        </w:rPr>
        <w:t>tion to its Title</w:t>
      </w:r>
      <w:r w:rsidR="00E274C0" w:rsidRPr="006A37C0">
        <w:rPr>
          <w:bCs/>
          <w:szCs w:val="24"/>
        </w:rPr>
        <w:t xml:space="preserve"> I </w:t>
      </w:r>
      <w:r w:rsidR="003642B8" w:rsidRPr="006A37C0">
        <w:rPr>
          <w:bCs/>
          <w:szCs w:val="24"/>
        </w:rPr>
        <w:t>s</w:t>
      </w:r>
      <w:r w:rsidR="001F2833" w:rsidRPr="006A37C0">
        <w:rPr>
          <w:bCs/>
          <w:szCs w:val="24"/>
        </w:rPr>
        <w:t>chools fo</w:t>
      </w:r>
      <w:r w:rsidR="003D4ED4" w:rsidRPr="006A37C0">
        <w:rPr>
          <w:bCs/>
          <w:szCs w:val="24"/>
        </w:rPr>
        <w:t xml:space="preserve">r </w:t>
      </w:r>
      <w:r w:rsidR="00E94332" w:rsidRPr="006A37C0">
        <w:rPr>
          <w:bCs/>
          <w:szCs w:val="24"/>
        </w:rPr>
        <w:t xml:space="preserve">parent </w:t>
      </w:r>
      <w:r w:rsidRPr="006A37C0">
        <w:rPr>
          <w:bCs/>
          <w:szCs w:val="24"/>
        </w:rPr>
        <w:t>involvement activities.</w:t>
      </w:r>
    </w:p>
    <w:p w:rsidR="007D57F2" w:rsidRDefault="007D57F2" w:rsidP="007D57F2">
      <w:pPr>
        <w:pStyle w:val="NumberedList"/>
        <w:tabs>
          <w:tab w:val="left" w:pos="1440"/>
        </w:tabs>
        <w:ind w:left="1485"/>
        <w:rPr>
          <w:bCs/>
          <w:szCs w:val="24"/>
        </w:rPr>
      </w:pPr>
    </w:p>
    <w:p w:rsidR="007D57F2" w:rsidRDefault="007D57F2" w:rsidP="007641D0">
      <w:pPr>
        <w:pStyle w:val="NumberedList"/>
        <w:numPr>
          <w:ilvl w:val="0"/>
          <w:numId w:val="17"/>
        </w:numPr>
        <w:tabs>
          <w:tab w:val="left" w:pos="1440"/>
        </w:tabs>
        <w:rPr>
          <w:bCs/>
          <w:szCs w:val="24"/>
        </w:rPr>
      </w:pPr>
      <w:r>
        <w:rPr>
          <w:bCs/>
          <w:szCs w:val="24"/>
        </w:rPr>
        <w:t xml:space="preserve">Describe </w:t>
      </w:r>
      <w:r w:rsidRPr="006A37C0">
        <w:rPr>
          <w:bCs/>
          <w:i/>
          <w:szCs w:val="24"/>
        </w:rPr>
        <w:t>how</w:t>
      </w:r>
      <w:r>
        <w:rPr>
          <w:bCs/>
          <w:szCs w:val="24"/>
        </w:rPr>
        <w:t xml:space="preserve"> the LEA ensures that Title I parents have input in the use of</w:t>
      </w:r>
      <w:r w:rsidR="004A365B">
        <w:rPr>
          <w:bCs/>
          <w:szCs w:val="24"/>
        </w:rPr>
        <w:t xml:space="preserve"> these funds at the district</w:t>
      </w:r>
      <w:r>
        <w:rPr>
          <w:bCs/>
          <w:szCs w:val="24"/>
        </w:rPr>
        <w:t xml:space="preserve"> and school level.</w:t>
      </w:r>
    </w:p>
    <w:p w:rsidR="004E7947" w:rsidRDefault="004E7947" w:rsidP="004E7947">
      <w:pPr>
        <w:pStyle w:val="ListParagraph"/>
        <w:rPr>
          <w:bCs/>
        </w:rPr>
      </w:pPr>
    </w:p>
    <w:p w:rsidR="004E7947" w:rsidRPr="00DF2161" w:rsidRDefault="004E7947" w:rsidP="00722562">
      <w:pPr>
        <w:pStyle w:val="NumberedList"/>
        <w:numPr>
          <w:ilvl w:val="0"/>
          <w:numId w:val="17"/>
        </w:numPr>
        <w:tabs>
          <w:tab w:val="left" w:pos="1440"/>
        </w:tabs>
        <w:ind w:left="1440" w:hanging="315"/>
        <w:rPr>
          <w:bCs/>
          <w:szCs w:val="24"/>
        </w:rPr>
      </w:pPr>
      <w:r w:rsidRPr="00DF2161">
        <w:rPr>
          <w:bCs/>
          <w:szCs w:val="24"/>
        </w:rPr>
        <w:t>Describe how the LEA ensures that the sc</w:t>
      </w:r>
      <w:r w:rsidR="00722562" w:rsidRPr="00DF2161">
        <w:rPr>
          <w:bCs/>
          <w:szCs w:val="24"/>
        </w:rPr>
        <w:t xml:space="preserve">hools have access to the parent </w:t>
      </w:r>
      <w:r w:rsidRPr="00DF2161">
        <w:rPr>
          <w:bCs/>
          <w:szCs w:val="24"/>
        </w:rPr>
        <w:t>involvement funds allocated to their school early in the school year.</w:t>
      </w:r>
    </w:p>
    <w:p w:rsidR="00FA60B1" w:rsidRPr="003D4ED4" w:rsidRDefault="00FA60B1" w:rsidP="00FA60B1">
      <w:pPr>
        <w:pStyle w:val="NumberedList"/>
        <w:ind w:left="720"/>
        <w:rPr>
          <w:bCs/>
          <w:szCs w:val="24"/>
        </w:rPr>
      </w:pPr>
    </w:p>
    <w:p w:rsidR="009D7818" w:rsidRPr="00637A0C" w:rsidRDefault="00FA60B1" w:rsidP="007641D0">
      <w:pPr>
        <w:pStyle w:val="NumberedList"/>
        <w:numPr>
          <w:ilvl w:val="0"/>
          <w:numId w:val="17"/>
        </w:numPr>
        <w:rPr>
          <w:b/>
          <w:bCs/>
          <w:szCs w:val="24"/>
        </w:rPr>
      </w:pPr>
      <w:r w:rsidRPr="003D4ED4">
        <w:rPr>
          <w:bCs/>
          <w:szCs w:val="24"/>
        </w:rPr>
        <w:t xml:space="preserve">Does the </w:t>
      </w:r>
      <w:r w:rsidR="00420181">
        <w:rPr>
          <w:bCs/>
          <w:szCs w:val="24"/>
        </w:rPr>
        <w:t>LEA</w:t>
      </w:r>
      <w:r w:rsidRPr="003D4ED4">
        <w:rPr>
          <w:bCs/>
          <w:szCs w:val="24"/>
        </w:rPr>
        <w:t xml:space="preserve"> reserve more than 1% of its total allocation for parent</w:t>
      </w:r>
      <w:r w:rsidR="00E274C0">
        <w:rPr>
          <w:bCs/>
          <w:szCs w:val="24"/>
        </w:rPr>
        <w:t xml:space="preserve"> i</w:t>
      </w:r>
      <w:r w:rsidRPr="003D4ED4">
        <w:rPr>
          <w:bCs/>
          <w:szCs w:val="24"/>
        </w:rPr>
        <w:t>nvolvement</w:t>
      </w:r>
      <w:r w:rsidR="003D4ED4">
        <w:rPr>
          <w:bCs/>
          <w:szCs w:val="24"/>
        </w:rPr>
        <w:t>?</w:t>
      </w:r>
      <w:r w:rsidR="00457497">
        <w:rPr>
          <w:bCs/>
          <w:szCs w:val="24"/>
        </w:rPr>
        <w:tab/>
      </w:r>
      <w:r w:rsidR="00457497">
        <w:rPr>
          <w:bCs/>
          <w:szCs w:val="24"/>
        </w:rPr>
        <w:tab/>
      </w:r>
      <w:sdt>
        <w:sdtPr>
          <w:rPr>
            <w:b/>
            <w:bCs/>
            <w:szCs w:val="24"/>
          </w:rPr>
          <w:id w:val="1580396011"/>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szCs w:val="24"/>
            </w:rPr>
            <w:t>☐</w:t>
          </w:r>
        </w:sdtContent>
      </w:sdt>
      <w:r w:rsidRPr="00637A0C">
        <w:rPr>
          <w:b/>
          <w:bCs/>
          <w:szCs w:val="24"/>
        </w:rPr>
        <w:t xml:space="preserve"> Y</w:t>
      </w:r>
      <w:r w:rsidR="003D4ED4" w:rsidRPr="00637A0C">
        <w:rPr>
          <w:b/>
          <w:bCs/>
          <w:szCs w:val="24"/>
        </w:rPr>
        <w:t>es</w:t>
      </w:r>
      <w:r w:rsidR="00457497" w:rsidRPr="00637A0C">
        <w:rPr>
          <w:b/>
          <w:bCs/>
          <w:szCs w:val="24"/>
        </w:rPr>
        <w:t xml:space="preserve">   </w:t>
      </w:r>
      <w:sdt>
        <w:sdtPr>
          <w:rPr>
            <w:b/>
            <w:bCs/>
            <w:szCs w:val="24"/>
          </w:rPr>
          <w:id w:val="-1383170953"/>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szCs w:val="24"/>
            </w:rPr>
            <w:t>☐</w:t>
          </w:r>
        </w:sdtContent>
      </w:sdt>
      <w:r w:rsidRPr="00637A0C">
        <w:rPr>
          <w:b/>
          <w:bCs/>
          <w:szCs w:val="24"/>
        </w:rPr>
        <w:t xml:space="preserve"> No </w:t>
      </w:r>
    </w:p>
    <w:p w:rsidR="009D7818" w:rsidRPr="00637A0C" w:rsidRDefault="009D7818" w:rsidP="009D7818">
      <w:pPr>
        <w:pStyle w:val="NumberedList"/>
        <w:ind w:left="720"/>
        <w:rPr>
          <w:b/>
          <w:bCs/>
          <w:szCs w:val="24"/>
        </w:rPr>
      </w:pPr>
    </w:p>
    <w:p w:rsidR="009D7818" w:rsidRDefault="007D57F2" w:rsidP="007641D0">
      <w:pPr>
        <w:pStyle w:val="NumberedList"/>
        <w:numPr>
          <w:ilvl w:val="0"/>
          <w:numId w:val="17"/>
        </w:numPr>
        <w:rPr>
          <w:bCs/>
          <w:szCs w:val="24"/>
        </w:rPr>
      </w:pPr>
      <w:r w:rsidRPr="00242C50">
        <w:rPr>
          <w:bCs/>
          <w:szCs w:val="24"/>
        </w:rPr>
        <w:t xml:space="preserve">If yes, </w:t>
      </w:r>
      <w:r w:rsidR="006A37C0">
        <w:rPr>
          <w:bCs/>
          <w:szCs w:val="24"/>
        </w:rPr>
        <w:t xml:space="preserve">describe </w:t>
      </w:r>
      <w:r w:rsidR="006A37C0" w:rsidRPr="006A37C0">
        <w:rPr>
          <w:bCs/>
          <w:i/>
          <w:szCs w:val="24"/>
        </w:rPr>
        <w:t>how</w:t>
      </w:r>
      <w:r w:rsidR="006A37C0">
        <w:rPr>
          <w:bCs/>
          <w:szCs w:val="24"/>
        </w:rPr>
        <w:t xml:space="preserve"> these additional funds are used. </w:t>
      </w:r>
    </w:p>
    <w:p w:rsidR="00BF3DE9" w:rsidRDefault="00BF3DE9" w:rsidP="00BF3DE9">
      <w:pPr>
        <w:pStyle w:val="ListParagraph"/>
        <w:rPr>
          <w:bCs/>
        </w:rPr>
      </w:pPr>
    </w:p>
    <w:p w:rsidR="00BF3DE9" w:rsidRPr="00DF2161" w:rsidRDefault="00BF3DE9" w:rsidP="00BF3DE9">
      <w:pPr>
        <w:pStyle w:val="NumberedList"/>
        <w:numPr>
          <w:ilvl w:val="2"/>
          <w:numId w:val="11"/>
        </w:numPr>
        <w:ind w:left="1080" w:hanging="540"/>
        <w:rPr>
          <w:b/>
          <w:bCs/>
          <w:szCs w:val="24"/>
        </w:rPr>
      </w:pPr>
      <w:r w:rsidRPr="00DF2161">
        <w:rPr>
          <w:b/>
          <w:bCs/>
          <w:szCs w:val="24"/>
        </w:rPr>
        <w:t xml:space="preserve">DOCUMENTATION: </w:t>
      </w:r>
      <w:r w:rsidRPr="00DF2161">
        <w:rPr>
          <w:bCs/>
          <w:szCs w:val="24"/>
        </w:rPr>
        <w:t xml:space="preserve"> Attach a list of all Title I schools’ </w:t>
      </w:r>
      <w:r w:rsidR="00B1798A">
        <w:rPr>
          <w:bCs/>
          <w:szCs w:val="24"/>
        </w:rPr>
        <w:t xml:space="preserve">with their </w:t>
      </w:r>
      <w:r w:rsidRPr="00DF2161">
        <w:rPr>
          <w:bCs/>
          <w:szCs w:val="24"/>
        </w:rPr>
        <w:t>individual parent involvement allocations.</w:t>
      </w:r>
    </w:p>
    <w:p w:rsidR="00FA60B1" w:rsidRDefault="00FA60B1" w:rsidP="00FA60B1">
      <w:pPr>
        <w:rPr>
          <w:b/>
          <w:bCs/>
          <w:color w:val="008000"/>
          <w:sz w:val="20"/>
        </w:rPr>
      </w:pPr>
    </w:p>
    <w:p w:rsidR="00C6701E" w:rsidRDefault="00C6701E" w:rsidP="00F42610">
      <w:pPr>
        <w:pStyle w:val="Heading3"/>
        <w:rPr>
          <w:i/>
          <w:sz w:val="28"/>
          <w:szCs w:val="28"/>
        </w:rPr>
      </w:pPr>
    </w:p>
    <w:p w:rsidR="00FA60B1" w:rsidRPr="001403F6" w:rsidRDefault="00F42610" w:rsidP="00F42610">
      <w:pPr>
        <w:pStyle w:val="Heading3"/>
        <w:rPr>
          <w:i/>
          <w:sz w:val="28"/>
          <w:szCs w:val="28"/>
        </w:rPr>
      </w:pPr>
      <w:r>
        <w:rPr>
          <w:i/>
          <w:sz w:val="28"/>
          <w:szCs w:val="28"/>
        </w:rPr>
        <w:t xml:space="preserve">E. </w:t>
      </w:r>
      <w:r w:rsidR="00FA60B1" w:rsidRPr="001403F6">
        <w:rPr>
          <w:i/>
          <w:sz w:val="28"/>
          <w:szCs w:val="28"/>
        </w:rPr>
        <w:t xml:space="preserve">EQUITABLE SERVICES TO STUDENTS IN PRIVATE SCHOOLS </w:t>
      </w:r>
    </w:p>
    <w:p w:rsidR="00FA60B1" w:rsidRDefault="00FA60B1" w:rsidP="007355A6">
      <w:pPr>
        <w:pStyle w:val="Heading3"/>
        <w:spacing w:after="240"/>
        <w:ind w:left="180"/>
        <w:rPr>
          <w:bCs/>
          <w:sz w:val="20"/>
        </w:rPr>
      </w:pPr>
      <w:r w:rsidRPr="001403F6">
        <w:rPr>
          <w:i/>
          <w:sz w:val="28"/>
          <w:szCs w:val="28"/>
        </w:rPr>
        <w:t xml:space="preserve">      [Section 1120]:</w:t>
      </w:r>
    </w:p>
    <w:p w:rsidR="00FA60B1" w:rsidRDefault="00FA60B1" w:rsidP="007641D0">
      <w:pPr>
        <w:numPr>
          <w:ilvl w:val="0"/>
          <w:numId w:val="5"/>
        </w:numPr>
        <w:ind w:left="1080"/>
        <w:rPr>
          <w:bCs/>
        </w:rPr>
      </w:pPr>
      <w:r w:rsidRPr="004620A4">
        <w:rPr>
          <w:bCs/>
        </w:rPr>
        <w:t xml:space="preserve">Participating private schools and services: </w:t>
      </w:r>
      <w:r w:rsidRPr="004620A4">
        <w:rPr>
          <w:b/>
        </w:rPr>
        <w:t xml:space="preserve">COMPLETE INFORMATION IN ATTACHMENT 6 A </w:t>
      </w:r>
      <w:r w:rsidRPr="004620A4">
        <w:rPr>
          <w:bCs/>
        </w:rPr>
        <w:t xml:space="preserve">regarding the names of participating private schools and the number of private school students that will benefit from the Title I-A services.  Refer </w:t>
      </w:r>
      <w:r w:rsidRPr="004620A4">
        <w:rPr>
          <w:bCs/>
        </w:rPr>
        <w:lastRenderedPageBreak/>
        <w:t xml:space="preserve">to the </w:t>
      </w:r>
      <w:r w:rsidRPr="004620A4">
        <w:rPr>
          <w:bCs/>
          <w:i/>
          <w:iCs/>
        </w:rPr>
        <w:t xml:space="preserve">Title </w:t>
      </w:r>
      <w:proofErr w:type="gramStart"/>
      <w:r w:rsidRPr="004620A4">
        <w:rPr>
          <w:bCs/>
          <w:i/>
          <w:iCs/>
        </w:rPr>
        <w:t>I</w:t>
      </w:r>
      <w:proofErr w:type="gramEnd"/>
      <w:r w:rsidRPr="004620A4">
        <w:rPr>
          <w:bCs/>
          <w:i/>
          <w:iCs/>
        </w:rPr>
        <w:t xml:space="preserve"> Services to Eligible Private School Children Non-Regulatory Guidance, October 17, 2003</w:t>
      </w:r>
      <w:r w:rsidRPr="004620A4">
        <w:rPr>
          <w:bCs/>
        </w:rPr>
        <w:t>.</w:t>
      </w:r>
    </w:p>
    <w:p w:rsidR="00E94332" w:rsidRDefault="00E94332" w:rsidP="00E94332">
      <w:pPr>
        <w:ind w:left="1080"/>
        <w:rPr>
          <w:bCs/>
        </w:rPr>
      </w:pPr>
    </w:p>
    <w:p w:rsidR="00E94332" w:rsidRPr="00E9661D" w:rsidRDefault="003D47F0" w:rsidP="007641D0">
      <w:pPr>
        <w:numPr>
          <w:ilvl w:val="0"/>
          <w:numId w:val="5"/>
        </w:numPr>
        <w:ind w:left="1080"/>
        <w:rPr>
          <w:bCs/>
        </w:rPr>
      </w:pPr>
      <w:r w:rsidRPr="00E9661D">
        <w:rPr>
          <w:b/>
          <w:bCs/>
        </w:rPr>
        <w:t>DESCRIBE</w:t>
      </w:r>
      <w:r w:rsidR="00E94332" w:rsidRPr="00E9661D">
        <w:rPr>
          <w:bCs/>
        </w:rPr>
        <w:t xml:space="preserve"> the </w:t>
      </w:r>
      <w:r w:rsidR="008F7EE9" w:rsidRPr="00E9661D">
        <w:rPr>
          <w:bCs/>
        </w:rPr>
        <w:t>LEA’s process</w:t>
      </w:r>
      <w:r w:rsidR="00E10145" w:rsidRPr="00E9661D">
        <w:rPr>
          <w:bCs/>
        </w:rPr>
        <w:t xml:space="preserve"> for inviting private</w:t>
      </w:r>
      <w:r w:rsidR="00E94332" w:rsidRPr="00E9661D">
        <w:rPr>
          <w:bCs/>
        </w:rPr>
        <w:t xml:space="preserve"> schools to participate in the Title I, Part A program.</w:t>
      </w:r>
    </w:p>
    <w:p w:rsidR="00FA60B1" w:rsidRPr="00E9661D" w:rsidRDefault="00FA60B1" w:rsidP="00FA60B1">
      <w:pPr>
        <w:ind w:left="360"/>
        <w:rPr>
          <w:bCs/>
        </w:rPr>
      </w:pPr>
    </w:p>
    <w:p w:rsidR="004E7947" w:rsidRPr="00DF2161" w:rsidRDefault="00FA60B1" w:rsidP="00B11B43">
      <w:pPr>
        <w:numPr>
          <w:ilvl w:val="0"/>
          <w:numId w:val="5"/>
        </w:numPr>
        <w:tabs>
          <w:tab w:val="clear" w:pos="720"/>
          <w:tab w:val="num" w:pos="1080"/>
        </w:tabs>
        <w:ind w:left="1080"/>
        <w:rPr>
          <w:bCs/>
        </w:rPr>
      </w:pPr>
      <w:r w:rsidRPr="004620A4">
        <w:rPr>
          <w:b/>
        </w:rPr>
        <w:t xml:space="preserve">DESCRIBE </w:t>
      </w:r>
      <w:r w:rsidR="004A365B">
        <w:rPr>
          <w:bCs/>
        </w:rPr>
        <w:t>the LEA</w:t>
      </w:r>
      <w:r w:rsidRPr="004620A4">
        <w:rPr>
          <w:bCs/>
        </w:rPr>
        <w:t xml:space="preserve">'s process of ongoing consultation </w:t>
      </w:r>
      <w:r w:rsidR="00242C50" w:rsidRPr="00242C50">
        <w:rPr>
          <w:bCs/>
        </w:rPr>
        <w:t xml:space="preserve">with private school officials </w:t>
      </w:r>
      <w:r w:rsidRPr="004620A4">
        <w:rPr>
          <w:bCs/>
        </w:rPr>
        <w:t>to provide equitable participation t</w:t>
      </w:r>
      <w:r w:rsidR="00E94332">
        <w:rPr>
          <w:bCs/>
        </w:rPr>
        <w:t>o students in private schools.</w:t>
      </w:r>
      <w:r w:rsidR="004E7947">
        <w:rPr>
          <w:bCs/>
        </w:rPr>
        <w:t xml:space="preserve"> </w:t>
      </w:r>
      <w:r w:rsidR="006970AD" w:rsidRPr="00DF2161">
        <w:rPr>
          <w:bCs/>
        </w:rPr>
        <w:t>Include</w:t>
      </w:r>
      <w:r w:rsidR="004E7947" w:rsidRPr="00DF2161">
        <w:rPr>
          <w:bCs/>
        </w:rPr>
        <w:t xml:space="preserve"> how the LEA ensures that services to private school students start at the beginning of the school year.</w:t>
      </w:r>
    </w:p>
    <w:p w:rsidR="00FA60B1" w:rsidRPr="004620A4" w:rsidRDefault="00FA60B1" w:rsidP="00FA60B1">
      <w:pPr>
        <w:rPr>
          <w:b/>
        </w:rPr>
      </w:pPr>
    </w:p>
    <w:p w:rsidR="00FA60B1" w:rsidRPr="004620A4" w:rsidRDefault="00FA60B1" w:rsidP="007641D0">
      <w:pPr>
        <w:numPr>
          <w:ilvl w:val="0"/>
          <w:numId w:val="5"/>
        </w:numPr>
        <w:tabs>
          <w:tab w:val="clear" w:pos="720"/>
          <w:tab w:val="num" w:pos="1080"/>
        </w:tabs>
        <w:ind w:left="1080"/>
      </w:pPr>
      <w:r w:rsidRPr="004620A4">
        <w:rPr>
          <w:b/>
        </w:rPr>
        <w:t>DOCUMENTATION</w:t>
      </w:r>
      <w:r w:rsidRPr="004620A4">
        <w:t xml:space="preserve">:  Attach a timeline for consultation </w:t>
      </w:r>
      <w:r w:rsidR="002975BD">
        <w:t xml:space="preserve">and </w:t>
      </w:r>
      <w:r w:rsidR="00A16F77" w:rsidRPr="00242C50">
        <w:t>affirmation</w:t>
      </w:r>
      <w:r w:rsidR="00A16F77" w:rsidRPr="004620A4">
        <w:t xml:space="preserve"> </w:t>
      </w:r>
      <w:r w:rsidR="002975BD">
        <w:t xml:space="preserve">meetings </w:t>
      </w:r>
      <w:r w:rsidR="00242C50">
        <w:t>with private school officials</w:t>
      </w:r>
      <w:r w:rsidRPr="004620A4">
        <w:t>.</w:t>
      </w:r>
    </w:p>
    <w:p w:rsidR="00C6701E" w:rsidRPr="004620A4" w:rsidRDefault="00C6701E" w:rsidP="00FA60B1">
      <w:pPr>
        <w:rPr>
          <w:b/>
        </w:rPr>
      </w:pPr>
    </w:p>
    <w:p w:rsidR="00FA60B1" w:rsidRPr="004620A4" w:rsidRDefault="00FA60B1" w:rsidP="007641D0">
      <w:pPr>
        <w:numPr>
          <w:ilvl w:val="0"/>
          <w:numId w:val="5"/>
        </w:numPr>
        <w:tabs>
          <w:tab w:val="clear" w:pos="720"/>
          <w:tab w:val="num" w:pos="1080"/>
        </w:tabs>
        <w:ind w:left="1080"/>
      </w:pPr>
      <w:r w:rsidRPr="004620A4">
        <w:rPr>
          <w:b/>
        </w:rPr>
        <w:t>D</w:t>
      </w:r>
      <w:r w:rsidR="0023569C">
        <w:rPr>
          <w:b/>
        </w:rPr>
        <w:t>ELIVERY OF SERVICES</w:t>
      </w:r>
      <w:r w:rsidR="0023569C">
        <w:rPr>
          <w:b/>
        </w:rPr>
        <w:tab/>
      </w:r>
    </w:p>
    <w:p w:rsidR="00FA60B1" w:rsidRPr="004620A4" w:rsidRDefault="00FA60B1" w:rsidP="00FA60B1"/>
    <w:p w:rsidR="00242C50" w:rsidRDefault="00242C50" w:rsidP="004620A4">
      <w:pPr>
        <w:ind w:left="1440" w:hanging="360"/>
      </w:pPr>
      <w:r>
        <w:t xml:space="preserve">a.  </w:t>
      </w:r>
      <w:r w:rsidR="00040058">
        <w:t xml:space="preserve"> </w:t>
      </w:r>
      <w:r w:rsidR="00FA60B1" w:rsidRPr="004620A4">
        <w:t xml:space="preserve">Will </w:t>
      </w:r>
      <w:r w:rsidR="00420181">
        <w:t>LEA</w:t>
      </w:r>
      <w:r w:rsidR="00FA60B1" w:rsidRPr="004620A4">
        <w:t xml:space="preserve"> </w:t>
      </w:r>
      <w:r w:rsidR="00B4241D" w:rsidRPr="004620A4">
        <w:t>staff</w:t>
      </w:r>
      <w:r w:rsidR="00B4241D">
        <w:t xml:space="preserve"> provide</w:t>
      </w:r>
      <w:r w:rsidR="00FA60B1" w:rsidRPr="004620A4">
        <w:t xml:space="preserve"> the services directly to the </w:t>
      </w:r>
      <w:r w:rsidR="00AE22D1">
        <w:t xml:space="preserve">eligible private school </w:t>
      </w:r>
      <w:r w:rsidR="00FA60B1" w:rsidRPr="004620A4">
        <w:t>students?</w:t>
      </w:r>
      <w:r w:rsidR="00457497">
        <w:tab/>
      </w:r>
      <w:sdt>
        <w:sdtPr>
          <w:rPr>
            <w:b/>
          </w:rPr>
          <w:id w:val="1159891015"/>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rPr>
            <w:t>☐</w:t>
          </w:r>
        </w:sdtContent>
      </w:sdt>
      <w:r w:rsidR="004620A4" w:rsidRPr="00637A0C">
        <w:rPr>
          <w:b/>
          <w:bCs/>
        </w:rPr>
        <w:t>Yes</w:t>
      </w:r>
      <w:r w:rsidR="00457497" w:rsidRPr="00637A0C">
        <w:rPr>
          <w:b/>
          <w:bCs/>
        </w:rPr>
        <w:t xml:space="preserve">   </w:t>
      </w:r>
      <w:sdt>
        <w:sdtPr>
          <w:rPr>
            <w:b/>
            <w:bCs/>
          </w:rPr>
          <w:id w:val="1970392484"/>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rPr>
            <w:t>☐</w:t>
          </w:r>
        </w:sdtContent>
      </w:sdt>
      <w:r w:rsidR="004620A4" w:rsidRPr="00637A0C">
        <w:rPr>
          <w:b/>
          <w:bCs/>
        </w:rPr>
        <w:t xml:space="preserve"> No</w:t>
      </w:r>
      <w:r w:rsidR="00A16F77" w:rsidRPr="00637A0C">
        <w:rPr>
          <w:b/>
        </w:rPr>
        <w:t xml:space="preserve"> </w:t>
      </w:r>
      <w:r w:rsidR="00FA60B1" w:rsidRPr="004620A4">
        <w:t xml:space="preserve">   </w:t>
      </w:r>
      <w:r w:rsidR="00A16F77" w:rsidRPr="004620A4">
        <w:t xml:space="preserve"> </w:t>
      </w:r>
    </w:p>
    <w:p w:rsidR="00FA60B1" w:rsidRDefault="00242C50" w:rsidP="004620A4">
      <w:pPr>
        <w:ind w:left="1440" w:hanging="360"/>
      </w:pPr>
      <w:r>
        <w:tab/>
      </w:r>
      <w:r w:rsidR="00A16F77" w:rsidRPr="004620A4">
        <w:t xml:space="preserve">If yes, </w:t>
      </w:r>
      <w:r w:rsidR="00FA60B1" w:rsidRPr="004620A4">
        <w:t>when will services beg</w:t>
      </w:r>
      <w:r w:rsidR="004620A4">
        <w:t>in? _______________</w:t>
      </w:r>
    </w:p>
    <w:p w:rsidR="004620A4" w:rsidRPr="004620A4" w:rsidRDefault="004620A4" w:rsidP="004620A4">
      <w:pPr>
        <w:ind w:left="1440" w:hanging="360"/>
        <w:rPr>
          <w:b/>
        </w:rPr>
      </w:pPr>
    </w:p>
    <w:p w:rsidR="00A16F77" w:rsidRPr="00DF2161" w:rsidRDefault="00FA60B1" w:rsidP="00AE22D1">
      <w:pPr>
        <w:ind w:left="1440" w:hanging="360"/>
      </w:pPr>
      <w:r w:rsidRPr="004620A4">
        <w:t xml:space="preserve">b. </w:t>
      </w:r>
      <w:r w:rsidR="00242C50">
        <w:t xml:space="preserve"> </w:t>
      </w:r>
      <w:r w:rsidRPr="004620A4">
        <w:t xml:space="preserve"> </w:t>
      </w:r>
      <w:r w:rsidRPr="00DF2161">
        <w:t xml:space="preserve">Will the </w:t>
      </w:r>
      <w:r w:rsidR="00420181" w:rsidRPr="00DF2161">
        <w:t>LEA</w:t>
      </w:r>
      <w:r w:rsidRPr="00DF2161">
        <w:t xml:space="preserve"> enter into a formal agreement</w:t>
      </w:r>
      <w:r w:rsidR="006970AD" w:rsidRPr="00DF2161">
        <w:t xml:space="preserve"> (MOUs)</w:t>
      </w:r>
      <w:r w:rsidRPr="00DF2161">
        <w:t xml:space="preserve"> with other </w:t>
      </w:r>
      <w:r w:rsidR="00420181" w:rsidRPr="00DF2161">
        <w:t>LEA</w:t>
      </w:r>
      <w:r w:rsidR="00AE22D1" w:rsidRPr="00DF2161">
        <w:t>(</w:t>
      </w:r>
      <w:r w:rsidRPr="00DF2161">
        <w:t>s</w:t>
      </w:r>
      <w:r w:rsidR="00AE22D1" w:rsidRPr="00DF2161">
        <w:t>)</w:t>
      </w:r>
      <w:r w:rsidRPr="00DF2161">
        <w:t xml:space="preserve"> to provide</w:t>
      </w:r>
      <w:r w:rsidR="004620A4" w:rsidRPr="00DF2161">
        <w:t xml:space="preserve"> </w:t>
      </w:r>
      <w:r w:rsidR="00AE22D1" w:rsidRPr="00DF2161">
        <w:t>services</w:t>
      </w:r>
      <w:r w:rsidRPr="00DF2161">
        <w:t xml:space="preserve"> to </w:t>
      </w:r>
      <w:r w:rsidR="00AE22D1" w:rsidRPr="00DF2161">
        <w:t xml:space="preserve">private school </w:t>
      </w:r>
      <w:r w:rsidRPr="00DF2161">
        <w:t>students</w:t>
      </w:r>
      <w:r w:rsidR="00AE22D1" w:rsidRPr="00DF2161">
        <w:t>?</w:t>
      </w:r>
      <w:r w:rsidR="00457497">
        <w:tab/>
      </w:r>
      <w:r w:rsidR="00457497">
        <w:tab/>
      </w:r>
      <w:sdt>
        <w:sdtPr>
          <w:rPr>
            <w:b/>
          </w:rPr>
          <w:id w:val="1739667860"/>
          <w14:checkbox>
            <w14:checked w14:val="0"/>
            <w14:checkedState w14:val="2612" w14:font="MS Gothic"/>
            <w14:uncheckedState w14:val="2610" w14:font="MS Gothic"/>
          </w14:checkbox>
        </w:sdtPr>
        <w:sdtEndPr/>
        <w:sdtContent>
          <w:r w:rsidR="00637A0C">
            <w:rPr>
              <w:rFonts w:ascii="MS Gothic" w:eastAsia="MS Gothic" w:hAnsi="MS Gothic" w:hint="eastAsia"/>
              <w:b/>
            </w:rPr>
            <w:t>☐</w:t>
          </w:r>
        </w:sdtContent>
      </w:sdt>
      <w:r w:rsidR="004620A4" w:rsidRPr="00637A0C">
        <w:rPr>
          <w:b/>
          <w:bCs/>
        </w:rPr>
        <w:t xml:space="preserve"> Yes   </w:t>
      </w:r>
      <w:sdt>
        <w:sdtPr>
          <w:rPr>
            <w:b/>
            <w:bCs/>
          </w:rPr>
          <w:id w:val="965707527"/>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rPr>
            <w:t>☐</w:t>
          </w:r>
        </w:sdtContent>
      </w:sdt>
      <w:r w:rsidR="004620A4" w:rsidRPr="00637A0C">
        <w:rPr>
          <w:b/>
          <w:bCs/>
        </w:rPr>
        <w:t xml:space="preserve"> No</w:t>
      </w:r>
      <w:r w:rsidR="004620A4" w:rsidRPr="00DF2161">
        <w:rPr>
          <w:bCs/>
        </w:rPr>
        <w:t xml:space="preserve"> </w:t>
      </w:r>
    </w:p>
    <w:p w:rsidR="00FA60B1" w:rsidRPr="00DF2161" w:rsidRDefault="00A16F77" w:rsidP="004620A4">
      <w:pPr>
        <w:ind w:left="1080"/>
      </w:pPr>
      <w:r w:rsidRPr="00DF2161">
        <w:t xml:space="preserve">    </w:t>
      </w:r>
      <w:r w:rsidR="00FA60B1" w:rsidRPr="00DF2161">
        <w:t xml:space="preserve"> </w:t>
      </w:r>
      <w:r w:rsidR="004620A4" w:rsidRPr="00DF2161">
        <w:t xml:space="preserve"> I</w:t>
      </w:r>
      <w:r w:rsidR="00FA60B1" w:rsidRPr="00DF2161">
        <w:t xml:space="preserve">f yes, identify the </w:t>
      </w:r>
      <w:r w:rsidR="00420181" w:rsidRPr="00DF2161">
        <w:t>LEA</w:t>
      </w:r>
      <w:r w:rsidR="00242C50" w:rsidRPr="00DF2161">
        <w:t>(</w:t>
      </w:r>
      <w:r w:rsidR="00FA60B1" w:rsidRPr="00DF2161">
        <w:t>s</w:t>
      </w:r>
      <w:r w:rsidR="00242C50" w:rsidRPr="00DF2161">
        <w:t>)</w:t>
      </w:r>
      <w:r w:rsidR="00FA60B1" w:rsidRPr="00DF2161">
        <w:t xml:space="preserve"> involved and the </w:t>
      </w:r>
      <w:r w:rsidR="00FA60B1" w:rsidRPr="00DF2161">
        <w:rPr>
          <w:b/>
        </w:rPr>
        <w:t>date</w:t>
      </w:r>
      <w:r w:rsidR="00A83D8A" w:rsidRPr="00DF2161">
        <w:rPr>
          <w:b/>
        </w:rPr>
        <w:t xml:space="preserve"> </w:t>
      </w:r>
      <w:r w:rsidR="00FA60B1" w:rsidRPr="00DF2161">
        <w:rPr>
          <w:b/>
        </w:rPr>
        <w:t>the services</w:t>
      </w:r>
      <w:r w:rsidR="00FA60B1" w:rsidRPr="00DF2161">
        <w:t xml:space="preserve"> will begin. </w:t>
      </w:r>
    </w:p>
    <w:p w:rsidR="00FA60B1" w:rsidRPr="00DF2161" w:rsidRDefault="004620A4" w:rsidP="00FA60B1">
      <w:r w:rsidRPr="00DF2161">
        <w:tab/>
      </w:r>
      <w:r w:rsidRPr="00DF2161">
        <w:tab/>
        <w:t>_____________________________</w:t>
      </w:r>
    </w:p>
    <w:p w:rsidR="004620A4" w:rsidRPr="004620A4" w:rsidRDefault="004620A4" w:rsidP="00FA60B1"/>
    <w:p w:rsidR="00A16F77" w:rsidRPr="00637A0C" w:rsidRDefault="00FA60B1" w:rsidP="00AE22D1">
      <w:pPr>
        <w:ind w:left="1440" w:hanging="360"/>
        <w:rPr>
          <w:b/>
        </w:rPr>
      </w:pPr>
      <w:r w:rsidRPr="004620A4">
        <w:t xml:space="preserve">c. </w:t>
      </w:r>
      <w:r w:rsidR="00AE22D1">
        <w:t xml:space="preserve"> </w:t>
      </w:r>
      <w:r w:rsidR="00040058">
        <w:t xml:space="preserve"> </w:t>
      </w:r>
      <w:r w:rsidRPr="004620A4">
        <w:t xml:space="preserve">Will the </w:t>
      </w:r>
      <w:r w:rsidR="00420181">
        <w:t>LEA</w:t>
      </w:r>
      <w:r w:rsidRPr="004620A4">
        <w:t xml:space="preserve"> enter into a third party </w:t>
      </w:r>
      <w:r w:rsidR="004620A4">
        <w:t>contract to provide services to</w:t>
      </w:r>
      <w:r w:rsidR="00AE22D1">
        <w:t xml:space="preserve"> eligible</w:t>
      </w:r>
      <w:r w:rsidRPr="004620A4">
        <w:t xml:space="preserve"> private</w:t>
      </w:r>
      <w:r w:rsidR="004620A4">
        <w:t xml:space="preserve"> </w:t>
      </w:r>
      <w:r w:rsidR="00E10145">
        <w:t>school students</w:t>
      </w:r>
      <w:r w:rsidR="00457497">
        <w:t>?</w:t>
      </w:r>
      <w:r w:rsidR="00457497">
        <w:tab/>
      </w:r>
      <w:sdt>
        <w:sdtPr>
          <w:rPr>
            <w:b/>
          </w:rPr>
          <w:id w:val="1979881535"/>
          <w14:checkbox>
            <w14:checked w14:val="0"/>
            <w14:checkedState w14:val="2612" w14:font="MS Gothic"/>
            <w14:uncheckedState w14:val="2610" w14:font="MS Gothic"/>
          </w14:checkbox>
        </w:sdtPr>
        <w:sdtEndPr/>
        <w:sdtContent>
          <w:r w:rsidR="00637A0C">
            <w:rPr>
              <w:rFonts w:ascii="MS Gothic" w:eastAsia="MS Gothic" w:hAnsi="MS Gothic" w:hint="eastAsia"/>
              <w:b/>
            </w:rPr>
            <w:t>☐</w:t>
          </w:r>
        </w:sdtContent>
      </w:sdt>
      <w:r w:rsidR="004620A4" w:rsidRPr="00637A0C">
        <w:rPr>
          <w:b/>
          <w:bCs/>
        </w:rPr>
        <w:t xml:space="preserve"> Yes   </w:t>
      </w:r>
      <w:sdt>
        <w:sdtPr>
          <w:rPr>
            <w:b/>
            <w:bCs/>
          </w:rPr>
          <w:id w:val="265276999"/>
          <w14:checkbox>
            <w14:checked w14:val="0"/>
            <w14:checkedState w14:val="2612" w14:font="MS Gothic"/>
            <w14:uncheckedState w14:val="2610" w14:font="MS Gothic"/>
          </w14:checkbox>
        </w:sdtPr>
        <w:sdtEndPr/>
        <w:sdtContent>
          <w:r w:rsidR="00457497" w:rsidRPr="00637A0C">
            <w:rPr>
              <w:rFonts w:ascii="MS Gothic" w:eastAsia="MS Gothic" w:hAnsi="MS Gothic" w:hint="eastAsia"/>
              <w:b/>
              <w:bCs/>
            </w:rPr>
            <w:t>☐</w:t>
          </w:r>
        </w:sdtContent>
      </w:sdt>
      <w:r w:rsidR="004620A4" w:rsidRPr="00637A0C">
        <w:rPr>
          <w:b/>
          <w:bCs/>
        </w:rPr>
        <w:t xml:space="preserve"> No</w:t>
      </w:r>
    </w:p>
    <w:p w:rsidR="00FA60B1" w:rsidRPr="004620A4" w:rsidRDefault="00A16F77" w:rsidP="00722562">
      <w:pPr>
        <w:tabs>
          <w:tab w:val="left" w:pos="1350"/>
          <w:tab w:val="left" w:pos="1440"/>
        </w:tabs>
        <w:ind w:left="1080"/>
      </w:pPr>
      <w:r w:rsidRPr="004620A4">
        <w:t xml:space="preserve">   </w:t>
      </w:r>
      <w:r w:rsidR="00722562">
        <w:t xml:space="preserve"> </w:t>
      </w:r>
      <w:r w:rsidRPr="004620A4">
        <w:t xml:space="preserve">  </w:t>
      </w:r>
      <w:r w:rsidR="00FA60B1" w:rsidRPr="00E120F8">
        <w:t>If yes, when will services begin?  __________________</w:t>
      </w:r>
    </w:p>
    <w:p w:rsidR="00FA60B1" w:rsidRPr="006B7713" w:rsidRDefault="00FA60B1" w:rsidP="00FA60B1">
      <w:pPr>
        <w:rPr>
          <w:sz w:val="20"/>
        </w:rPr>
      </w:pPr>
      <w:r w:rsidRPr="006B7713">
        <w:rPr>
          <w:sz w:val="20"/>
        </w:rPr>
        <w:t xml:space="preserve"> </w:t>
      </w:r>
    </w:p>
    <w:p w:rsidR="004239EB" w:rsidRDefault="00FA60B1" w:rsidP="007641D0">
      <w:pPr>
        <w:numPr>
          <w:ilvl w:val="0"/>
          <w:numId w:val="5"/>
        </w:numPr>
        <w:tabs>
          <w:tab w:val="clear" w:pos="720"/>
          <w:tab w:val="left" w:pos="810"/>
          <w:tab w:val="num" w:pos="1080"/>
        </w:tabs>
        <w:ind w:left="1080"/>
      </w:pPr>
      <w:r w:rsidRPr="00A14178">
        <w:rPr>
          <w:b/>
        </w:rPr>
        <w:t>DOCUMENTATION:</w:t>
      </w:r>
      <w:r w:rsidR="00A95D9F">
        <w:t xml:space="preserve"> </w:t>
      </w:r>
      <w:r w:rsidR="002975BD">
        <w:t>Attach copies of written affirmation(s)</w:t>
      </w:r>
      <w:r w:rsidR="006474ED">
        <w:t xml:space="preserve"> </w:t>
      </w:r>
      <w:r w:rsidR="005124BC">
        <w:t xml:space="preserve">and </w:t>
      </w:r>
      <w:r w:rsidR="005124BC" w:rsidRPr="004620A4">
        <w:t>if</w:t>
      </w:r>
      <w:r w:rsidR="00A14178">
        <w:t xml:space="preserve"> </w:t>
      </w:r>
      <w:r w:rsidRPr="004620A4">
        <w:t xml:space="preserve">applicable, </w:t>
      </w:r>
      <w:r w:rsidR="002975BD">
        <w:t>copies of</w:t>
      </w:r>
      <w:r w:rsidR="00A83D8A">
        <w:t xml:space="preserve"> the MOUs </w:t>
      </w:r>
      <w:r w:rsidRPr="004620A4">
        <w:t>between school districts</w:t>
      </w:r>
      <w:r w:rsidR="00F87FB1" w:rsidRPr="004620A4">
        <w:t>.</w:t>
      </w:r>
      <w:r w:rsidR="007F527E">
        <w:t xml:space="preserve"> [Section 1120(b) and</w:t>
      </w:r>
      <w:r w:rsidR="00A14178">
        <w:t xml:space="preserve"> </w:t>
      </w:r>
      <w:r w:rsidR="007F527E">
        <w:t>Reg. 200.63]</w:t>
      </w:r>
      <w:r w:rsidR="004239EB">
        <w:t xml:space="preserve"> </w:t>
      </w:r>
    </w:p>
    <w:p w:rsidR="004239EB" w:rsidRDefault="004239EB" w:rsidP="004239EB">
      <w:pPr>
        <w:tabs>
          <w:tab w:val="left" w:pos="1080"/>
        </w:tabs>
        <w:ind w:left="720"/>
      </w:pPr>
    </w:p>
    <w:p w:rsidR="004239EB" w:rsidRDefault="004239EB" w:rsidP="007641D0">
      <w:pPr>
        <w:numPr>
          <w:ilvl w:val="0"/>
          <w:numId w:val="5"/>
        </w:numPr>
        <w:tabs>
          <w:tab w:val="clear" w:pos="720"/>
          <w:tab w:val="num" w:pos="1080"/>
        </w:tabs>
        <w:ind w:left="1080"/>
      </w:pPr>
      <w:r w:rsidRPr="00E9661D">
        <w:rPr>
          <w:b/>
        </w:rPr>
        <w:t>DESCRIBE</w:t>
      </w:r>
      <w:r w:rsidRPr="00E9661D">
        <w:t xml:space="preserve"> the LEA</w:t>
      </w:r>
      <w:r w:rsidR="008F5F29" w:rsidRPr="00E9661D">
        <w:rPr>
          <w:b/>
        </w:rPr>
        <w:t>’s</w:t>
      </w:r>
      <w:r w:rsidRPr="00E9661D">
        <w:t xml:space="preserve"> process to supervise and evaluate the Title I program</w:t>
      </w:r>
      <w:r w:rsidR="00A14178" w:rsidRPr="00E9661D">
        <w:t xml:space="preserve"> </w:t>
      </w:r>
      <w:r w:rsidR="00740E8E" w:rsidRPr="00E9661D">
        <w:t>serving private school</w:t>
      </w:r>
      <w:r w:rsidRPr="00E9661D">
        <w:t xml:space="preserve"> students.</w:t>
      </w:r>
    </w:p>
    <w:p w:rsidR="00F42610" w:rsidRDefault="00F42610" w:rsidP="00F42610">
      <w:pPr>
        <w:ind w:left="1080"/>
      </w:pPr>
    </w:p>
    <w:p w:rsidR="00F42610" w:rsidRPr="00994071" w:rsidRDefault="00F42610" w:rsidP="00F42610">
      <w:pPr>
        <w:ind w:left="1080"/>
        <w:rPr>
          <w:b/>
        </w:rPr>
      </w:pPr>
      <w:r w:rsidRPr="00994071">
        <w:rPr>
          <w:b/>
          <w:u w:val="single"/>
        </w:rPr>
        <w:t>Special Note:</w:t>
      </w:r>
      <w:r w:rsidRPr="00994071">
        <w:rPr>
          <w:b/>
        </w:rPr>
        <w:t xml:space="preserve"> If an LEA is skipping schools, equitable services must still b</w:t>
      </w:r>
      <w:r w:rsidR="00C6701E" w:rsidRPr="00994071">
        <w:rPr>
          <w:b/>
        </w:rPr>
        <w:t>e calculated</w:t>
      </w:r>
      <w:r w:rsidR="00E120F8" w:rsidRPr="00994071">
        <w:rPr>
          <w:b/>
        </w:rPr>
        <w:t xml:space="preserve"> (if applicable) and reported on t</w:t>
      </w:r>
      <w:r w:rsidR="005F492B" w:rsidRPr="00994071">
        <w:rPr>
          <w:b/>
        </w:rPr>
        <w:t>he Title I allocation worksheet.</w:t>
      </w:r>
      <w:r w:rsidR="002F40FD" w:rsidRPr="00994071">
        <w:rPr>
          <w:b/>
        </w:rPr>
        <w:t xml:space="preserve"> Refer to the</w:t>
      </w:r>
      <w:r w:rsidR="00E120F8" w:rsidRPr="00994071">
        <w:rPr>
          <w:b/>
        </w:rPr>
        <w:t xml:space="preserve"> </w:t>
      </w:r>
      <w:r w:rsidR="00913953" w:rsidRPr="00994071">
        <w:rPr>
          <w:b/>
        </w:rPr>
        <w:t>Skipped Schools</w:t>
      </w:r>
      <w:r w:rsidR="0038591F" w:rsidRPr="00994071">
        <w:rPr>
          <w:b/>
        </w:rPr>
        <w:t>’</w:t>
      </w:r>
      <w:r w:rsidR="00913953" w:rsidRPr="00994071">
        <w:rPr>
          <w:b/>
        </w:rPr>
        <w:t xml:space="preserve"> Addendum</w:t>
      </w:r>
      <w:r w:rsidR="00E120F8" w:rsidRPr="00994071">
        <w:rPr>
          <w:b/>
        </w:rPr>
        <w:t xml:space="preserve"> document for additional directions.  </w:t>
      </w:r>
    </w:p>
    <w:p w:rsidR="00304C91" w:rsidRDefault="00304C91" w:rsidP="00FA60B1">
      <w:pPr>
        <w:rPr>
          <w:b/>
        </w:rPr>
      </w:pPr>
    </w:p>
    <w:p w:rsidR="00241E49" w:rsidRDefault="00241E49" w:rsidP="00FA60B1">
      <w:pPr>
        <w:rPr>
          <w:b/>
        </w:rPr>
      </w:pPr>
    </w:p>
    <w:p w:rsidR="001A2E37" w:rsidRDefault="001A2E37" w:rsidP="001A2E37">
      <w:pPr>
        <w:pStyle w:val="Heading3"/>
        <w:rPr>
          <w:i/>
          <w:color w:val="FF0000"/>
          <w:sz w:val="28"/>
          <w:szCs w:val="28"/>
        </w:rPr>
      </w:pPr>
      <w:r w:rsidRPr="001A2E37">
        <w:rPr>
          <w:i/>
          <w:color w:val="FF0000"/>
          <w:sz w:val="28"/>
          <w:szCs w:val="28"/>
        </w:rPr>
        <w:t>F. Support for Foster care students:</w:t>
      </w:r>
    </w:p>
    <w:p w:rsidR="001A2E37" w:rsidRPr="001A2E37" w:rsidRDefault="001A2E37" w:rsidP="001A2E37"/>
    <w:p w:rsidR="001A2E37" w:rsidRPr="001A2E37" w:rsidRDefault="001A2E37" w:rsidP="001A2E37">
      <w:pPr>
        <w:pStyle w:val="ListParagraph"/>
        <w:numPr>
          <w:ilvl w:val="0"/>
          <w:numId w:val="34"/>
        </w:numPr>
        <w:rPr>
          <w:color w:val="FF0000"/>
        </w:rPr>
      </w:pPr>
      <w:r w:rsidRPr="001A2E37">
        <w:rPr>
          <w:b/>
          <w:color w:val="FF0000"/>
        </w:rPr>
        <w:t>DESCRIBE</w:t>
      </w:r>
      <w:r w:rsidRPr="001A2E37">
        <w:rPr>
          <w:color w:val="FF0000"/>
        </w:rPr>
        <w:t xml:space="preserve"> how the LEA will collaborate with the state or local child welfare agency to develop and implement clear written procedures governing how transportation to maintain children in foster care in their school of origin when in their best interest will be provided, arranged and funded for the duration of the time in foster care.</w:t>
      </w:r>
    </w:p>
    <w:p w:rsidR="00241E49" w:rsidRDefault="00241E49" w:rsidP="00FA60B1">
      <w:pPr>
        <w:rPr>
          <w:b/>
        </w:rPr>
      </w:pPr>
    </w:p>
    <w:p w:rsidR="00241E49" w:rsidRDefault="00241E49" w:rsidP="00FA60B1">
      <w:pPr>
        <w:rPr>
          <w:b/>
        </w:rPr>
      </w:pPr>
    </w:p>
    <w:p w:rsidR="00241E49" w:rsidRDefault="00241E49" w:rsidP="00FA60B1">
      <w:pPr>
        <w:rPr>
          <w:b/>
        </w:rPr>
      </w:pPr>
    </w:p>
    <w:p w:rsidR="00241E49" w:rsidRDefault="00241E49" w:rsidP="00FA60B1">
      <w:pPr>
        <w:rPr>
          <w:b/>
        </w:rPr>
      </w:pPr>
    </w:p>
    <w:p w:rsidR="00DC7F70" w:rsidRDefault="00DC7F70" w:rsidP="00FA60B1">
      <w:pPr>
        <w:rPr>
          <w:b/>
        </w:rPr>
      </w:pPr>
    </w:p>
    <w:p w:rsidR="00241E49" w:rsidRPr="00994071" w:rsidRDefault="00241E49" w:rsidP="00FA60B1">
      <w:pPr>
        <w:rPr>
          <w:b/>
        </w:rPr>
      </w:pPr>
    </w:p>
    <w:p w:rsidR="002947F3" w:rsidRPr="007355A6" w:rsidRDefault="008B2479" w:rsidP="003F50FD">
      <w:pPr>
        <w:pStyle w:val="Heading3"/>
        <w:rPr>
          <w:sz w:val="28"/>
          <w:szCs w:val="28"/>
        </w:rPr>
      </w:pPr>
      <w:r>
        <w:rPr>
          <w:sz w:val="28"/>
          <w:szCs w:val="28"/>
        </w:rPr>
        <w:t>II</w:t>
      </w:r>
      <w:r w:rsidR="0089620F" w:rsidRPr="007355A6">
        <w:rPr>
          <w:sz w:val="28"/>
          <w:szCs w:val="28"/>
        </w:rPr>
        <w:t xml:space="preserve">. </w:t>
      </w:r>
      <w:r w:rsidR="00980735">
        <w:rPr>
          <w:sz w:val="28"/>
          <w:szCs w:val="28"/>
        </w:rPr>
        <w:t xml:space="preserve">Tables and </w:t>
      </w:r>
      <w:r w:rsidR="0089620F" w:rsidRPr="007355A6">
        <w:rPr>
          <w:sz w:val="28"/>
          <w:szCs w:val="28"/>
        </w:rPr>
        <w:t>WORKSHEETS</w:t>
      </w:r>
      <w:r w:rsidR="009556C1" w:rsidRPr="007355A6">
        <w:rPr>
          <w:sz w:val="28"/>
          <w:szCs w:val="28"/>
        </w:rPr>
        <w:t xml:space="preserve"> </w:t>
      </w:r>
    </w:p>
    <w:p w:rsidR="00FA60B1" w:rsidRPr="007355A6" w:rsidRDefault="00FA60B1" w:rsidP="002947F3">
      <w:pPr>
        <w:rPr>
          <w:b/>
        </w:rPr>
      </w:pPr>
    </w:p>
    <w:p w:rsidR="00E4477D" w:rsidRDefault="00E4477D" w:rsidP="003F50FD">
      <w:pPr>
        <w:tabs>
          <w:tab w:val="left" w:pos="180"/>
        </w:tabs>
        <w:rPr>
          <w:b/>
        </w:rPr>
      </w:pPr>
      <w:r>
        <w:rPr>
          <w:b/>
        </w:rPr>
        <w:t xml:space="preserve">A.  </w:t>
      </w:r>
      <w:r w:rsidRPr="00AA6B05">
        <w:rPr>
          <w:b/>
        </w:rPr>
        <w:t>DETERMINATION</w:t>
      </w:r>
      <w:r>
        <w:rPr>
          <w:b/>
        </w:rPr>
        <w:t xml:space="preserve"> </w:t>
      </w:r>
      <w:r w:rsidRPr="00AA6B05">
        <w:rPr>
          <w:b/>
        </w:rPr>
        <w:t>OF ELIGIBLE SCHOOL ATTENDANCE AREAS [Section 1113]</w:t>
      </w:r>
    </w:p>
    <w:p w:rsidR="00E4477D" w:rsidRPr="00AA6B05" w:rsidRDefault="00E4477D" w:rsidP="00E4477D">
      <w:pP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600"/>
        <w:gridCol w:w="8388"/>
      </w:tblGrid>
      <w:tr w:rsidR="00E4477D" w:rsidRPr="00AA6B05" w:rsidTr="003F5807">
        <w:tc>
          <w:tcPr>
            <w:tcW w:w="9576" w:type="dxa"/>
            <w:gridSpan w:val="3"/>
          </w:tcPr>
          <w:p w:rsidR="00E4477D" w:rsidRPr="00AA6B05" w:rsidRDefault="00E4477D" w:rsidP="00E4477D">
            <w:pPr>
              <w:tabs>
                <w:tab w:val="left" w:pos="1260"/>
                <w:tab w:val="left" w:pos="1440"/>
              </w:tabs>
              <w:rPr>
                <w:b/>
                <w:sz w:val="20"/>
              </w:rPr>
            </w:pPr>
            <w:r w:rsidRPr="00D12717">
              <w:rPr>
                <w:b/>
                <w:sz w:val="20"/>
              </w:rPr>
              <w:t>Table 7-1</w:t>
            </w:r>
            <w:r w:rsidRPr="00AA6B05">
              <w:rPr>
                <w:b/>
                <w:sz w:val="20"/>
              </w:rPr>
              <w:t xml:space="preserve">              SOURCE(S) OF DOCUMENTED LOW-INCOME DATA FOR DETERMINING</w:t>
            </w:r>
          </w:p>
          <w:p w:rsidR="00E4477D" w:rsidRPr="00AA6B05" w:rsidRDefault="00E4477D" w:rsidP="00E4477D">
            <w:pPr>
              <w:tabs>
                <w:tab w:val="left" w:pos="1440"/>
              </w:tabs>
              <w:rPr>
                <w:b/>
                <w:sz w:val="20"/>
              </w:rPr>
            </w:pPr>
            <w:r w:rsidRPr="00AA6B05">
              <w:rPr>
                <w:b/>
                <w:sz w:val="20"/>
              </w:rPr>
              <w:t xml:space="preserve">                              THE NUMBER OF CHILDREN FROM LOW-INCOME FAMILIES    </w:t>
            </w:r>
          </w:p>
          <w:p w:rsidR="00E4477D" w:rsidRPr="00AA6B05" w:rsidRDefault="00E4477D" w:rsidP="00E4477D">
            <w:pPr>
              <w:tabs>
                <w:tab w:val="left" w:pos="1440"/>
              </w:tabs>
              <w:rPr>
                <w:bCs/>
                <w:sz w:val="20"/>
              </w:rPr>
            </w:pPr>
          </w:p>
          <w:p w:rsidR="00E4477D" w:rsidRPr="00AA6B05" w:rsidRDefault="00E4477D" w:rsidP="00E4477D">
            <w:pPr>
              <w:tabs>
                <w:tab w:val="left" w:pos="1440"/>
              </w:tabs>
              <w:rPr>
                <w:bCs/>
                <w:sz w:val="20"/>
              </w:rPr>
            </w:pPr>
            <w:r w:rsidRPr="00AA6B05">
              <w:rPr>
                <w:bCs/>
                <w:sz w:val="20"/>
              </w:rPr>
              <w:t xml:space="preserve">A </w:t>
            </w:r>
            <w:r>
              <w:rPr>
                <w:bCs/>
                <w:sz w:val="20"/>
              </w:rPr>
              <w:t>Local Educational Agency</w:t>
            </w:r>
            <w:r w:rsidRPr="00AA6B05">
              <w:rPr>
                <w:bCs/>
                <w:sz w:val="20"/>
              </w:rPr>
              <w:t xml:space="preserve"> must use the same measure of poverty for:</w:t>
            </w:r>
          </w:p>
          <w:p w:rsidR="00E4477D" w:rsidRPr="00AA6B05" w:rsidRDefault="00E4477D" w:rsidP="007641D0">
            <w:pPr>
              <w:numPr>
                <w:ilvl w:val="1"/>
                <w:numId w:val="4"/>
              </w:numPr>
              <w:tabs>
                <w:tab w:val="left" w:pos="1440"/>
              </w:tabs>
              <w:rPr>
                <w:bCs/>
                <w:sz w:val="20"/>
              </w:rPr>
            </w:pPr>
            <w:r w:rsidRPr="00AA6B05">
              <w:rPr>
                <w:bCs/>
                <w:sz w:val="20"/>
              </w:rPr>
              <w:t>Identifying eligible Title I schools.</w:t>
            </w:r>
          </w:p>
          <w:p w:rsidR="00E4477D" w:rsidRPr="00AA6B05" w:rsidRDefault="00E4477D" w:rsidP="007641D0">
            <w:pPr>
              <w:numPr>
                <w:ilvl w:val="1"/>
                <w:numId w:val="4"/>
              </w:numPr>
              <w:tabs>
                <w:tab w:val="left" w:pos="1440"/>
              </w:tabs>
              <w:rPr>
                <w:bCs/>
                <w:sz w:val="20"/>
              </w:rPr>
            </w:pPr>
            <w:r w:rsidRPr="00AA6B05">
              <w:rPr>
                <w:bCs/>
                <w:sz w:val="20"/>
              </w:rPr>
              <w:t>Determining the ranking of each school.</w:t>
            </w:r>
          </w:p>
          <w:p w:rsidR="00E4477D" w:rsidRPr="00AA6B05" w:rsidRDefault="00E4477D" w:rsidP="007641D0">
            <w:pPr>
              <w:numPr>
                <w:ilvl w:val="1"/>
                <w:numId w:val="4"/>
              </w:numPr>
              <w:tabs>
                <w:tab w:val="left" w:pos="1440"/>
              </w:tabs>
              <w:rPr>
                <w:bCs/>
                <w:sz w:val="20"/>
              </w:rPr>
            </w:pPr>
            <w:r w:rsidRPr="00AA6B05">
              <w:rPr>
                <w:bCs/>
                <w:sz w:val="20"/>
              </w:rPr>
              <w:t>Determining the Title I allocation for each school.</w:t>
            </w:r>
          </w:p>
          <w:p w:rsidR="00E4477D" w:rsidRPr="00AA6B05" w:rsidRDefault="00E4477D" w:rsidP="00E4477D">
            <w:pPr>
              <w:tabs>
                <w:tab w:val="left" w:pos="1440"/>
              </w:tabs>
              <w:rPr>
                <w:bCs/>
                <w:sz w:val="20"/>
              </w:rPr>
            </w:pPr>
          </w:p>
          <w:p w:rsidR="00E4477D" w:rsidRPr="008C262C" w:rsidRDefault="00E4477D" w:rsidP="00E4477D">
            <w:pPr>
              <w:pStyle w:val="BodyText2"/>
              <w:tabs>
                <w:tab w:val="left" w:pos="1440"/>
              </w:tabs>
              <w:rPr>
                <w:b/>
                <w:sz w:val="20"/>
                <w:szCs w:val="20"/>
              </w:rPr>
            </w:pPr>
            <w:r w:rsidRPr="008C262C">
              <w:rPr>
                <w:b/>
                <w:sz w:val="20"/>
                <w:szCs w:val="20"/>
              </w:rPr>
              <w:t>PUBLIC SCHOOLS:</w:t>
            </w:r>
          </w:p>
          <w:p w:rsidR="00E4477D" w:rsidRPr="006E3F48" w:rsidRDefault="00E4477D" w:rsidP="00E4477D">
            <w:pPr>
              <w:tabs>
                <w:tab w:val="left" w:pos="2070"/>
                <w:tab w:val="left" w:pos="2160"/>
              </w:tabs>
              <w:rPr>
                <w:b/>
                <w:color w:val="000000" w:themeColor="text1"/>
                <w:sz w:val="20"/>
              </w:rPr>
            </w:pPr>
            <w:r w:rsidRPr="00AA6B05">
              <w:rPr>
                <w:b/>
                <w:sz w:val="20"/>
              </w:rPr>
              <w:t xml:space="preserve">CHECK </w:t>
            </w:r>
            <w:r w:rsidRPr="00AA6B05">
              <w:rPr>
                <w:bCs/>
                <w:sz w:val="20"/>
              </w:rPr>
              <w:t xml:space="preserve">the data source(s) listed below that the school system is using to determine eligible Title I schools.  The data source(s) must be applied uniformly to all schools across the school system.  A child who might be included in more than one data source may be counted </w:t>
            </w:r>
            <w:r w:rsidRPr="00AA6B05">
              <w:rPr>
                <w:bCs/>
                <w:sz w:val="20"/>
                <w:u w:val="single"/>
              </w:rPr>
              <w:t>only once</w:t>
            </w:r>
            <w:r w:rsidRPr="00AA6B05">
              <w:rPr>
                <w:bCs/>
                <w:sz w:val="20"/>
              </w:rPr>
              <w:t xml:space="preserve"> in arriving at a total count.  </w:t>
            </w:r>
            <w:r w:rsidRPr="00AA6B05">
              <w:rPr>
                <w:b/>
                <w:sz w:val="20"/>
              </w:rPr>
              <w:t xml:space="preserve">The data source(s) must be maintained in the applicant's Title I records for a period of three years after the end of the grant period and/or 3 years after the resolution of an audit – if there was one.  </w:t>
            </w:r>
            <w:r w:rsidR="0035537B" w:rsidRPr="006E3F48">
              <w:rPr>
                <w:b/>
                <w:color w:val="000000" w:themeColor="text1"/>
                <w:sz w:val="20"/>
              </w:rPr>
              <w:t>Unless an</w:t>
            </w:r>
            <w:r w:rsidR="00D3172A" w:rsidRPr="006E3F48">
              <w:rPr>
                <w:b/>
                <w:color w:val="000000" w:themeColor="text1"/>
                <w:sz w:val="20"/>
              </w:rPr>
              <w:t xml:space="preserve"> LEA is using</w:t>
            </w:r>
            <w:r w:rsidR="00241E49" w:rsidRPr="006E3F48">
              <w:rPr>
                <w:b/>
                <w:color w:val="000000" w:themeColor="text1"/>
                <w:sz w:val="20"/>
              </w:rPr>
              <w:t xml:space="preserve"> Community Eligibility Provision (CEP)</w:t>
            </w:r>
            <w:r w:rsidR="0035537B" w:rsidRPr="006E3F48">
              <w:rPr>
                <w:b/>
                <w:color w:val="000000" w:themeColor="text1"/>
                <w:sz w:val="20"/>
              </w:rPr>
              <w:t xml:space="preserve"> and FARMS</w:t>
            </w:r>
            <w:r w:rsidR="00D3172A" w:rsidRPr="006E3F48">
              <w:rPr>
                <w:b/>
                <w:color w:val="000000" w:themeColor="text1"/>
                <w:sz w:val="20"/>
              </w:rPr>
              <w:t>, the LEA</w:t>
            </w:r>
            <w:r w:rsidR="00F26F38" w:rsidRPr="006E3F48">
              <w:rPr>
                <w:b/>
                <w:color w:val="000000" w:themeColor="text1"/>
                <w:sz w:val="20"/>
              </w:rPr>
              <w:t xml:space="preserve"> </w:t>
            </w:r>
            <w:r w:rsidR="00D3172A" w:rsidRPr="006E3F48">
              <w:rPr>
                <w:b/>
                <w:color w:val="000000" w:themeColor="text1"/>
                <w:sz w:val="20"/>
              </w:rPr>
              <w:t>must only check one method.</w:t>
            </w:r>
          </w:p>
          <w:p w:rsidR="00E4477D" w:rsidRPr="006E3F48" w:rsidRDefault="00E4477D" w:rsidP="00E4477D">
            <w:pPr>
              <w:pStyle w:val="FootnoteText"/>
              <w:tabs>
                <w:tab w:val="left" w:pos="2070"/>
                <w:tab w:val="left" w:pos="2160"/>
              </w:tabs>
              <w:rPr>
                <w:b/>
                <w:color w:val="000000" w:themeColor="text1"/>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40"/>
              <w:gridCol w:w="9137"/>
            </w:tblGrid>
            <w:tr w:rsidR="0063705F" w:rsidRPr="00AA6B05" w:rsidTr="0063705F">
              <w:tc>
                <w:tcPr>
                  <w:tcW w:w="535" w:type="dxa"/>
                </w:tcPr>
                <w:p w:rsidR="0063705F" w:rsidRPr="00AA6B05" w:rsidRDefault="0063705F" w:rsidP="00E4477D">
                  <w:pPr>
                    <w:tabs>
                      <w:tab w:val="left" w:pos="2070"/>
                      <w:tab w:val="left" w:pos="2160"/>
                    </w:tabs>
                    <w:rPr>
                      <w:b/>
                      <w:sz w:val="28"/>
                    </w:rPr>
                  </w:pPr>
                </w:p>
              </w:tc>
              <w:tc>
                <w:tcPr>
                  <w:tcW w:w="540" w:type="dxa"/>
                </w:tcPr>
                <w:p w:rsidR="0063705F" w:rsidRPr="0063705F" w:rsidRDefault="0063705F" w:rsidP="00E4477D">
                  <w:pPr>
                    <w:tabs>
                      <w:tab w:val="left" w:pos="2070"/>
                      <w:tab w:val="left" w:pos="2160"/>
                    </w:tabs>
                    <w:rPr>
                      <w:sz w:val="20"/>
                      <w:szCs w:val="20"/>
                    </w:rPr>
                  </w:pPr>
                  <w:r>
                    <w:rPr>
                      <w:sz w:val="20"/>
                      <w:szCs w:val="20"/>
                    </w:rPr>
                    <w:t>A.</w:t>
                  </w:r>
                </w:p>
              </w:tc>
              <w:tc>
                <w:tcPr>
                  <w:tcW w:w="9137" w:type="dxa"/>
                </w:tcPr>
                <w:p w:rsidR="0063705F" w:rsidRPr="00AA6B05" w:rsidRDefault="0063705F" w:rsidP="00E4477D">
                  <w:pPr>
                    <w:tabs>
                      <w:tab w:val="left" w:pos="2070"/>
                      <w:tab w:val="left" w:pos="2160"/>
                    </w:tabs>
                    <w:rPr>
                      <w:b/>
                      <w:sz w:val="28"/>
                    </w:rPr>
                  </w:pPr>
                  <w:r w:rsidRPr="00AA6B05">
                    <w:rPr>
                      <w:bCs/>
                      <w:sz w:val="20"/>
                    </w:rPr>
                    <w:t xml:space="preserve">Free Lunch </w:t>
                  </w:r>
                </w:p>
              </w:tc>
            </w:tr>
            <w:tr w:rsidR="0063705F" w:rsidRPr="00AA6B05" w:rsidTr="0063705F">
              <w:tc>
                <w:tcPr>
                  <w:tcW w:w="535" w:type="dxa"/>
                </w:tcPr>
                <w:p w:rsidR="0063705F" w:rsidRPr="00AA6B05" w:rsidRDefault="0063705F" w:rsidP="00E4477D">
                  <w:pPr>
                    <w:tabs>
                      <w:tab w:val="left" w:pos="2070"/>
                      <w:tab w:val="left" w:pos="2160"/>
                    </w:tabs>
                    <w:rPr>
                      <w:bCs/>
                      <w:sz w:val="28"/>
                    </w:rPr>
                  </w:pPr>
                </w:p>
              </w:tc>
              <w:tc>
                <w:tcPr>
                  <w:tcW w:w="540" w:type="dxa"/>
                </w:tcPr>
                <w:p w:rsidR="0063705F" w:rsidRPr="0063705F" w:rsidRDefault="0063705F" w:rsidP="00E4477D">
                  <w:pPr>
                    <w:tabs>
                      <w:tab w:val="left" w:pos="2070"/>
                      <w:tab w:val="left" w:pos="2160"/>
                    </w:tabs>
                    <w:rPr>
                      <w:bCs/>
                      <w:sz w:val="20"/>
                      <w:szCs w:val="20"/>
                    </w:rPr>
                  </w:pPr>
                  <w:r>
                    <w:rPr>
                      <w:bCs/>
                      <w:sz w:val="20"/>
                      <w:szCs w:val="20"/>
                    </w:rPr>
                    <w:t>B.</w:t>
                  </w:r>
                </w:p>
              </w:tc>
              <w:tc>
                <w:tcPr>
                  <w:tcW w:w="9137" w:type="dxa"/>
                </w:tcPr>
                <w:p w:rsidR="0063705F" w:rsidRPr="00AA6B05" w:rsidRDefault="0063705F" w:rsidP="00E4477D">
                  <w:pPr>
                    <w:tabs>
                      <w:tab w:val="left" w:pos="2070"/>
                      <w:tab w:val="left" w:pos="2160"/>
                    </w:tabs>
                    <w:rPr>
                      <w:b/>
                      <w:sz w:val="28"/>
                    </w:rPr>
                  </w:pPr>
                  <w:r w:rsidRPr="00AA6B05">
                    <w:rPr>
                      <w:bCs/>
                      <w:sz w:val="20"/>
                    </w:rPr>
                    <w:t>Free and Reduced Lunch</w:t>
                  </w:r>
                </w:p>
              </w:tc>
            </w:tr>
            <w:tr w:rsidR="0063705F" w:rsidRPr="00AA6B05" w:rsidTr="0063705F">
              <w:tc>
                <w:tcPr>
                  <w:tcW w:w="535" w:type="dxa"/>
                </w:tcPr>
                <w:p w:rsidR="0063705F" w:rsidRPr="0063705F" w:rsidRDefault="0063705F" w:rsidP="00E4477D">
                  <w:pPr>
                    <w:tabs>
                      <w:tab w:val="left" w:pos="2070"/>
                      <w:tab w:val="left" w:pos="2160"/>
                    </w:tabs>
                    <w:rPr>
                      <w:sz w:val="28"/>
                    </w:rPr>
                  </w:pPr>
                </w:p>
              </w:tc>
              <w:tc>
                <w:tcPr>
                  <w:tcW w:w="540" w:type="dxa"/>
                </w:tcPr>
                <w:p w:rsidR="0063705F" w:rsidRPr="0063705F" w:rsidRDefault="0063705F" w:rsidP="00E4477D">
                  <w:pPr>
                    <w:tabs>
                      <w:tab w:val="left" w:pos="2070"/>
                      <w:tab w:val="left" w:pos="2160"/>
                    </w:tabs>
                    <w:rPr>
                      <w:sz w:val="20"/>
                      <w:szCs w:val="20"/>
                    </w:rPr>
                  </w:pPr>
                  <w:r>
                    <w:rPr>
                      <w:sz w:val="20"/>
                      <w:szCs w:val="20"/>
                    </w:rPr>
                    <w:t>C.</w:t>
                  </w:r>
                </w:p>
              </w:tc>
              <w:tc>
                <w:tcPr>
                  <w:tcW w:w="9137" w:type="dxa"/>
                </w:tcPr>
                <w:p w:rsidR="0063705F" w:rsidRPr="00AA6B05" w:rsidRDefault="0063705F" w:rsidP="00E4477D">
                  <w:pPr>
                    <w:tabs>
                      <w:tab w:val="left" w:pos="2070"/>
                      <w:tab w:val="left" w:pos="2160"/>
                    </w:tabs>
                    <w:rPr>
                      <w:b/>
                      <w:sz w:val="28"/>
                    </w:rPr>
                  </w:pPr>
                  <w:r w:rsidRPr="00AA6B05">
                    <w:rPr>
                      <w:bCs/>
                      <w:sz w:val="20"/>
                    </w:rPr>
                    <w:t>Temporary Assistance for Needy Families (TANF)</w:t>
                  </w:r>
                </w:p>
              </w:tc>
            </w:tr>
            <w:tr w:rsidR="0063705F" w:rsidRPr="00AA6B05" w:rsidTr="0063705F">
              <w:tc>
                <w:tcPr>
                  <w:tcW w:w="535" w:type="dxa"/>
                </w:tcPr>
                <w:p w:rsidR="0063705F" w:rsidRPr="00AA6B05" w:rsidRDefault="0063705F" w:rsidP="00E4477D">
                  <w:pPr>
                    <w:tabs>
                      <w:tab w:val="left" w:pos="2070"/>
                      <w:tab w:val="left" w:pos="2160"/>
                    </w:tabs>
                    <w:rPr>
                      <w:b/>
                      <w:sz w:val="28"/>
                    </w:rPr>
                  </w:pPr>
                </w:p>
              </w:tc>
              <w:tc>
                <w:tcPr>
                  <w:tcW w:w="540" w:type="dxa"/>
                </w:tcPr>
                <w:p w:rsidR="0063705F" w:rsidRPr="0063705F" w:rsidRDefault="0063705F" w:rsidP="00E4477D">
                  <w:pPr>
                    <w:tabs>
                      <w:tab w:val="left" w:pos="2070"/>
                      <w:tab w:val="left" w:pos="2160"/>
                    </w:tabs>
                    <w:rPr>
                      <w:sz w:val="20"/>
                      <w:szCs w:val="20"/>
                    </w:rPr>
                  </w:pPr>
                  <w:r w:rsidRPr="0063705F">
                    <w:rPr>
                      <w:sz w:val="20"/>
                      <w:szCs w:val="20"/>
                    </w:rPr>
                    <w:t>D.</w:t>
                  </w:r>
                </w:p>
              </w:tc>
              <w:tc>
                <w:tcPr>
                  <w:tcW w:w="9137" w:type="dxa"/>
                </w:tcPr>
                <w:p w:rsidR="0063705F" w:rsidRPr="00AA6B05" w:rsidRDefault="0063705F" w:rsidP="00E4477D">
                  <w:pPr>
                    <w:tabs>
                      <w:tab w:val="left" w:pos="2070"/>
                      <w:tab w:val="left" w:pos="2160"/>
                    </w:tabs>
                    <w:rPr>
                      <w:b/>
                      <w:sz w:val="28"/>
                    </w:rPr>
                  </w:pPr>
                  <w:r w:rsidRPr="00AA6B05">
                    <w:rPr>
                      <w:bCs/>
                      <w:sz w:val="20"/>
                    </w:rPr>
                    <w:t>Census Poor (Children ag</w:t>
                  </w:r>
                  <w:r w:rsidR="00D3172A">
                    <w:rPr>
                      <w:bCs/>
                      <w:sz w:val="20"/>
                    </w:rPr>
                    <w:t>es 5-17 based on</w:t>
                  </w:r>
                  <w:r w:rsidRPr="00AA6B05">
                    <w:rPr>
                      <w:bCs/>
                      <w:sz w:val="20"/>
                    </w:rPr>
                    <w:t xml:space="preserve"> Census Data)</w:t>
                  </w:r>
                </w:p>
              </w:tc>
            </w:tr>
            <w:tr w:rsidR="0063705F" w:rsidRPr="00AA6B05" w:rsidTr="0063705F">
              <w:tc>
                <w:tcPr>
                  <w:tcW w:w="535" w:type="dxa"/>
                </w:tcPr>
                <w:p w:rsidR="0063705F" w:rsidRPr="0063705F" w:rsidRDefault="0063705F" w:rsidP="00E4477D">
                  <w:pPr>
                    <w:tabs>
                      <w:tab w:val="left" w:pos="2070"/>
                      <w:tab w:val="left" w:pos="2160"/>
                    </w:tabs>
                    <w:rPr>
                      <w:sz w:val="28"/>
                    </w:rPr>
                  </w:pPr>
                </w:p>
              </w:tc>
              <w:tc>
                <w:tcPr>
                  <w:tcW w:w="540" w:type="dxa"/>
                </w:tcPr>
                <w:p w:rsidR="0063705F" w:rsidRPr="0063705F" w:rsidRDefault="0063705F" w:rsidP="00E4477D">
                  <w:pPr>
                    <w:tabs>
                      <w:tab w:val="left" w:pos="2070"/>
                      <w:tab w:val="left" w:pos="2160"/>
                    </w:tabs>
                    <w:rPr>
                      <w:sz w:val="20"/>
                      <w:szCs w:val="20"/>
                    </w:rPr>
                  </w:pPr>
                  <w:r w:rsidRPr="0063705F">
                    <w:rPr>
                      <w:sz w:val="20"/>
                      <w:szCs w:val="20"/>
                    </w:rPr>
                    <w:t>E.</w:t>
                  </w:r>
                </w:p>
              </w:tc>
              <w:tc>
                <w:tcPr>
                  <w:tcW w:w="9137" w:type="dxa"/>
                </w:tcPr>
                <w:p w:rsidR="0063705F" w:rsidRPr="00AA6B05" w:rsidRDefault="0063705F" w:rsidP="00E4477D">
                  <w:pPr>
                    <w:tabs>
                      <w:tab w:val="left" w:pos="2070"/>
                      <w:tab w:val="left" w:pos="2160"/>
                    </w:tabs>
                    <w:rPr>
                      <w:b/>
                      <w:sz w:val="28"/>
                    </w:rPr>
                  </w:pPr>
                  <w:r w:rsidRPr="00AA6B05">
                    <w:rPr>
                      <w:bCs/>
                      <w:sz w:val="20"/>
                    </w:rPr>
                    <w:t>Children eligible to receive medical assistance under the Medicaid program</w:t>
                  </w:r>
                </w:p>
              </w:tc>
            </w:tr>
            <w:tr w:rsidR="0063705F" w:rsidRPr="00AA6B05" w:rsidTr="0063705F">
              <w:tc>
                <w:tcPr>
                  <w:tcW w:w="535" w:type="dxa"/>
                </w:tcPr>
                <w:p w:rsidR="0063705F" w:rsidRPr="00AA6B05" w:rsidRDefault="0063705F" w:rsidP="00E4477D">
                  <w:pPr>
                    <w:tabs>
                      <w:tab w:val="left" w:pos="2070"/>
                      <w:tab w:val="left" w:pos="2160"/>
                    </w:tabs>
                    <w:rPr>
                      <w:b/>
                      <w:sz w:val="28"/>
                    </w:rPr>
                  </w:pPr>
                </w:p>
              </w:tc>
              <w:tc>
                <w:tcPr>
                  <w:tcW w:w="540" w:type="dxa"/>
                </w:tcPr>
                <w:p w:rsidR="0063705F" w:rsidRPr="0063705F" w:rsidRDefault="0063705F" w:rsidP="00E4477D">
                  <w:pPr>
                    <w:tabs>
                      <w:tab w:val="left" w:pos="2070"/>
                      <w:tab w:val="left" w:pos="2160"/>
                    </w:tabs>
                    <w:rPr>
                      <w:sz w:val="20"/>
                      <w:szCs w:val="20"/>
                    </w:rPr>
                  </w:pPr>
                  <w:r w:rsidRPr="0063705F">
                    <w:rPr>
                      <w:sz w:val="20"/>
                      <w:szCs w:val="20"/>
                    </w:rPr>
                    <w:t>F.</w:t>
                  </w:r>
                </w:p>
              </w:tc>
              <w:tc>
                <w:tcPr>
                  <w:tcW w:w="9137" w:type="dxa"/>
                </w:tcPr>
                <w:p w:rsidR="0063705F" w:rsidRPr="00AA6B05" w:rsidRDefault="009504E3" w:rsidP="009504E3">
                  <w:pPr>
                    <w:tabs>
                      <w:tab w:val="left" w:pos="2070"/>
                      <w:tab w:val="left" w:pos="2160"/>
                    </w:tabs>
                    <w:rPr>
                      <w:b/>
                      <w:sz w:val="28"/>
                    </w:rPr>
                  </w:pPr>
                  <w:r w:rsidRPr="006E3F48">
                    <w:rPr>
                      <w:bCs/>
                      <w:color w:val="000000" w:themeColor="text1"/>
                      <w:sz w:val="20"/>
                    </w:rPr>
                    <w:t>Community Eligibility Provision (</w:t>
                  </w:r>
                  <w:r w:rsidR="00D3172A" w:rsidRPr="006E3F48">
                    <w:rPr>
                      <w:bCs/>
                      <w:color w:val="000000" w:themeColor="text1"/>
                      <w:sz w:val="20"/>
                    </w:rPr>
                    <w:t>CEP</w:t>
                  </w:r>
                  <w:r w:rsidRPr="006E3F48">
                    <w:rPr>
                      <w:bCs/>
                      <w:color w:val="000000" w:themeColor="text1"/>
                      <w:sz w:val="20"/>
                    </w:rPr>
                    <w:t>)</w:t>
                  </w:r>
                  <w:r w:rsidR="0063705F" w:rsidRPr="006E3F48">
                    <w:rPr>
                      <w:bCs/>
                      <w:color w:val="000000" w:themeColor="text1"/>
                      <w:sz w:val="20"/>
                    </w:rPr>
                    <w:t xml:space="preserve">  </w:t>
                  </w:r>
                </w:p>
              </w:tc>
            </w:tr>
          </w:tbl>
          <w:p w:rsidR="0063705F" w:rsidRPr="008C262C" w:rsidRDefault="0063705F" w:rsidP="0063705F">
            <w:pPr>
              <w:pStyle w:val="BodyText2"/>
              <w:tabs>
                <w:tab w:val="left" w:pos="720"/>
                <w:tab w:val="left" w:pos="2160"/>
              </w:tabs>
              <w:spacing w:after="0" w:line="240" w:lineRule="auto"/>
              <w:rPr>
                <w:b/>
                <w:sz w:val="20"/>
                <w:szCs w:val="20"/>
              </w:rPr>
            </w:pPr>
          </w:p>
          <w:p w:rsidR="00E4477D" w:rsidRPr="008C262C" w:rsidRDefault="00E4477D" w:rsidP="0063705F">
            <w:pPr>
              <w:pStyle w:val="BodyText2"/>
              <w:tabs>
                <w:tab w:val="left" w:pos="720"/>
                <w:tab w:val="left" w:pos="2160"/>
              </w:tabs>
              <w:spacing w:after="0" w:line="240" w:lineRule="auto"/>
              <w:rPr>
                <w:b/>
                <w:sz w:val="20"/>
                <w:szCs w:val="20"/>
              </w:rPr>
            </w:pPr>
            <w:r w:rsidRPr="008C262C">
              <w:rPr>
                <w:b/>
                <w:sz w:val="20"/>
                <w:szCs w:val="20"/>
              </w:rPr>
              <w:t>PRIVATE SCHOOLS:</w:t>
            </w:r>
          </w:p>
          <w:p w:rsidR="0063705F" w:rsidRDefault="0063705F" w:rsidP="00E4477D">
            <w:pPr>
              <w:tabs>
                <w:tab w:val="left" w:pos="720"/>
                <w:tab w:val="left" w:pos="2160"/>
              </w:tabs>
              <w:rPr>
                <w:bCs/>
                <w:sz w:val="20"/>
              </w:rPr>
            </w:pPr>
          </w:p>
          <w:p w:rsidR="00E4477D" w:rsidRPr="00AA6B05" w:rsidRDefault="00E4477D" w:rsidP="00E4477D">
            <w:pPr>
              <w:tabs>
                <w:tab w:val="left" w:pos="720"/>
                <w:tab w:val="left" w:pos="2160"/>
              </w:tabs>
              <w:rPr>
                <w:bCs/>
                <w:sz w:val="20"/>
              </w:rPr>
            </w:pPr>
            <w:r w:rsidRPr="00AA6B05">
              <w:rPr>
                <w:bCs/>
                <w:sz w:val="20"/>
              </w:rPr>
              <w:t xml:space="preserve">A local educational agency shall have the final authority to calculate the number of children who are from low-income families and attend private schools.  </w:t>
            </w:r>
            <w:r w:rsidRPr="00AA6B05">
              <w:rPr>
                <w:b/>
                <w:sz w:val="20"/>
              </w:rPr>
              <w:t>According to Title I Guidance B-4, i</w:t>
            </w:r>
            <w:r w:rsidRPr="00AA6B05">
              <w:rPr>
                <w:b/>
                <w:sz w:val="20"/>
                <w:u w:val="single"/>
              </w:rPr>
              <w:t xml:space="preserve">f available, an </w:t>
            </w:r>
            <w:r>
              <w:rPr>
                <w:b/>
                <w:sz w:val="20"/>
                <w:u w:val="single"/>
              </w:rPr>
              <w:t>LEA</w:t>
            </w:r>
            <w:r w:rsidRPr="00AA6B05">
              <w:rPr>
                <w:b/>
                <w:sz w:val="20"/>
                <w:u w:val="single"/>
              </w:rPr>
              <w:t xml:space="preserve"> should use the same measure of poverty used to count public school children, e.g., free and reduced price lunch data.</w:t>
            </w:r>
            <w:r w:rsidRPr="00AA6B05">
              <w:rPr>
                <w:bCs/>
                <w:sz w:val="20"/>
                <w:u w:val="single"/>
              </w:rPr>
              <w:t xml:space="preserve">  </w:t>
            </w:r>
            <w:r w:rsidRPr="00AA6B05">
              <w:rPr>
                <w:b/>
                <w:sz w:val="20"/>
              </w:rPr>
              <w:t>CHECK (all that apply)</w:t>
            </w:r>
            <w:r w:rsidRPr="00AA6B05">
              <w:rPr>
                <w:bCs/>
                <w:sz w:val="20"/>
              </w:rPr>
              <w:t xml:space="preserve"> the data source(s) listed below that the school system is using to identify private school participants: (Reg. Sec. 200.78)  </w:t>
            </w:r>
          </w:p>
          <w:p w:rsidR="00E4477D" w:rsidRPr="00AA6B05" w:rsidRDefault="00E4477D" w:rsidP="00E4477D">
            <w:pPr>
              <w:tabs>
                <w:tab w:val="left" w:pos="2070"/>
                <w:tab w:val="left" w:pos="2160"/>
              </w:tabs>
              <w:rPr>
                <w:bCs/>
                <w:sz w:val="20"/>
              </w:rPr>
            </w:pPr>
          </w:p>
        </w:tc>
      </w:tr>
      <w:tr w:rsidR="00E4477D" w:rsidRPr="00AA6B05" w:rsidTr="003F5807">
        <w:tc>
          <w:tcPr>
            <w:tcW w:w="588" w:type="dxa"/>
          </w:tcPr>
          <w:p w:rsidR="00E4477D" w:rsidRPr="008C262C" w:rsidRDefault="00E4477D" w:rsidP="00E4477D">
            <w:pPr>
              <w:pStyle w:val="BodyText"/>
              <w:rPr>
                <w:color w:val="auto"/>
                <w:sz w:val="28"/>
              </w:rPr>
            </w:pPr>
          </w:p>
        </w:tc>
        <w:tc>
          <w:tcPr>
            <w:tcW w:w="600" w:type="dxa"/>
          </w:tcPr>
          <w:p w:rsidR="00E4477D" w:rsidRPr="008C262C" w:rsidRDefault="00E4477D" w:rsidP="00E4477D">
            <w:pPr>
              <w:pStyle w:val="BodyText"/>
              <w:rPr>
                <w:b w:val="0"/>
                <w:bCs/>
                <w:color w:val="auto"/>
                <w:sz w:val="20"/>
              </w:rPr>
            </w:pPr>
            <w:r w:rsidRPr="008C262C">
              <w:rPr>
                <w:b w:val="0"/>
                <w:bCs/>
                <w:color w:val="auto"/>
                <w:sz w:val="20"/>
              </w:rPr>
              <w:t>A.</w:t>
            </w:r>
          </w:p>
        </w:tc>
        <w:tc>
          <w:tcPr>
            <w:tcW w:w="8388" w:type="dxa"/>
          </w:tcPr>
          <w:p w:rsidR="00E4477D" w:rsidRPr="009504E3" w:rsidRDefault="00E4477D" w:rsidP="00E4477D">
            <w:pPr>
              <w:pStyle w:val="BodyText"/>
              <w:rPr>
                <w:b w:val="0"/>
                <w:bCs/>
                <w:color w:val="auto"/>
                <w:sz w:val="20"/>
              </w:rPr>
            </w:pPr>
            <w:r w:rsidRPr="009504E3">
              <w:rPr>
                <w:b w:val="0"/>
                <w:bCs/>
                <w:color w:val="auto"/>
                <w:sz w:val="20"/>
                <w:szCs w:val="24"/>
              </w:rPr>
              <w:t xml:space="preserve">FARMS </w:t>
            </w:r>
            <w:r w:rsidRPr="009504E3">
              <w:rPr>
                <w:b w:val="0"/>
                <w:bCs/>
                <w:color w:val="auto"/>
                <w:sz w:val="20"/>
              </w:rPr>
              <w:t>to identify low-income students</w:t>
            </w:r>
            <w:r w:rsidR="00487288" w:rsidRPr="009504E3">
              <w:rPr>
                <w:b w:val="0"/>
                <w:bCs/>
                <w:color w:val="auto"/>
                <w:sz w:val="20"/>
              </w:rPr>
              <w:t>.</w:t>
            </w:r>
          </w:p>
        </w:tc>
      </w:tr>
      <w:tr w:rsidR="00E4477D" w:rsidRPr="00AA6B05" w:rsidTr="003F5807">
        <w:tc>
          <w:tcPr>
            <w:tcW w:w="588" w:type="dxa"/>
          </w:tcPr>
          <w:p w:rsidR="00E4477D" w:rsidRPr="008C262C" w:rsidRDefault="00E4477D" w:rsidP="00E4477D">
            <w:pPr>
              <w:pStyle w:val="BodyText"/>
              <w:rPr>
                <w:color w:val="auto"/>
                <w:sz w:val="28"/>
              </w:rPr>
            </w:pPr>
          </w:p>
        </w:tc>
        <w:tc>
          <w:tcPr>
            <w:tcW w:w="600" w:type="dxa"/>
          </w:tcPr>
          <w:p w:rsidR="00E4477D" w:rsidRPr="008C262C" w:rsidRDefault="003F5807" w:rsidP="00E4477D">
            <w:pPr>
              <w:pStyle w:val="BodyText"/>
              <w:rPr>
                <w:b w:val="0"/>
                <w:bCs/>
                <w:color w:val="auto"/>
                <w:sz w:val="20"/>
              </w:rPr>
            </w:pPr>
            <w:r>
              <w:rPr>
                <w:b w:val="0"/>
                <w:bCs/>
                <w:color w:val="auto"/>
                <w:sz w:val="20"/>
              </w:rPr>
              <w:t>B</w:t>
            </w:r>
            <w:r w:rsidR="00E4477D" w:rsidRPr="008C262C">
              <w:rPr>
                <w:b w:val="0"/>
                <w:bCs/>
                <w:color w:val="auto"/>
                <w:sz w:val="20"/>
              </w:rPr>
              <w:t xml:space="preserve">. </w:t>
            </w:r>
          </w:p>
        </w:tc>
        <w:tc>
          <w:tcPr>
            <w:tcW w:w="8388" w:type="dxa"/>
          </w:tcPr>
          <w:p w:rsidR="00E4477D" w:rsidRPr="006E3F48" w:rsidRDefault="00487288" w:rsidP="00E4477D">
            <w:pPr>
              <w:pStyle w:val="BodyText"/>
              <w:rPr>
                <w:b w:val="0"/>
                <w:bCs/>
                <w:color w:val="000000" w:themeColor="text1"/>
                <w:sz w:val="20"/>
              </w:rPr>
            </w:pPr>
            <w:r w:rsidRPr="006E3F48">
              <w:rPr>
                <w:b w:val="0"/>
                <w:bCs/>
                <w:color w:val="000000" w:themeColor="text1"/>
                <w:sz w:val="20"/>
              </w:rPr>
              <w:t>C</w:t>
            </w:r>
            <w:r w:rsidR="00E4477D" w:rsidRPr="006E3F48">
              <w:rPr>
                <w:b w:val="0"/>
                <w:bCs/>
                <w:color w:val="000000" w:themeColor="text1"/>
                <w:sz w:val="20"/>
              </w:rPr>
              <w:t xml:space="preserve">omparable poverty data from a survey of families of private school students that, to the extent      possible, </w:t>
            </w:r>
            <w:r w:rsidR="00D3172A" w:rsidRPr="006E3F48">
              <w:rPr>
                <w:b w:val="0"/>
                <w:bCs/>
                <w:color w:val="000000" w:themeColor="text1"/>
                <w:sz w:val="20"/>
              </w:rPr>
              <w:t>protects the families’ identify. The LEA must extrapolate data from the survey based on a representative sample if complete actual data are unavailable.</w:t>
            </w:r>
          </w:p>
        </w:tc>
      </w:tr>
      <w:tr w:rsidR="00E4477D" w:rsidRPr="00AA6B05" w:rsidTr="003F5807">
        <w:tc>
          <w:tcPr>
            <w:tcW w:w="588" w:type="dxa"/>
          </w:tcPr>
          <w:p w:rsidR="00E4477D" w:rsidRPr="008C262C" w:rsidRDefault="00E4477D" w:rsidP="00E4477D">
            <w:pPr>
              <w:pStyle w:val="BodyText"/>
              <w:rPr>
                <w:b w:val="0"/>
                <w:bCs/>
                <w:color w:val="auto"/>
                <w:sz w:val="20"/>
              </w:rPr>
            </w:pPr>
          </w:p>
        </w:tc>
        <w:tc>
          <w:tcPr>
            <w:tcW w:w="600" w:type="dxa"/>
          </w:tcPr>
          <w:p w:rsidR="00E4477D" w:rsidRPr="008C262C" w:rsidRDefault="003F5807" w:rsidP="00E4477D">
            <w:pPr>
              <w:pStyle w:val="BodyText"/>
              <w:rPr>
                <w:b w:val="0"/>
                <w:bCs/>
                <w:color w:val="auto"/>
                <w:sz w:val="20"/>
              </w:rPr>
            </w:pPr>
            <w:r>
              <w:rPr>
                <w:b w:val="0"/>
                <w:bCs/>
                <w:color w:val="auto"/>
                <w:sz w:val="20"/>
              </w:rPr>
              <w:t>C</w:t>
            </w:r>
            <w:r w:rsidR="00E4477D" w:rsidRPr="008C262C">
              <w:rPr>
                <w:b w:val="0"/>
                <w:bCs/>
                <w:color w:val="auto"/>
                <w:sz w:val="20"/>
              </w:rPr>
              <w:t>.</w:t>
            </w:r>
          </w:p>
        </w:tc>
        <w:tc>
          <w:tcPr>
            <w:tcW w:w="8388" w:type="dxa"/>
          </w:tcPr>
          <w:p w:rsidR="00E4477D" w:rsidRPr="006E3F48" w:rsidRDefault="00487288" w:rsidP="00E4477D">
            <w:pPr>
              <w:pStyle w:val="BodyText"/>
              <w:rPr>
                <w:b w:val="0"/>
                <w:bCs/>
                <w:color w:val="000000" w:themeColor="text1"/>
                <w:sz w:val="20"/>
              </w:rPr>
            </w:pPr>
            <w:r w:rsidRPr="006E3F48">
              <w:rPr>
                <w:b w:val="0"/>
                <w:bCs/>
                <w:color w:val="000000" w:themeColor="text1"/>
                <w:sz w:val="20"/>
              </w:rPr>
              <w:t>C</w:t>
            </w:r>
            <w:r w:rsidR="00D3172A" w:rsidRPr="006E3F48">
              <w:rPr>
                <w:b w:val="0"/>
                <w:bCs/>
                <w:color w:val="000000" w:themeColor="text1"/>
                <w:sz w:val="20"/>
              </w:rPr>
              <w:t>omparable poverty data from a different source, such as scholarship applications</w:t>
            </w:r>
            <w:r w:rsidRPr="006E3F48">
              <w:rPr>
                <w:b w:val="0"/>
                <w:bCs/>
                <w:color w:val="000000" w:themeColor="text1"/>
                <w:sz w:val="20"/>
              </w:rPr>
              <w:t>.</w:t>
            </w:r>
          </w:p>
        </w:tc>
      </w:tr>
      <w:tr w:rsidR="00E4477D" w:rsidRPr="00AA6B05" w:rsidTr="003F5807">
        <w:tc>
          <w:tcPr>
            <w:tcW w:w="588" w:type="dxa"/>
          </w:tcPr>
          <w:p w:rsidR="00E4477D" w:rsidRPr="008C262C" w:rsidRDefault="00E4477D" w:rsidP="00E4477D">
            <w:pPr>
              <w:pStyle w:val="BodyText"/>
              <w:rPr>
                <w:b w:val="0"/>
                <w:bCs/>
                <w:color w:val="auto"/>
                <w:sz w:val="20"/>
              </w:rPr>
            </w:pPr>
          </w:p>
        </w:tc>
        <w:tc>
          <w:tcPr>
            <w:tcW w:w="600" w:type="dxa"/>
          </w:tcPr>
          <w:p w:rsidR="00E4477D" w:rsidRPr="008C262C" w:rsidRDefault="003F5807" w:rsidP="00E4477D">
            <w:pPr>
              <w:pStyle w:val="BodyText"/>
              <w:rPr>
                <w:b w:val="0"/>
                <w:bCs/>
                <w:color w:val="auto"/>
                <w:sz w:val="20"/>
              </w:rPr>
            </w:pPr>
            <w:r>
              <w:rPr>
                <w:b w:val="0"/>
                <w:bCs/>
                <w:color w:val="auto"/>
                <w:sz w:val="20"/>
              </w:rPr>
              <w:t>D</w:t>
            </w:r>
            <w:r w:rsidR="00E4477D" w:rsidRPr="008C262C">
              <w:rPr>
                <w:b w:val="0"/>
                <w:bCs/>
                <w:color w:val="auto"/>
                <w:sz w:val="20"/>
              </w:rPr>
              <w:t>.</w:t>
            </w:r>
          </w:p>
        </w:tc>
        <w:tc>
          <w:tcPr>
            <w:tcW w:w="8388" w:type="dxa"/>
          </w:tcPr>
          <w:p w:rsidR="00E4477D" w:rsidRPr="009504E3" w:rsidRDefault="00487288" w:rsidP="00722562">
            <w:pPr>
              <w:pStyle w:val="BodyText"/>
              <w:rPr>
                <w:b w:val="0"/>
                <w:bCs/>
                <w:color w:val="auto"/>
                <w:sz w:val="20"/>
              </w:rPr>
            </w:pPr>
            <w:r w:rsidRPr="009504E3">
              <w:rPr>
                <w:b w:val="0"/>
                <w:bCs/>
                <w:color w:val="auto"/>
                <w:sz w:val="20"/>
              </w:rPr>
              <w:t>Proportionality (</w:t>
            </w:r>
            <w:r w:rsidR="00D3172A" w:rsidRPr="009504E3">
              <w:rPr>
                <w:b w:val="0"/>
                <w:bCs/>
                <w:color w:val="auto"/>
                <w:sz w:val="20"/>
              </w:rPr>
              <w:t>Apply the low-income percentage of each participating public school attendance area to the number of private school children who reside in that school atte</w:t>
            </w:r>
            <w:r w:rsidRPr="009504E3">
              <w:rPr>
                <w:b w:val="0"/>
                <w:bCs/>
                <w:color w:val="auto"/>
                <w:sz w:val="20"/>
              </w:rPr>
              <w:t>ndance area.)</w:t>
            </w:r>
          </w:p>
        </w:tc>
      </w:tr>
      <w:tr w:rsidR="00E4477D" w:rsidRPr="00AA6B05" w:rsidTr="003F5807">
        <w:tc>
          <w:tcPr>
            <w:tcW w:w="588" w:type="dxa"/>
          </w:tcPr>
          <w:p w:rsidR="00E4477D" w:rsidRPr="008C262C" w:rsidRDefault="00E4477D" w:rsidP="00E4477D">
            <w:pPr>
              <w:pStyle w:val="BodyText"/>
              <w:rPr>
                <w:b w:val="0"/>
                <w:bCs/>
                <w:color w:val="auto"/>
                <w:sz w:val="20"/>
              </w:rPr>
            </w:pPr>
          </w:p>
        </w:tc>
        <w:tc>
          <w:tcPr>
            <w:tcW w:w="600" w:type="dxa"/>
          </w:tcPr>
          <w:p w:rsidR="00E4477D" w:rsidRPr="008C262C" w:rsidRDefault="003F5807" w:rsidP="00E4477D">
            <w:pPr>
              <w:pStyle w:val="BodyText"/>
              <w:rPr>
                <w:b w:val="0"/>
                <w:bCs/>
                <w:color w:val="auto"/>
                <w:sz w:val="20"/>
              </w:rPr>
            </w:pPr>
            <w:r>
              <w:rPr>
                <w:b w:val="0"/>
                <w:bCs/>
                <w:color w:val="auto"/>
                <w:sz w:val="20"/>
              </w:rPr>
              <w:t>E</w:t>
            </w:r>
            <w:r w:rsidR="00E4477D" w:rsidRPr="008C262C">
              <w:rPr>
                <w:b w:val="0"/>
                <w:bCs/>
                <w:color w:val="auto"/>
                <w:sz w:val="20"/>
              </w:rPr>
              <w:t xml:space="preserve">. </w:t>
            </w:r>
          </w:p>
        </w:tc>
        <w:tc>
          <w:tcPr>
            <w:tcW w:w="8388" w:type="dxa"/>
          </w:tcPr>
          <w:p w:rsidR="00E4477D" w:rsidRPr="009504E3" w:rsidRDefault="00487288" w:rsidP="00E4477D">
            <w:pPr>
              <w:pStyle w:val="BodyText"/>
              <w:rPr>
                <w:b w:val="0"/>
                <w:bCs/>
                <w:color w:val="auto"/>
                <w:sz w:val="20"/>
              </w:rPr>
            </w:pPr>
            <w:r w:rsidRPr="009504E3">
              <w:rPr>
                <w:b w:val="0"/>
                <w:bCs/>
                <w:color w:val="auto"/>
                <w:sz w:val="20"/>
              </w:rPr>
              <w:t xml:space="preserve"> E</w:t>
            </w:r>
            <w:r w:rsidR="00D3172A" w:rsidRPr="009504E3">
              <w:rPr>
                <w:b w:val="0"/>
                <w:bCs/>
                <w:color w:val="auto"/>
                <w:sz w:val="20"/>
              </w:rPr>
              <w:t>quated measure of low-income correlated with the measure of low-income used to count public school children.</w:t>
            </w:r>
          </w:p>
        </w:tc>
      </w:tr>
      <w:tr w:rsidR="00E4477D" w:rsidRPr="00AA6B05" w:rsidTr="003F5807">
        <w:tc>
          <w:tcPr>
            <w:tcW w:w="588" w:type="dxa"/>
          </w:tcPr>
          <w:p w:rsidR="00E4477D" w:rsidRPr="008C262C" w:rsidRDefault="00E4477D" w:rsidP="00E4477D">
            <w:pPr>
              <w:pStyle w:val="BodyText"/>
              <w:rPr>
                <w:b w:val="0"/>
                <w:bCs/>
                <w:color w:val="auto"/>
                <w:sz w:val="20"/>
              </w:rPr>
            </w:pPr>
          </w:p>
        </w:tc>
        <w:tc>
          <w:tcPr>
            <w:tcW w:w="600" w:type="dxa"/>
          </w:tcPr>
          <w:p w:rsidR="00E4477D" w:rsidRPr="008C262C" w:rsidRDefault="003F5807" w:rsidP="00E4477D">
            <w:pPr>
              <w:pStyle w:val="BodyText"/>
              <w:rPr>
                <w:b w:val="0"/>
                <w:bCs/>
                <w:color w:val="auto"/>
                <w:sz w:val="20"/>
              </w:rPr>
            </w:pPr>
            <w:r>
              <w:rPr>
                <w:b w:val="0"/>
                <w:bCs/>
                <w:color w:val="auto"/>
                <w:sz w:val="20"/>
              </w:rPr>
              <w:t>F</w:t>
            </w:r>
            <w:r w:rsidR="00E4477D" w:rsidRPr="008C262C">
              <w:rPr>
                <w:b w:val="0"/>
                <w:bCs/>
                <w:color w:val="auto"/>
                <w:sz w:val="20"/>
              </w:rPr>
              <w:t xml:space="preserve">. </w:t>
            </w:r>
          </w:p>
        </w:tc>
        <w:tc>
          <w:tcPr>
            <w:tcW w:w="8388" w:type="dxa"/>
          </w:tcPr>
          <w:p w:rsidR="00E4477D" w:rsidRPr="009504E3" w:rsidRDefault="00241E49" w:rsidP="00E4477D">
            <w:pPr>
              <w:pStyle w:val="BodyText"/>
              <w:rPr>
                <w:b w:val="0"/>
                <w:bCs/>
                <w:color w:val="auto"/>
                <w:sz w:val="20"/>
              </w:rPr>
            </w:pPr>
            <w:r w:rsidRPr="006E3F48">
              <w:rPr>
                <w:b w:val="0"/>
                <w:bCs/>
                <w:color w:val="000000" w:themeColor="text1"/>
                <w:sz w:val="20"/>
              </w:rPr>
              <w:t>Community Eligibility Provision</w:t>
            </w:r>
            <w:r w:rsidR="009504E3" w:rsidRPr="006E3F48">
              <w:rPr>
                <w:b w:val="0"/>
                <w:bCs/>
                <w:color w:val="000000" w:themeColor="text1"/>
                <w:sz w:val="20"/>
              </w:rPr>
              <w:t xml:space="preserve"> (CEP)</w:t>
            </w:r>
          </w:p>
        </w:tc>
      </w:tr>
    </w:tbl>
    <w:p w:rsidR="00E4477D" w:rsidRPr="00AA6B05" w:rsidRDefault="00E4477D" w:rsidP="00E4477D">
      <w:pPr>
        <w:ind w:left="720"/>
        <w:rPr>
          <w:b/>
        </w:rPr>
      </w:pPr>
    </w:p>
    <w:p w:rsidR="00637A0C" w:rsidRDefault="00637A0C" w:rsidP="00E4477D">
      <w:pPr>
        <w:pStyle w:val="Heading2"/>
        <w:rPr>
          <w:bCs w:val="0"/>
        </w:rPr>
      </w:pPr>
    </w:p>
    <w:p w:rsidR="009504E3" w:rsidRDefault="009504E3" w:rsidP="009504E3"/>
    <w:p w:rsidR="009504E3" w:rsidRPr="009504E3" w:rsidRDefault="009504E3" w:rsidP="009504E3"/>
    <w:p w:rsidR="004A7FDE" w:rsidRPr="004A7FDE" w:rsidRDefault="004A7FDE" w:rsidP="004A7FDE"/>
    <w:p w:rsidR="00E4477D" w:rsidRDefault="00E4477D" w:rsidP="00E4477D">
      <w:pPr>
        <w:pStyle w:val="Heading2"/>
        <w:rPr>
          <w:bCs w:val="0"/>
        </w:rPr>
      </w:pPr>
      <w:r>
        <w:rPr>
          <w:bCs w:val="0"/>
        </w:rPr>
        <w:t>A</w:t>
      </w:r>
      <w:r w:rsidRPr="00AA6B05">
        <w:rPr>
          <w:bCs w:val="0"/>
        </w:rPr>
        <w:t>.  DETERMINATION OF ELIGIBLE SCHOOL ATTENDANCE AREAS [Section 1113]</w:t>
      </w:r>
    </w:p>
    <w:p w:rsidR="00E4477D" w:rsidRPr="00921A04" w:rsidRDefault="00E4477D" w:rsidP="00E4477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E4477D" w:rsidRPr="00AA6B05" w:rsidTr="00722562">
        <w:trPr>
          <w:trHeight w:val="323"/>
        </w:trPr>
        <w:tc>
          <w:tcPr>
            <w:tcW w:w="9828" w:type="dxa"/>
          </w:tcPr>
          <w:p w:rsidR="00E4477D" w:rsidRPr="00AA6B05" w:rsidRDefault="00E4477D" w:rsidP="00722562">
            <w:pPr>
              <w:rPr>
                <w:b/>
                <w:sz w:val="20"/>
              </w:rPr>
            </w:pPr>
            <w:r w:rsidRPr="00AA6B05">
              <w:rPr>
                <w:b/>
                <w:sz w:val="20"/>
                <w:szCs w:val="20"/>
              </w:rPr>
              <w:t xml:space="preserve">Table 7-2              METHOD OF QUALIFYING ELIGIBLE ATTENDANCE AREAS (TITLE I SCHOOLS) </w:t>
            </w:r>
          </w:p>
        </w:tc>
      </w:tr>
      <w:tr w:rsidR="00E4477D" w:rsidRPr="00AA6B05" w:rsidTr="00E4477D">
        <w:tc>
          <w:tcPr>
            <w:tcW w:w="9828" w:type="dxa"/>
          </w:tcPr>
          <w:p w:rsidR="00E4477D" w:rsidRPr="00AA6B05" w:rsidRDefault="00E4477D" w:rsidP="00E4477D">
            <w:pPr>
              <w:rPr>
                <w:bCs/>
                <w:sz w:val="20"/>
              </w:rPr>
            </w:pPr>
            <w:r w:rsidRPr="00AA6B05">
              <w:rPr>
                <w:bCs/>
                <w:sz w:val="20"/>
              </w:rPr>
              <w:t xml:space="preserve">Section 1113 of Title I contains the requirements for identifying and selecting eligible schools that </w:t>
            </w:r>
            <w:r w:rsidR="009F5065">
              <w:rPr>
                <w:bCs/>
                <w:sz w:val="20"/>
              </w:rPr>
              <w:t xml:space="preserve">will participate in the Title I, </w:t>
            </w:r>
            <w:r w:rsidR="009F5065" w:rsidRPr="008175B9">
              <w:rPr>
                <w:bCs/>
                <w:sz w:val="20"/>
              </w:rPr>
              <w:t xml:space="preserve">Part </w:t>
            </w:r>
            <w:r w:rsidRPr="00AA6B05">
              <w:rPr>
                <w:bCs/>
                <w:sz w:val="20"/>
              </w:rPr>
              <w:t>A.  The following points summarize these requirements:</w:t>
            </w:r>
          </w:p>
          <w:p w:rsidR="00E4477D" w:rsidRPr="00AA6B05" w:rsidRDefault="00E4477D" w:rsidP="00E4477D">
            <w:pPr>
              <w:rPr>
                <w:bCs/>
                <w:sz w:val="20"/>
              </w:rPr>
            </w:pPr>
          </w:p>
          <w:p w:rsidR="00E4477D" w:rsidRPr="00AA6B05" w:rsidRDefault="00E4477D" w:rsidP="007641D0">
            <w:pPr>
              <w:numPr>
                <w:ilvl w:val="0"/>
                <w:numId w:val="7"/>
              </w:numPr>
              <w:tabs>
                <w:tab w:val="left" w:pos="270"/>
              </w:tabs>
              <w:rPr>
                <w:bCs/>
                <w:sz w:val="20"/>
              </w:rPr>
            </w:pPr>
            <w:r w:rsidRPr="00AA6B05">
              <w:rPr>
                <w:bCs/>
                <w:sz w:val="20"/>
              </w:rPr>
              <w:t xml:space="preserve">The school system must </w:t>
            </w:r>
            <w:r w:rsidR="009F5065" w:rsidRPr="009F5065">
              <w:rPr>
                <w:b/>
                <w:bCs/>
                <w:sz w:val="20"/>
              </w:rPr>
              <w:t>FIRST RANK</w:t>
            </w:r>
            <w:r w:rsidRPr="00AA6B05">
              <w:rPr>
                <w:bCs/>
                <w:sz w:val="20"/>
              </w:rPr>
              <w:t xml:space="preserve"> all of its schools by poverty based on the percentage of low-income children.  </w:t>
            </w:r>
          </w:p>
          <w:p w:rsidR="00E4477D" w:rsidRPr="00AA6B05" w:rsidRDefault="00E4477D" w:rsidP="00E4477D">
            <w:pPr>
              <w:tabs>
                <w:tab w:val="left" w:pos="270"/>
              </w:tabs>
              <w:ind w:left="720"/>
              <w:rPr>
                <w:bCs/>
                <w:sz w:val="20"/>
              </w:rPr>
            </w:pPr>
          </w:p>
          <w:p w:rsidR="00E4477D" w:rsidRPr="00AA6B05" w:rsidRDefault="00E4477D" w:rsidP="007641D0">
            <w:pPr>
              <w:numPr>
                <w:ilvl w:val="0"/>
                <w:numId w:val="7"/>
              </w:numPr>
              <w:tabs>
                <w:tab w:val="left" w:pos="270"/>
              </w:tabs>
              <w:rPr>
                <w:bCs/>
                <w:sz w:val="20"/>
              </w:rPr>
            </w:pPr>
            <w:r w:rsidRPr="00AA6B05">
              <w:rPr>
                <w:bCs/>
                <w:sz w:val="20"/>
              </w:rPr>
              <w:t xml:space="preserve">After schools have been </w:t>
            </w:r>
            <w:r w:rsidR="009F5065" w:rsidRPr="009F5065">
              <w:rPr>
                <w:b/>
                <w:bCs/>
                <w:sz w:val="20"/>
              </w:rPr>
              <w:t>RANKED BY POVERTY</w:t>
            </w:r>
            <w:r w:rsidRPr="00AA6B05">
              <w:rPr>
                <w:bCs/>
                <w:sz w:val="20"/>
              </w:rPr>
              <w:t xml:space="preserve">, the school system must serve in rank order of poverty, schools above 75% poverty, including middle and high schools. </w:t>
            </w:r>
          </w:p>
          <w:p w:rsidR="00E4477D" w:rsidRPr="00AA6B05" w:rsidRDefault="00E4477D" w:rsidP="00E4477D">
            <w:pPr>
              <w:tabs>
                <w:tab w:val="left" w:pos="270"/>
              </w:tabs>
              <w:ind w:left="720"/>
              <w:rPr>
                <w:bCs/>
                <w:sz w:val="20"/>
              </w:rPr>
            </w:pPr>
          </w:p>
          <w:p w:rsidR="00E4477D" w:rsidRPr="00AA6B05" w:rsidRDefault="00E4477D" w:rsidP="007641D0">
            <w:pPr>
              <w:numPr>
                <w:ilvl w:val="0"/>
                <w:numId w:val="7"/>
              </w:numPr>
              <w:tabs>
                <w:tab w:val="left" w:pos="270"/>
              </w:tabs>
              <w:rPr>
                <w:bCs/>
                <w:sz w:val="20"/>
              </w:rPr>
            </w:pPr>
            <w:r w:rsidRPr="00AA6B05">
              <w:rPr>
                <w:bCs/>
                <w:sz w:val="20"/>
              </w:rPr>
              <w:t>Only after the school system has served all schools above 75% poverty, may lower-ranked schools be served.  The school system has the option to (a) continue on with the district-wide ranking or (b) rank remaining schools by grade span groupings.</w:t>
            </w:r>
          </w:p>
          <w:p w:rsidR="00E4477D" w:rsidRPr="00AA6B05" w:rsidRDefault="00E4477D" w:rsidP="00E4477D">
            <w:pPr>
              <w:tabs>
                <w:tab w:val="left" w:pos="270"/>
              </w:tabs>
              <w:ind w:left="720"/>
              <w:rPr>
                <w:bCs/>
                <w:sz w:val="20"/>
              </w:rPr>
            </w:pPr>
          </w:p>
          <w:p w:rsidR="00E4477D" w:rsidRPr="00AA6B05" w:rsidRDefault="00E4477D" w:rsidP="007641D0">
            <w:pPr>
              <w:numPr>
                <w:ilvl w:val="0"/>
                <w:numId w:val="7"/>
              </w:numPr>
              <w:tabs>
                <w:tab w:val="left" w:pos="270"/>
              </w:tabs>
              <w:rPr>
                <w:bCs/>
                <w:sz w:val="20"/>
              </w:rPr>
            </w:pPr>
            <w:r w:rsidRPr="00AA6B05">
              <w:rPr>
                <w:bCs/>
                <w:sz w:val="20"/>
              </w:rPr>
              <w:t xml:space="preserve">If the school system has no schools above 75% poverty, the system may rank district-wide or by grade span groupings.  For ranking by grade span groupings, the school system may use (a) the district-wide grade span poverty average noted in Table 7-4, or (b) the district-wide grade span poverty averages for the respective grade span groupings. </w:t>
            </w:r>
          </w:p>
          <w:p w:rsidR="00E4477D" w:rsidRPr="00AA6B05" w:rsidRDefault="00E4477D" w:rsidP="00E4477D">
            <w:pPr>
              <w:pStyle w:val="FootnoteText"/>
              <w:tabs>
                <w:tab w:val="left" w:pos="270"/>
              </w:tabs>
              <w:rPr>
                <w:bCs/>
                <w:szCs w:val="24"/>
              </w:rPr>
            </w:pPr>
          </w:p>
          <w:p w:rsidR="00E4477D" w:rsidRPr="00AA6B05" w:rsidRDefault="00E4477D" w:rsidP="00E4477D">
            <w:pPr>
              <w:rPr>
                <w:bCs/>
                <w:sz w:val="20"/>
              </w:rPr>
            </w:pPr>
            <w:r w:rsidRPr="00AA6B05">
              <w:rPr>
                <w:b/>
                <w:sz w:val="20"/>
              </w:rPr>
              <w:t xml:space="preserve">CHECK </w:t>
            </w:r>
            <w:r w:rsidR="009B5F15" w:rsidRPr="009B5F15">
              <w:rPr>
                <w:b/>
                <w:bCs/>
                <w:sz w:val="20"/>
              </w:rPr>
              <w:t>one</w:t>
            </w:r>
            <w:r w:rsidRPr="009B5F15">
              <w:rPr>
                <w:b/>
                <w:bCs/>
                <w:sz w:val="20"/>
              </w:rPr>
              <w:t xml:space="preserve"> </w:t>
            </w:r>
            <w:r w:rsidRPr="00AA6B05">
              <w:rPr>
                <w:bCs/>
                <w:sz w:val="20"/>
              </w:rPr>
              <w:t xml:space="preserve">box below to indicate which method the school system is using to qualify attendance areas.  </w:t>
            </w:r>
          </w:p>
          <w:p w:rsidR="00E4477D" w:rsidRPr="00AA6B05" w:rsidRDefault="00E4477D" w:rsidP="00E4477D">
            <w:pPr>
              <w:contextualSpacing/>
              <w:rPr>
                <w:bCs/>
                <w:sz w:val="20"/>
              </w:rPr>
            </w:pPr>
          </w:p>
          <w:p w:rsidR="00E4477D" w:rsidRDefault="009B5093" w:rsidP="00E4477D">
            <w:pPr>
              <w:ind w:left="720" w:hanging="720"/>
              <w:rPr>
                <w:b/>
                <w:sz w:val="20"/>
                <w:u w:val="single"/>
              </w:rPr>
            </w:pPr>
            <w:sdt>
              <w:sdtPr>
                <w:rPr>
                  <w:b/>
                  <w:sz w:val="20"/>
                </w:rPr>
                <w:id w:val="-2065245234"/>
                <w14:checkbox>
                  <w14:checked w14:val="0"/>
                  <w14:checkedState w14:val="2612" w14:font="MS Gothic"/>
                  <w14:uncheckedState w14:val="2610" w14:font="MS Gothic"/>
                </w14:checkbox>
              </w:sdtPr>
              <w:sdtEndPr/>
              <w:sdtContent>
                <w:r w:rsidR="002E1E3B" w:rsidRPr="002E1E3B">
                  <w:rPr>
                    <w:rFonts w:ascii="MS Gothic" w:eastAsia="MS Gothic" w:hAnsi="MS Gothic" w:hint="eastAsia"/>
                    <w:b/>
                  </w:rPr>
                  <w:t>☐</w:t>
                </w:r>
              </w:sdtContent>
            </w:sdt>
            <w:r w:rsidR="002E1E3B">
              <w:rPr>
                <w:b/>
                <w:sz w:val="20"/>
              </w:rPr>
              <w:tab/>
            </w:r>
            <w:r w:rsidR="00E4477D" w:rsidRPr="00AA6B05">
              <w:rPr>
                <w:b/>
                <w:sz w:val="20"/>
              </w:rPr>
              <w:t>Percentages --</w:t>
            </w:r>
            <w:r w:rsidR="00E4477D" w:rsidRPr="00AA6B05">
              <w:rPr>
                <w:bCs/>
                <w:sz w:val="20"/>
              </w:rPr>
              <w:t xml:space="preserve"> schools at or above the district-wide average noted in Table 7-2 above.  Schools must be served in </w:t>
            </w:r>
            <w:r w:rsidR="00B4241D">
              <w:rPr>
                <w:bCs/>
                <w:sz w:val="20"/>
              </w:rPr>
              <w:t>rank order of poverty.  Title I</w:t>
            </w:r>
            <w:r w:rsidR="00E4477D" w:rsidRPr="00AA6B05">
              <w:rPr>
                <w:bCs/>
                <w:sz w:val="20"/>
              </w:rPr>
              <w:t xml:space="preserve"> funds may run out before serving all schools above the district-wide average.  </w:t>
            </w:r>
            <w:r w:rsidR="00E4477D" w:rsidRPr="00AA6B05">
              <w:rPr>
                <w:b/>
                <w:sz w:val="20"/>
              </w:rPr>
              <w:t>Schools below the district-wide average cannot be served.</w:t>
            </w:r>
            <w:r w:rsidR="00722562">
              <w:rPr>
                <w:b/>
                <w:sz w:val="20"/>
              </w:rPr>
              <w:t xml:space="preserve"> </w:t>
            </w:r>
            <w:r w:rsidR="00E4477D" w:rsidRPr="00AA6B05">
              <w:rPr>
                <w:b/>
                <w:sz w:val="20"/>
              </w:rPr>
              <w:t xml:space="preserve"> </w:t>
            </w:r>
            <w:r w:rsidR="00E4477D" w:rsidRPr="00AA6B05">
              <w:rPr>
                <w:b/>
                <w:sz w:val="20"/>
                <w:u w:val="single"/>
              </w:rPr>
              <w:t>Complete Table 7-3.</w:t>
            </w:r>
          </w:p>
          <w:p w:rsidR="002E1E3B" w:rsidRPr="00AA6B05" w:rsidRDefault="002E1E3B" w:rsidP="00E4477D">
            <w:pPr>
              <w:ind w:left="720" w:hanging="720"/>
              <w:rPr>
                <w:bCs/>
                <w:sz w:val="20"/>
                <w:u w:val="single"/>
              </w:rPr>
            </w:pPr>
          </w:p>
          <w:p w:rsidR="00E4477D" w:rsidRDefault="009B5093" w:rsidP="002E1E3B">
            <w:pPr>
              <w:ind w:left="720" w:hanging="720"/>
              <w:rPr>
                <w:b/>
                <w:sz w:val="20"/>
                <w:u w:val="single"/>
              </w:rPr>
            </w:pPr>
            <w:sdt>
              <w:sdtPr>
                <w:rPr>
                  <w:b/>
                  <w:sz w:val="20"/>
                </w:rPr>
                <w:id w:val="-2099936151"/>
                <w14:checkbox>
                  <w14:checked w14:val="0"/>
                  <w14:checkedState w14:val="2612" w14:font="MS Gothic"/>
                  <w14:uncheckedState w14:val="2610" w14:font="MS Gothic"/>
                </w14:checkbox>
              </w:sdtPr>
              <w:sdtEndPr/>
              <w:sdtContent>
                <w:r w:rsidR="002E1E3B" w:rsidRPr="002E1E3B">
                  <w:rPr>
                    <w:rFonts w:ascii="MS Gothic" w:eastAsia="MS Gothic" w:hAnsi="MS Gothic" w:hint="eastAsia"/>
                    <w:b/>
                  </w:rPr>
                  <w:t>☐</w:t>
                </w:r>
              </w:sdtContent>
            </w:sdt>
            <w:r w:rsidR="002E1E3B">
              <w:rPr>
                <w:b/>
                <w:sz w:val="20"/>
              </w:rPr>
              <w:tab/>
            </w:r>
            <w:r w:rsidR="00E4477D" w:rsidRPr="00AA6B05">
              <w:rPr>
                <w:b/>
                <w:sz w:val="20"/>
              </w:rPr>
              <w:t>Grade span grouping/district-wide percentage</w:t>
            </w:r>
            <w:r w:rsidR="00E4477D" w:rsidRPr="00AA6B05">
              <w:rPr>
                <w:bCs/>
                <w:sz w:val="20"/>
              </w:rPr>
              <w:t xml:space="preserve"> -- schools with similar grade spans grouped together, and any school at or above the district-wide percentage in each group is eligible for services.  Schools must be served in rank order of poverty within each grade-span grouping.  </w:t>
            </w:r>
            <w:r w:rsidR="00E4477D" w:rsidRPr="00AA6B05">
              <w:rPr>
                <w:b/>
                <w:sz w:val="20"/>
                <w:u w:val="single"/>
              </w:rPr>
              <w:t>Complete Tables 7-3 and 4.</w:t>
            </w:r>
          </w:p>
          <w:p w:rsidR="002E1E3B" w:rsidRPr="00AA6B05" w:rsidRDefault="002E1E3B" w:rsidP="002E1E3B">
            <w:pPr>
              <w:ind w:left="720" w:hanging="720"/>
              <w:rPr>
                <w:b/>
                <w:sz w:val="20"/>
              </w:rPr>
            </w:pPr>
          </w:p>
          <w:p w:rsidR="00E4477D" w:rsidRDefault="009B5093" w:rsidP="00E4477D">
            <w:pPr>
              <w:tabs>
                <w:tab w:val="left" w:pos="240"/>
              </w:tabs>
              <w:ind w:left="720" w:hanging="720"/>
              <w:rPr>
                <w:b/>
                <w:sz w:val="20"/>
                <w:u w:val="single"/>
              </w:rPr>
            </w:pPr>
            <w:sdt>
              <w:sdtPr>
                <w:rPr>
                  <w:b/>
                  <w:sz w:val="20"/>
                </w:rPr>
                <w:id w:val="721404582"/>
                <w14:checkbox>
                  <w14:checked w14:val="0"/>
                  <w14:checkedState w14:val="2612" w14:font="MS Gothic"/>
                  <w14:uncheckedState w14:val="2610" w14:font="MS Gothic"/>
                </w14:checkbox>
              </w:sdtPr>
              <w:sdtEndPr/>
              <w:sdtContent>
                <w:r w:rsidR="002E1E3B" w:rsidRPr="002E1E3B">
                  <w:rPr>
                    <w:rFonts w:ascii="MS Gothic" w:eastAsia="MS Gothic" w:hAnsi="MS Gothic" w:hint="eastAsia"/>
                    <w:b/>
                  </w:rPr>
                  <w:t>☐</w:t>
                </w:r>
              </w:sdtContent>
            </w:sdt>
            <w:r w:rsidR="002E1E3B">
              <w:rPr>
                <w:b/>
                <w:sz w:val="20"/>
              </w:rPr>
              <w:tab/>
            </w:r>
            <w:r w:rsidR="00E4477D" w:rsidRPr="00AA6B05">
              <w:rPr>
                <w:b/>
                <w:sz w:val="20"/>
              </w:rPr>
              <w:t>35% rule</w:t>
            </w:r>
            <w:r w:rsidR="00E4477D" w:rsidRPr="00AA6B05">
              <w:rPr>
                <w:bCs/>
                <w:sz w:val="20"/>
              </w:rPr>
              <w:t xml:space="preserve"> -- all schools </w:t>
            </w:r>
            <w:r w:rsidR="00E4477D" w:rsidRPr="00D51120">
              <w:rPr>
                <w:bCs/>
                <w:i/>
                <w:sz w:val="20"/>
              </w:rPr>
              <w:t>at or above 35%</w:t>
            </w:r>
            <w:r w:rsidR="00E4477D" w:rsidRPr="00AA6B05">
              <w:rPr>
                <w:bCs/>
                <w:sz w:val="20"/>
              </w:rPr>
              <w:t xml:space="preserve"> are eligible for services.  Schools must be served in ra</w:t>
            </w:r>
            <w:r w:rsidR="00B4241D">
              <w:rPr>
                <w:bCs/>
                <w:sz w:val="20"/>
              </w:rPr>
              <w:t>nk order of poverty.  Title I</w:t>
            </w:r>
            <w:r w:rsidR="00E4477D" w:rsidRPr="00AA6B05">
              <w:rPr>
                <w:bCs/>
                <w:sz w:val="20"/>
              </w:rPr>
              <w:t xml:space="preserve"> funds may run out before serving all schools above 35%. </w:t>
            </w:r>
            <w:r w:rsidR="00722562">
              <w:rPr>
                <w:bCs/>
                <w:sz w:val="20"/>
              </w:rPr>
              <w:t xml:space="preserve"> </w:t>
            </w:r>
            <w:r w:rsidR="00E4477D" w:rsidRPr="00AA6B05">
              <w:rPr>
                <w:b/>
                <w:sz w:val="20"/>
                <w:u w:val="single"/>
              </w:rPr>
              <w:t>Complete Tables 7-3.</w:t>
            </w:r>
          </w:p>
          <w:p w:rsidR="009B5F15" w:rsidRPr="00AA6B05" w:rsidRDefault="009B5F15" w:rsidP="00E4477D">
            <w:pPr>
              <w:tabs>
                <w:tab w:val="left" w:pos="240"/>
              </w:tabs>
              <w:ind w:left="720" w:hanging="720"/>
              <w:rPr>
                <w:b/>
                <w:sz w:val="20"/>
                <w:u w:val="single"/>
              </w:rPr>
            </w:pPr>
          </w:p>
          <w:p w:rsidR="00E4477D" w:rsidRDefault="009B5093" w:rsidP="00E4477D">
            <w:pPr>
              <w:ind w:left="720" w:hanging="720"/>
              <w:rPr>
                <w:b/>
                <w:sz w:val="20"/>
                <w:u w:val="single"/>
              </w:rPr>
            </w:pPr>
            <w:sdt>
              <w:sdtPr>
                <w:rPr>
                  <w:b/>
                </w:rPr>
                <w:id w:val="1650409330"/>
                <w14:checkbox>
                  <w14:checked w14:val="0"/>
                  <w14:checkedState w14:val="2612" w14:font="MS Gothic"/>
                  <w14:uncheckedState w14:val="2610" w14:font="MS Gothic"/>
                </w14:checkbox>
              </w:sdtPr>
              <w:sdtEndPr/>
              <w:sdtContent>
                <w:r w:rsidR="009B5F15">
                  <w:rPr>
                    <w:rFonts w:ascii="MS Gothic" w:eastAsia="MS Gothic" w:hAnsi="MS Gothic" w:hint="eastAsia"/>
                    <w:b/>
                  </w:rPr>
                  <w:t>☐</w:t>
                </w:r>
              </w:sdtContent>
            </w:sdt>
            <w:r w:rsidR="002E1E3B">
              <w:rPr>
                <w:b/>
              </w:rPr>
              <w:tab/>
            </w:r>
            <w:r w:rsidR="00E4477D" w:rsidRPr="00AA6B05">
              <w:rPr>
                <w:b/>
                <w:sz w:val="20"/>
              </w:rPr>
              <w:t>Grade-span grouping/35% rule</w:t>
            </w:r>
            <w:r w:rsidR="00E4477D" w:rsidRPr="00AA6B05">
              <w:rPr>
                <w:bCs/>
                <w:sz w:val="20"/>
              </w:rPr>
              <w:t xml:space="preserve"> -- schools with similar grad</w:t>
            </w:r>
            <w:r w:rsidR="00E4477D">
              <w:rPr>
                <w:bCs/>
                <w:sz w:val="20"/>
              </w:rPr>
              <w:t xml:space="preserve">e spans grouped </w:t>
            </w:r>
            <w:r w:rsidR="004616BD">
              <w:rPr>
                <w:bCs/>
                <w:sz w:val="20"/>
              </w:rPr>
              <w:t>together</w:t>
            </w:r>
            <w:r w:rsidR="00E4477D">
              <w:rPr>
                <w:bCs/>
                <w:sz w:val="20"/>
              </w:rPr>
              <w:t xml:space="preserve"> </w:t>
            </w:r>
            <w:r w:rsidR="00E4477D" w:rsidRPr="00AA6B05">
              <w:rPr>
                <w:bCs/>
                <w:sz w:val="20"/>
              </w:rPr>
              <w:t xml:space="preserve">and any school at or above 35% in each group is eligible for services.  Schools must be served in rank order of poverty within each grade-span grouping.  </w:t>
            </w:r>
            <w:r w:rsidR="00E4477D" w:rsidRPr="00AA6B05">
              <w:rPr>
                <w:b/>
                <w:sz w:val="20"/>
                <w:u w:val="single"/>
              </w:rPr>
              <w:t xml:space="preserve">Complete Tables 7-3 and </w:t>
            </w:r>
            <w:r w:rsidR="00E4477D">
              <w:rPr>
                <w:b/>
                <w:sz w:val="20"/>
                <w:u w:val="single"/>
              </w:rPr>
              <w:t>7-</w:t>
            </w:r>
            <w:r w:rsidR="00E4477D" w:rsidRPr="00AA6B05">
              <w:rPr>
                <w:b/>
                <w:sz w:val="20"/>
                <w:u w:val="single"/>
              </w:rPr>
              <w:t>4.</w:t>
            </w:r>
          </w:p>
          <w:p w:rsidR="009B5F15" w:rsidRPr="00AA6B05" w:rsidRDefault="009B5F15" w:rsidP="00E4477D">
            <w:pPr>
              <w:ind w:left="720" w:hanging="720"/>
              <w:rPr>
                <w:bCs/>
                <w:sz w:val="20"/>
              </w:rPr>
            </w:pPr>
          </w:p>
          <w:p w:rsidR="00C6701E" w:rsidRDefault="009B5093" w:rsidP="00181752">
            <w:pPr>
              <w:ind w:left="720" w:hanging="720"/>
              <w:rPr>
                <w:b/>
                <w:sz w:val="20"/>
                <w:u w:val="single"/>
              </w:rPr>
            </w:pPr>
            <w:sdt>
              <w:sdtPr>
                <w:rPr>
                  <w:b/>
                </w:rPr>
                <w:id w:val="183799623"/>
                <w14:checkbox>
                  <w14:checked w14:val="0"/>
                  <w14:checkedState w14:val="2612" w14:font="MS Gothic"/>
                  <w14:uncheckedState w14:val="2610" w14:font="MS Gothic"/>
                </w14:checkbox>
              </w:sdtPr>
              <w:sdtEndPr/>
              <w:sdtContent>
                <w:r w:rsidR="002E1E3B">
                  <w:rPr>
                    <w:rFonts w:ascii="MS Gothic" w:eastAsia="MS Gothic" w:hAnsi="MS Gothic" w:hint="eastAsia"/>
                    <w:b/>
                  </w:rPr>
                  <w:t>☐</w:t>
                </w:r>
              </w:sdtContent>
            </w:sdt>
            <w:r w:rsidR="002E1E3B">
              <w:rPr>
                <w:b/>
              </w:rPr>
              <w:tab/>
            </w:r>
            <w:r w:rsidR="00E4477D" w:rsidRPr="00AA6B05">
              <w:rPr>
                <w:b/>
                <w:sz w:val="20"/>
              </w:rPr>
              <w:t>Special Rule:</w:t>
            </w:r>
            <w:r w:rsidR="00E4477D" w:rsidRPr="00AA6B05">
              <w:rPr>
                <w:bCs/>
                <w:sz w:val="20"/>
              </w:rPr>
              <w:t xml:space="preserve">  Feeder pattern for middle and high schools.  Using this method, a school system may project the number of low-income children in a middle school or high school based on the average poverty rate of the elementary school attendance areas that feed into the school.  </w:t>
            </w:r>
            <w:r w:rsidR="00E4477D" w:rsidRPr="00AA6B05">
              <w:rPr>
                <w:b/>
                <w:sz w:val="20"/>
                <w:u w:val="single"/>
              </w:rPr>
              <w:t>Complete Tables 7-3 and 4.</w:t>
            </w:r>
          </w:p>
          <w:p w:rsidR="00E4477D" w:rsidRPr="00AA6B05" w:rsidRDefault="00E4477D" w:rsidP="002E1E3B">
            <w:pPr>
              <w:rPr>
                <w:bCs/>
              </w:rPr>
            </w:pPr>
          </w:p>
          <w:p w:rsidR="00E4477D" w:rsidRDefault="007D4DB8" w:rsidP="00E4477D">
            <w:pPr>
              <w:pStyle w:val="FootnoteText"/>
              <w:rPr>
                <w:bCs/>
                <w:szCs w:val="24"/>
              </w:rPr>
            </w:pPr>
            <w:r w:rsidRPr="007D4DB8">
              <w:rPr>
                <w:b/>
                <w:bCs/>
                <w:szCs w:val="24"/>
              </w:rPr>
              <w:t>Note:</w:t>
            </w:r>
            <w:r w:rsidR="009B5F15">
              <w:rPr>
                <w:bCs/>
                <w:szCs w:val="24"/>
              </w:rPr>
              <w:t xml:space="preserve"> </w:t>
            </w:r>
            <w:r w:rsidR="009B5F15" w:rsidRPr="009B5F15">
              <w:rPr>
                <w:b/>
                <w:bCs/>
                <w:szCs w:val="24"/>
              </w:rPr>
              <w:t>Regarding Grade-Span</w:t>
            </w:r>
            <w:r w:rsidR="009B5F15">
              <w:rPr>
                <w:b/>
                <w:bCs/>
                <w:szCs w:val="24"/>
              </w:rPr>
              <w:t xml:space="preserve"> </w:t>
            </w:r>
            <w:r w:rsidR="009B5F15" w:rsidRPr="009B5F15">
              <w:rPr>
                <w:b/>
                <w:bCs/>
                <w:szCs w:val="24"/>
              </w:rPr>
              <w:t>Grouping</w:t>
            </w:r>
            <w:r w:rsidR="00E4477D" w:rsidRPr="009B5F15">
              <w:rPr>
                <w:b/>
                <w:bCs/>
                <w:szCs w:val="24"/>
              </w:rPr>
              <w:t>:</w:t>
            </w:r>
            <w:r w:rsidR="00E4477D" w:rsidRPr="00AA6B05">
              <w:rPr>
                <w:bCs/>
                <w:szCs w:val="24"/>
              </w:rPr>
              <w:t xml:space="preserve"> </w:t>
            </w:r>
            <w:r w:rsidR="00722562">
              <w:rPr>
                <w:bCs/>
                <w:szCs w:val="24"/>
              </w:rPr>
              <w:t xml:space="preserve"> </w:t>
            </w:r>
            <w:r w:rsidR="00E4477D" w:rsidRPr="00AA6B05">
              <w:rPr>
                <w:bCs/>
                <w:szCs w:val="24"/>
              </w:rPr>
              <w:t>The same rule must be used for all groups if grade-span grouping is selected.  If there are three grade-span groups, the school system must use the 35% rule for all three or the district-wide average for all three.  The district may not have three groups with one group using the 35% rule and one group using the district-wide average.  Schools above 75% poverty must be served before lower ranked schools.</w:t>
            </w:r>
          </w:p>
          <w:p w:rsidR="009B5F15" w:rsidRDefault="009B5F15" w:rsidP="00E4477D">
            <w:pPr>
              <w:pStyle w:val="FootnoteText"/>
              <w:rPr>
                <w:bCs/>
                <w:szCs w:val="24"/>
              </w:rPr>
            </w:pPr>
          </w:p>
          <w:p w:rsidR="00EB2390" w:rsidRPr="00AF3AB5" w:rsidRDefault="009B5F15" w:rsidP="00722562">
            <w:pPr>
              <w:rPr>
                <w:b/>
                <w:bCs/>
                <w:sz w:val="20"/>
                <w:szCs w:val="20"/>
              </w:rPr>
            </w:pPr>
            <w:r>
              <w:rPr>
                <w:b/>
                <w:bCs/>
                <w:sz w:val="20"/>
                <w:szCs w:val="20"/>
              </w:rPr>
              <w:t xml:space="preserve">Note: </w:t>
            </w:r>
            <w:r w:rsidR="003B3E0D" w:rsidRPr="009B5F15">
              <w:rPr>
                <w:b/>
                <w:bCs/>
                <w:sz w:val="20"/>
                <w:szCs w:val="20"/>
              </w:rPr>
              <w:t>Baltimore City Schools</w:t>
            </w:r>
            <w:r w:rsidR="009F5065" w:rsidRPr="009F5065">
              <w:rPr>
                <w:b/>
                <w:bCs/>
                <w:color w:val="FF0000"/>
                <w:sz w:val="20"/>
                <w:szCs w:val="20"/>
              </w:rPr>
              <w:t>, Baltimore County Public Schools,</w:t>
            </w:r>
            <w:r w:rsidR="00EB2390" w:rsidRPr="009F5065">
              <w:rPr>
                <w:b/>
                <w:bCs/>
                <w:color w:val="FF0000"/>
                <w:sz w:val="20"/>
                <w:szCs w:val="20"/>
              </w:rPr>
              <w:t xml:space="preserve"> </w:t>
            </w:r>
            <w:r w:rsidR="009F5065">
              <w:rPr>
                <w:b/>
                <w:bCs/>
                <w:sz w:val="20"/>
                <w:szCs w:val="20"/>
              </w:rPr>
              <w:t>and</w:t>
            </w:r>
            <w:r w:rsidR="00EB2390" w:rsidRPr="009B5F15">
              <w:rPr>
                <w:b/>
                <w:bCs/>
                <w:sz w:val="20"/>
                <w:szCs w:val="20"/>
              </w:rPr>
              <w:t xml:space="preserve"> Prince George’s County Public Schools</w:t>
            </w:r>
            <w:r w:rsidR="003B3E0D" w:rsidRPr="009B5F15">
              <w:rPr>
                <w:b/>
                <w:bCs/>
                <w:sz w:val="20"/>
                <w:szCs w:val="20"/>
              </w:rPr>
              <w:t>:</w:t>
            </w:r>
            <w:r w:rsidR="003B3E0D" w:rsidRPr="009B5F15">
              <w:rPr>
                <w:bCs/>
                <w:sz w:val="20"/>
                <w:szCs w:val="20"/>
              </w:rPr>
              <w:t xml:space="preserve"> </w:t>
            </w:r>
            <w:r w:rsidR="00181752" w:rsidRPr="009B5F15">
              <w:rPr>
                <w:bCs/>
                <w:sz w:val="20"/>
                <w:szCs w:val="20"/>
              </w:rPr>
              <w:t xml:space="preserve">The requirements in ESEA section 1113(a)(3)-(4) and (c)(1) that require an LEA to serve eligible schools under Title I in rank order of poverty and to allocate Title I, Part A funds based on that rank ordering.  </w:t>
            </w:r>
            <w:r w:rsidR="00EB2390" w:rsidRPr="009B5F15">
              <w:rPr>
                <w:bCs/>
                <w:sz w:val="20"/>
                <w:szCs w:val="20"/>
              </w:rPr>
              <w:t>MSDE</w:t>
            </w:r>
            <w:r w:rsidR="00181752" w:rsidRPr="009B5F15">
              <w:rPr>
                <w:bCs/>
                <w:sz w:val="20"/>
                <w:szCs w:val="20"/>
              </w:rPr>
              <w:t xml:space="preserve"> requested this waiver </w:t>
            </w:r>
            <w:r w:rsidR="00181752" w:rsidRPr="009B5F15">
              <w:rPr>
                <w:bCs/>
                <w:sz w:val="20"/>
                <w:szCs w:val="20"/>
              </w:rPr>
              <w:lastRenderedPageBreak/>
              <w:t xml:space="preserve">in order to permit its LEAs to serve a Title I eligible high school with a graduation rate below 60 percent that the SEA has identified as a </w:t>
            </w:r>
            <w:r w:rsidR="00FD7E18" w:rsidRPr="009B5F15">
              <w:rPr>
                <w:bCs/>
                <w:sz w:val="20"/>
                <w:szCs w:val="20"/>
              </w:rPr>
              <w:t>Priority School</w:t>
            </w:r>
            <w:r w:rsidR="00181752" w:rsidRPr="009B5F15">
              <w:rPr>
                <w:bCs/>
                <w:sz w:val="20"/>
                <w:szCs w:val="20"/>
              </w:rPr>
              <w:t xml:space="preserve"> even if that school does not rank sufficiently high to be served. (Complete Table 7-6.2</w:t>
            </w:r>
            <w:r w:rsidR="00B4241D" w:rsidRPr="009B5F15">
              <w:rPr>
                <w:bCs/>
                <w:sz w:val="20"/>
                <w:szCs w:val="20"/>
              </w:rPr>
              <w:t xml:space="preserve"> if applying this rule.)</w:t>
            </w:r>
            <w:r w:rsidR="00722562" w:rsidRPr="009B5F15">
              <w:rPr>
                <w:bCs/>
                <w:sz w:val="20"/>
                <w:szCs w:val="20"/>
              </w:rPr>
              <w:t xml:space="preserve">  </w:t>
            </w:r>
            <w:r w:rsidR="00EB2390" w:rsidRPr="009B5F15">
              <w:rPr>
                <w:bCs/>
                <w:sz w:val="20"/>
                <w:szCs w:val="20"/>
              </w:rPr>
              <w:t xml:space="preserve">MSDE requested and was approved for a waiver in order to permit its LEAs to serve a Title I eligible middle school that has been identified as a </w:t>
            </w:r>
            <w:r w:rsidR="00FD7E18" w:rsidRPr="009B5F15">
              <w:rPr>
                <w:bCs/>
                <w:sz w:val="20"/>
                <w:szCs w:val="20"/>
              </w:rPr>
              <w:t>Priority School</w:t>
            </w:r>
            <w:r w:rsidR="00EB2390" w:rsidRPr="009B5F15">
              <w:rPr>
                <w:bCs/>
                <w:sz w:val="20"/>
                <w:szCs w:val="20"/>
              </w:rPr>
              <w:t xml:space="preserve"> even if that school does not rank sufficiently high to be served. (Complete Table 7-6.2 if applying this rule</w:t>
            </w:r>
            <w:r>
              <w:rPr>
                <w:bCs/>
                <w:sz w:val="20"/>
                <w:szCs w:val="20"/>
              </w:rPr>
              <w:t>.</w:t>
            </w:r>
            <w:r w:rsidR="00EB2390" w:rsidRPr="009B5F15">
              <w:rPr>
                <w:bCs/>
                <w:sz w:val="20"/>
                <w:szCs w:val="20"/>
              </w:rPr>
              <w:t>)</w:t>
            </w:r>
          </w:p>
        </w:tc>
      </w:tr>
    </w:tbl>
    <w:p w:rsidR="003B3E0D" w:rsidRDefault="003B3E0D" w:rsidP="00293E43">
      <w:pPr>
        <w:pStyle w:val="Heading2"/>
        <w:ind w:left="-90"/>
        <w:rPr>
          <w:bCs w:val="0"/>
        </w:rPr>
      </w:pPr>
    </w:p>
    <w:p w:rsidR="00E4477D" w:rsidRDefault="00E4477D" w:rsidP="00293E43">
      <w:pPr>
        <w:pStyle w:val="Heading2"/>
        <w:ind w:left="-90"/>
        <w:rPr>
          <w:bCs w:val="0"/>
        </w:rPr>
      </w:pPr>
      <w:r>
        <w:rPr>
          <w:bCs w:val="0"/>
        </w:rPr>
        <w:t>A</w:t>
      </w:r>
      <w:r w:rsidRPr="00AA6B05">
        <w:rPr>
          <w:bCs w:val="0"/>
        </w:rPr>
        <w:t>.  DETERMINATION OF ELIGIBLE SCHOOL ATTENDANCE AREAS [Section 1113]</w:t>
      </w:r>
    </w:p>
    <w:p w:rsidR="00E4477D" w:rsidRPr="00921A04" w:rsidRDefault="00E4477D" w:rsidP="00E44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50"/>
        <w:gridCol w:w="2946"/>
        <w:gridCol w:w="474"/>
        <w:gridCol w:w="2718"/>
      </w:tblGrid>
      <w:tr w:rsidR="00E4477D" w:rsidRPr="00AA6B05" w:rsidTr="00E4477D">
        <w:trPr>
          <w:cantSplit/>
        </w:trPr>
        <w:tc>
          <w:tcPr>
            <w:tcW w:w="9576" w:type="dxa"/>
            <w:gridSpan w:val="5"/>
          </w:tcPr>
          <w:p w:rsidR="00E4477D" w:rsidRPr="008C262C" w:rsidRDefault="00E4477D" w:rsidP="00E4477D">
            <w:pPr>
              <w:pStyle w:val="Heading5"/>
              <w:jc w:val="left"/>
              <w:rPr>
                <w:sz w:val="20"/>
                <w:szCs w:val="20"/>
              </w:rPr>
            </w:pPr>
            <w:r w:rsidRPr="008C262C">
              <w:rPr>
                <w:sz w:val="20"/>
                <w:szCs w:val="20"/>
              </w:rPr>
              <w:t>Table 7-3              DISTRICT-WIDE PERCENTAGE OF LOW-INCOME CHILDREN</w:t>
            </w:r>
          </w:p>
          <w:p w:rsidR="009F5065" w:rsidRDefault="00E4477D" w:rsidP="009F5065">
            <w:pPr>
              <w:rPr>
                <w:i/>
                <w:sz w:val="20"/>
              </w:rPr>
            </w:pPr>
            <w:r w:rsidRPr="00AA6B05">
              <w:rPr>
                <w:bCs/>
                <w:sz w:val="20"/>
              </w:rPr>
              <w:t xml:space="preserve">The </w:t>
            </w:r>
            <w:r>
              <w:rPr>
                <w:bCs/>
                <w:sz w:val="20"/>
              </w:rPr>
              <w:t xml:space="preserve">LEA </w:t>
            </w:r>
            <w:r w:rsidRPr="00AA6B05">
              <w:rPr>
                <w:bCs/>
                <w:sz w:val="20"/>
              </w:rPr>
              <w:t xml:space="preserve">may rank schools using the district-wide poverty average or the district-wide grade span poverty averages for the respective grade span groupings.  Based on the data source(s) noted in Table 7-1, </w:t>
            </w:r>
            <w:r w:rsidRPr="00AA6B05">
              <w:rPr>
                <w:b/>
                <w:sz w:val="20"/>
              </w:rPr>
              <w:t xml:space="preserve">CALCULATE </w:t>
            </w:r>
            <w:r w:rsidRPr="00AA6B05">
              <w:rPr>
                <w:bCs/>
                <w:sz w:val="20"/>
              </w:rPr>
              <w:t xml:space="preserve">the district-wide average of low-income children below.  </w:t>
            </w:r>
            <w:r w:rsidRPr="00AA6B05">
              <w:rPr>
                <w:b/>
                <w:sz w:val="20"/>
              </w:rPr>
              <w:t>Use the official number of students approved</w:t>
            </w:r>
            <w:r>
              <w:rPr>
                <w:b/>
                <w:sz w:val="20"/>
              </w:rPr>
              <w:t xml:space="preserve"> for FARM as of </w:t>
            </w:r>
            <w:r w:rsidR="000B3119">
              <w:rPr>
                <w:b/>
                <w:sz w:val="20"/>
              </w:rPr>
              <w:t xml:space="preserve">October 31, </w:t>
            </w:r>
            <w:r w:rsidR="00410D36" w:rsidRPr="000719E1">
              <w:rPr>
                <w:b/>
                <w:color w:val="FF0000"/>
                <w:sz w:val="20"/>
              </w:rPr>
              <w:t>201</w:t>
            </w:r>
            <w:r w:rsidR="009F5065" w:rsidRPr="000719E1">
              <w:rPr>
                <w:b/>
                <w:color w:val="FF0000"/>
                <w:sz w:val="20"/>
              </w:rPr>
              <w:t>5</w:t>
            </w:r>
            <w:r w:rsidRPr="009F5065">
              <w:rPr>
                <w:b/>
                <w:color w:val="FF0000"/>
                <w:sz w:val="20"/>
              </w:rPr>
              <w:t xml:space="preserve"> </w:t>
            </w:r>
            <w:r w:rsidRPr="00AA6B05">
              <w:rPr>
                <w:b/>
                <w:sz w:val="20"/>
              </w:rPr>
              <w:t>to complete this table a</w:t>
            </w:r>
            <w:r>
              <w:rPr>
                <w:b/>
                <w:sz w:val="20"/>
              </w:rPr>
              <w:t xml:space="preserve">long with the </w:t>
            </w:r>
            <w:r w:rsidRPr="007D3225">
              <w:rPr>
                <w:b/>
                <w:sz w:val="20"/>
              </w:rPr>
              <w:t xml:space="preserve">September 30, </w:t>
            </w:r>
            <w:r w:rsidR="00410D36" w:rsidRPr="000719E1">
              <w:rPr>
                <w:b/>
                <w:color w:val="FF0000"/>
                <w:sz w:val="20"/>
              </w:rPr>
              <w:t>201</w:t>
            </w:r>
            <w:r w:rsidR="009F5065" w:rsidRPr="009F5065">
              <w:rPr>
                <w:b/>
                <w:color w:val="FF0000"/>
                <w:sz w:val="20"/>
              </w:rPr>
              <w:t>5</w:t>
            </w:r>
            <w:r w:rsidRPr="009F5065">
              <w:rPr>
                <w:b/>
                <w:color w:val="FF0000"/>
                <w:sz w:val="20"/>
              </w:rPr>
              <w:t xml:space="preserve"> </w:t>
            </w:r>
            <w:r w:rsidRPr="00AA6B05">
              <w:rPr>
                <w:b/>
                <w:sz w:val="20"/>
              </w:rPr>
              <w:t>enrollment data.</w:t>
            </w:r>
            <w:r w:rsidRPr="00AA6B05">
              <w:rPr>
                <w:bCs/>
                <w:sz w:val="20"/>
              </w:rPr>
              <w:t xml:space="preserve">  </w:t>
            </w:r>
            <w:r>
              <w:rPr>
                <w:b/>
                <w:sz w:val="20"/>
              </w:rPr>
              <w:t xml:space="preserve">                   </w:t>
            </w:r>
          </w:p>
          <w:p w:rsidR="00E4477D" w:rsidRPr="00AA6B05" w:rsidRDefault="00E4477D" w:rsidP="009F5065">
            <w:pPr>
              <w:rPr>
                <w:bCs/>
                <w:sz w:val="20"/>
              </w:rPr>
            </w:pPr>
            <w:r w:rsidRPr="000A4850">
              <w:rPr>
                <w:i/>
                <w:sz w:val="20"/>
              </w:rPr>
              <w:t>Pre-K should be included in these numbers</w:t>
            </w:r>
            <w:r w:rsidRPr="000A4850">
              <w:rPr>
                <w:b/>
                <w:sz w:val="20"/>
              </w:rPr>
              <w:t>.</w:t>
            </w:r>
          </w:p>
        </w:tc>
      </w:tr>
      <w:tr w:rsidR="00E4477D" w:rsidRPr="00AA6B05" w:rsidTr="00E4477D">
        <w:tc>
          <w:tcPr>
            <w:tcW w:w="2988"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_________________</w:t>
            </w:r>
          </w:p>
          <w:p w:rsidR="00E4477D" w:rsidRPr="00AA6B05" w:rsidRDefault="00E4477D" w:rsidP="00E4477D">
            <w:pPr>
              <w:jc w:val="center"/>
              <w:rPr>
                <w:b/>
                <w:sz w:val="20"/>
              </w:rPr>
            </w:pPr>
            <w:r w:rsidRPr="00AA6B05">
              <w:rPr>
                <w:b/>
                <w:sz w:val="20"/>
              </w:rPr>
              <w:t>Total Number of</w:t>
            </w:r>
          </w:p>
          <w:p w:rsidR="00E4477D" w:rsidRPr="00AA6B05" w:rsidRDefault="00E4477D" w:rsidP="00E4477D">
            <w:pPr>
              <w:jc w:val="center"/>
              <w:rPr>
                <w:b/>
                <w:sz w:val="20"/>
              </w:rPr>
            </w:pPr>
            <w:r w:rsidRPr="00AA6B05">
              <w:rPr>
                <w:b/>
                <w:sz w:val="20"/>
              </w:rPr>
              <w:t>Low-Income Children Attending ALL Public Schools</w:t>
            </w:r>
          </w:p>
          <w:p w:rsidR="00E4477D" w:rsidRPr="00AA6B05" w:rsidRDefault="00E4477D" w:rsidP="009F5065">
            <w:pPr>
              <w:jc w:val="center"/>
              <w:rPr>
                <w:b/>
                <w:sz w:val="20"/>
              </w:rPr>
            </w:pPr>
            <w:r>
              <w:rPr>
                <w:b/>
                <w:sz w:val="20"/>
              </w:rPr>
              <w:t>(</w:t>
            </w:r>
            <w:r w:rsidR="000B3119">
              <w:rPr>
                <w:b/>
                <w:sz w:val="20"/>
              </w:rPr>
              <w:t xml:space="preserve">October 31, </w:t>
            </w:r>
            <w:r w:rsidR="000B3119" w:rsidRPr="000719E1">
              <w:rPr>
                <w:b/>
                <w:color w:val="FF0000"/>
                <w:sz w:val="20"/>
              </w:rPr>
              <w:t>201</w:t>
            </w:r>
            <w:r w:rsidR="009F5065" w:rsidRPr="009F5065">
              <w:rPr>
                <w:b/>
                <w:color w:val="FF0000"/>
                <w:sz w:val="20"/>
              </w:rPr>
              <w:t>5</w:t>
            </w:r>
            <w:r w:rsidRPr="007D3225">
              <w:rPr>
                <w:b/>
                <w:sz w:val="20"/>
              </w:rPr>
              <w:t>)</w:t>
            </w:r>
          </w:p>
        </w:tc>
        <w:tc>
          <w:tcPr>
            <w:tcW w:w="450"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sym w:font="Symbol" w:char="F0B8"/>
            </w:r>
          </w:p>
        </w:tc>
        <w:tc>
          <w:tcPr>
            <w:tcW w:w="2946"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w:t>
            </w:r>
          </w:p>
          <w:p w:rsidR="00E4477D" w:rsidRPr="00AA6B05" w:rsidRDefault="00E4477D" w:rsidP="00E4477D">
            <w:pPr>
              <w:jc w:val="center"/>
              <w:rPr>
                <w:b/>
                <w:sz w:val="20"/>
              </w:rPr>
            </w:pPr>
            <w:r w:rsidRPr="00AA6B05">
              <w:rPr>
                <w:b/>
                <w:sz w:val="20"/>
              </w:rPr>
              <w:t xml:space="preserve">Total </w:t>
            </w:r>
            <w:r>
              <w:rPr>
                <w:b/>
                <w:sz w:val="20"/>
              </w:rPr>
              <w:t>LEA</w:t>
            </w:r>
          </w:p>
          <w:p w:rsidR="00E4477D" w:rsidRPr="00AA6B05" w:rsidRDefault="00E4477D" w:rsidP="00E4477D">
            <w:pPr>
              <w:jc w:val="center"/>
              <w:rPr>
                <w:b/>
                <w:sz w:val="20"/>
              </w:rPr>
            </w:pPr>
            <w:r w:rsidRPr="00AA6B05">
              <w:rPr>
                <w:b/>
                <w:sz w:val="20"/>
              </w:rPr>
              <w:t>Student Enrollment</w:t>
            </w:r>
          </w:p>
          <w:p w:rsidR="00E4477D" w:rsidRPr="00AA6B05" w:rsidRDefault="00E4477D" w:rsidP="00E4477D">
            <w:pPr>
              <w:jc w:val="center"/>
              <w:rPr>
                <w:b/>
                <w:sz w:val="20"/>
              </w:rPr>
            </w:pPr>
            <w:r>
              <w:rPr>
                <w:b/>
                <w:sz w:val="20"/>
              </w:rPr>
              <w:t>(</w:t>
            </w:r>
            <w:r w:rsidR="000B3119">
              <w:rPr>
                <w:b/>
                <w:sz w:val="20"/>
              </w:rPr>
              <w:t xml:space="preserve">September 30, </w:t>
            </w:r>
            <w:r w:rsidR="000B3119" w:rsidRPr="000719E1">
              <w:rPr>
                <w:b/>
                <w:color w:val="FF0000"/>
                <w:sz w:val="20"/>
              </w:rPr>
              <w:t>201</w:t>
            </w:r>
            <w:r w:rsidR="009F5065" w:rsidRPr="009F5065">
              <w:rPr>
                <w:b/>
                <w:color w:val="FF0000"/>
                <w:sz w:val="20"/>
              </w:rPr>
              <w:t>5</w:t>
            </w:r>
            <w:r w:rsidRPr="007D3225">
              <w:rPr>
                <w:b/>
                <w:sz w:val="20"/>
              </w:rPr>
              <w:t>)</w:t>
            </w:r>
          </w:p>
          <w:p w:rsidR="00E4477D" w:rsidRPr="00AA6B05" w:rsidRDefault="00E4477D" w:rsidP="00E4477D">
            <w:pPr>
              <w:rPr>
                <w:b/>
                <w:sz w:val="20"/>
              </w:rPr>
            </w:pP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w:t>
            </w:r>
          </w:p>
          <w:p w:rsidR="00E4477D" w:rsidRPr="00AA6B05" w:rsidRDefault="00E4477D" w:rsidP="00E4477D">
            <w:pPr>
              <w:jc w:val="center"/>
              <w:rPr>
                <w:b/>
                <w:sz w:val="20"/>
              </w:rPr>
            </w:pPr>
          </w:p>
        </w:tc>
        <w:tc>
          <w:tcPr>
            <w:tcW w:w="2718" w:type="dxa"/>
          </w:tcPr>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8"/>
              </w:rPr>
              <w:t>________________</w:t>
            </w:r>
          </w:p>
          <w:p w:rsidR="00E4477D" w:rsidRPr="00AA6B05" w:rsidRDefault="00E4477D" w:rsidP="00E4477D">
            <w:pPr>
              <w:jc w:val="center"/>
              <w:rPr>
                <w:b/>
                <w:sz w:val="20"/>
              </w:rPr>
            </w:pPr>
            <w:r w:rsidRPr="00AA6B05">
              <w:rPr>
                <w:b/>
                <w:sz w:val="20"/>
              </w:rPr>
              <w:t>District-Wide Average (percentage)</w:t>
            </w:r>
          </w:p>
          <w:p w:rsidR="00E4477D" w:rsidRPr="00AA6B05" w:rsidRDefault="00E4477D" w:rsidP="00E4477D">
            <w:pPr>
              <w:jc w:val="center"/>
              <w:rPr>
                <w:b/>
                <w:sz w:val="20"/>
              </w:rPr>
            </w:pPr>
            <w:r w:rsidRPr="00AA6B05">
              <w:rPr>
                <w:b/>
                <w:sz w:val="20"/>
              </w:rPr>
              <w:t>of Low-Income Children</w:t>
            </w:r>
          </w:p>
        </w:tc>
      </w:tr>
    </w:tbl>
    <w:p w:rsidR="00E4477D" w:rsidRDefault="00E4477D" w:rsidP="00E4477D">
      <w:pPr>
        <w:rPr>
          <w:b/>
          <w:sz w:val="20"/>
        </w:rPr>
      </w:pPr>
    </w:p>
    <w:p w:rsidR="003B3E0D" w:rsidRPr="00AA6B05" w:rsidRDefault="003B3E0D" w:rsidP="00E4477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40"/>
        <w:gridCol w:w="540"/>
        <w:gridCol w:w="1980"/>
        <w:gridCol w:w="2448"/>
      </w:tblGrid>
      <w:tr w:rsidR="00E4477D" w:rsidRPr="00AA6B05" w:rsidTr="00E4477D">
        <w:trPr>
          <w:cantSplit/>
        </w:trPr>
        <w:tc>
          <w:tcPr>
            <w:tcW w:w="9576" w:type="dxa"/>
            <w:gridSpan w:val="5"/>
            <w:tcBorders>
              <w:bottom w:val="single" w:sz="4" w:space="0" w:color="auto"/>
            </w:tcBorders>
          </w:tcPr>
          <w:p w:rsidR="00E4477D" w:rsidRPr="00AA6B05" w:rsidRDefault="00E4477D" w:rsidP="00E4477D">
            <w:pPr>
              <w:tabs>
                <w:tab w:val="left" w:pos="1260"/>
                <w:tab w:val="left" w:pos="1440"/>
              </w:tabs>
              <w:rPr>
                <w:b/>
                <w:sz w:val="20"/>
              </w:rPr>
            </w:pPr>
            <w:r w:rsidRPr="00AA6B05">
              <w:rPr>
                <w:b/>
                <w:sz w:val="20"/>
              </w:rPr>
              <w:t>Table 7-4      DISTRICT-WIDE GRADE SPAN POVERTY AVERAGES OF LOW-INCOME</w:t>
            </w:r>
          </w:p>
          <w:p w:rsidR="00E4477D" w:rsidRPr="00AA6B05" w:rsidRDefault="00E4477D" w:rsidP="00E4477D">
            <w:pPr>
              <w:tabs>
                <w:tab w:val="left" w:pos="1260"/>
                <w:tab w:val="left" w:pos="1440"/>
              </w:tabs>
              <w:rPr>
                <w:b/>
                <w:sz w:val="20"/>
                <w:u w:val="single"/>
              </w:rPr>
            </w:pPr>
            <w:r w:rsidRPr="00AA6B05">
              <w:rPr>
                <w:b/>
                <w:sz w:val="20"/>
              </w:rPr>
              <w:t xml:space="preserve">                      CHILDREN BY GRADE SPAN GROUPINGS </w:t>
            </w:r>
            <w:r w:rsidRPr="00722562">
              <w:rPr>
                <w:b/>
                <w:sz w:val="20"/>
              </w:rPr>
              <w:t>(</w:t>
            </w:r>
            <w:r w:rsidRPr="00AA6B05">
              <w:rPr>
                <w:b/>
                <w:sz w:val="20"/>
                <w:u w:val="single"/>
              </w:rPr>
              <w:t>Complete only if using grade span averaging</w:t>
            </w:r>
            <w:r w:rsidRPr="00722562">
              <w:rPr>
                <w:b/>
                <w:sz w:val="20"/>
              </w:rPr>
              <w:t>.)</w:t>
            </w:r>
          </w:p>
          <w:p w:rsidR="00E4477D" w:rsidRPr="00AA6B05" w:rsidRDefault="00E4477D" w:rsidP="00E4477D">
            <w:pPr>
              <w:tabs>
                <w:tab w:val="left" w:pos="1260"/>
                <w:tab w:val="left" w:pos="1440"/>
              </w:tabs>
              <w:rPr>
                <w:b/>
                <w:sz w:val="20"/>
              </w:rPr>
            </w:pPr>
          </w:p>
          <w:p w:rsidR="00722562" w:rsidRDefault="00E4477D" w:rsidP="00E4477D">
            <w:pPr>
              <w:rPr>
                <w:bCs/>
                <w:sz w:val="20"/>
              </w:rPr>
            </w:pPr>
            <w:r w:rsidRPr="00AA6B05">
              <w:rPr>
                <w:bCs/>
                <w:sz w:val="20"/>
              </w:rPr>
              <w:t xml:space="preserve">A school system’s organization of its schools defines its grade span groupings.  For example, if the district has elementary schools serving grades Pre-K-5, middle schools serving grades 6-8, and high schools serving grades </w:t>
            </w:r>
          </w:p>
          <w:p w:rsidR="00E4477D" w:rsidRPr="00AA6B05" w:rsidRDefault="00E4477D" w:rsidP="00E4477D">
            <w:pPr>
              <w:rPr>
                <w:b/>
                <w:sz w:val="20"/>
              </w:rPr>
            </w:pPr>
            <w:r w:rsidRPr="00AA6B05">
              <w:rPr>
                <w:bCs/>
                <w:sz w:val="20"/>
              </w:rPr>
              <w:t xml:space="preserve">9-12, the grade span groupings would be the same.  To the extent a school system has schools that overlap grade spans (e.g. Pre-K-6, K-8, 6-9) the school system may include a school in the grade span in which it is most appropriate.  Based on the data source(s) noted in Table 7-1 and the district-wide average in Table 7-3, </w:t>
            </w:r>
            <w:r w:rsidRPr="00AA6B05">
              <w:rPr>
                <w:b/>
                <w:sz w:val="20"/>
              </w:rPr>
              <w:t>INDICATE</w:t>
            </w:r>
            <w:r w:rsidRPr="00AA6B05">
              <w:rPr>
                <w:bCs/>
                <w:sz w:val="20"/>
              </w:rPr>
              <w:t xml:space="preserve"> below the district-wide grade span poverty averages for each grade span groupings.   </w:t>
            </w:r>
          </w:p>
        </w:tc>
      </w:tr>
      <w:tr w:rsidR="00E4477D" w:rsidRPr="00AA6B05" w:rsidTr="00E4477D">
        <w:trPr>
          <w:cantSplit/>
        </w:trPr>
        <w:tc>
          <w:tcPr>
            <w:tcW w:w="9576" w:type="dxa"/>
            <w:gridSpan w:val="5"/>
            <w:shd w:val="clear" w:color="auto" w:fill="D9D9D9"/>
          </w:tcPr>
          <w:p w:rsidR="00E4477D" w:rsidRPr="008C262C" w:rsidRDefault="00E4477D" w:rsidP="00E4477D">
            <w:pPr>
              <w:pStyle w:val="Heading4"/>
              <w:rPr>
                <w:b w:val="0"/>
                <w:caps/>
                <w:sz w:val="24"/>
                <w:szCs w:val="24"/>
              </w:rPr>
            </w:pPr>
            <w:r w:rsidRPr="008C262C">
              <w:rPr>
                <w:caps/>
                <w:sz w:val="24"/>
                <w:szCs w:val="24"/>
              </w:rPr>
              <w:t>district-wide grade span poverty average calculations</w:t>
            </w:r>
          </w:p>
        </w:tc>
      </w:tr>
      <w:tr w:rsidR="00E4477D" w:rsidRPr="00AA6B05" w:rsidTr="00E4477D">
        <w:trPr>
          <w:cantSplit/>
        </w:trPr>
        <w:tc>
          <w:tcPr>
            <w:tcW w:w="2268" w:type="dxa"/>
          </w:tcPr>
          <w:p w:rsidR="00E4477D" w:rsidRPr="00AA6B05" w:rsidRDefault="00E4477D" w:rsidP="00E4477D">
            <w:pPr>
              <w:spacing w:before="120" w:after="120"/>
              <w:jc w:val="center"/>
              <w:rPr>
                <w:bCs/>
                <w:sz w:val="20"/>
              </w:rPr>
            </w:pPr>
            <w:r w:rsidRPr="00AA6B05">
              <w:rPr>
                <w:bCs/>
                <w:sz w:val="20"/>
              </w:rPr>
              <w:t>Grade Span</w:t>
            </w:r>
          </w:p>
          <w:p w:rsidR="00E4477D" w:rsidRPr="00AA6B05" w:rsidRDefault="00722562" w:rsidP="00A71A28">
            <w:pPr>
              <w:spacing w:before="120" w:after="120"/>
              <w:jc w:val="center"/>
              <w:rPr>
                <w:bCs/>
                <w:sz w:val="20"/>
              </w:rPr>
            </w:pPr>
            <w:r>
              <w:rPr>
                <w:bCs/>
                <w:sz w:val="20"/>
              </w:rPr>
              <w:t>(</w:t>
            </w:r>
            <w:r w:rsidR="00E4477D" w:rsidRPr="00AA6B05">
              <w:rPr>
                <w:bCs/>
                <w:sz w:val="20"/>
              </w:rPr>
              <w:t>Write Grade Spans in Spaces Below</w:t>
            </w:r>
            <w:r w:rsidR="00A71A28">
              <w:rPr>
                <w:bCs/>
                <w:sz w:val="20"/>
              </w:rPr>
              <w:t>)</w:t>
            </w:r>
          </w:p>
        </w:tc>
        <w:tc>
          <w:tcPr>
            <w:tcW w:w="2340" w:type="dxa"/>
          </w:tcPr>
          <w:p w:rsidR="00E4477D" w:rsidRPr="00AA6B05" w:rsidRDefault="00E4477D" w:rsidP="00E4477D">
            <w:pPr>
              <w:spacing w:before="120" w:after="120"/>
              <w:jc w:val="center"/>
              <w:rPr>
                <w:bCs/>
                <w:sz w:val="20"/>
              </w:rPr>
            </w:pPr>
            <w:r w:rsidRPr="00AA6B05">
              <w:rPr>
                <w:bCs/>
                <w:sz w:val="20"/>
              </w:rPr>
              <w:t>Total Grade Span Enrollment of Low Income Students.</w:t>
            </w:r>
          </w:p>
        </w:tc>
        <w:tc>
          <w:tcPr>
            <w:tcW w:w="540" w:type="dxa"/>
          </w:tcPr>
          <w:p w:rsidR="00E4477D" w:rsidRPr="00AA6B05" w:rsidRDefault="00E4477D" w:rsidP="00E4477D">
            <w:pPr>
              <w:spacing w:before="120" w:after="120"/>
              <w:jc w:val="center"/>
              <w:rPr>
                <w:bCs/>
                <w:sz w:val="20"/>
              </w:rPr>
            </w:pPr>
            <w:r w:rsidRPr="00AA6B05">
              <w:rPr>
                <w:bCs/>
                <w:sz w:val="20"/>
              </w:rPr>
              <w:t>÷</w:t>
            </w:r>
          </w:p>
        </w:tc>
        <w:tc>
          <w:tcPr>
            <w:tcW w:w="1980" w:type="dxa"/>
          </w:tcPr>
          <w:p w:rsidR="00E4477D" w:rsidRPr="00AA6B05" w:rsidRDefault="00E4477D" w:rsidP="00E4477D">
            <w:pPr>
              <w:spacing w:before="120" w:after="120"/>
              <w:jc w:val="center"/>
              <w:rPr>
                <w:bCs/>
                <w:sz w:val="20"/>
              </w:rPr>
            </w:pPr>
            <w:r w:rsidRPr="00AA6B05">
              <w:rPr>
                <w:bCs/>
                <w:sz w:val="20"/>
              </w:rPr>
              <w:t>Total Grade Span Enrollment</w:t>
            </w:r>
          </w:p>
        </w:tc>
        <w:tc>
          <w:tcPr>
            <w:tcW w:w="2448" w:type="dxa"/>
          </w:tcPr>
          <w:p w:rsidR="00E4477D" w:rsidRPr="00AA6B05" w:rsidRDefault="00E4477D" w:rsidP="00E4477D">
            <w:pPr>
              <w:jc w:val="center"/>
              <w:rPr>
                <w:bCs/>
                <w:sz w:val="20"/>
              </w:rPr>
            </w:pPr>
            <w:r w:rsidRPr="00AA6B05">
              <w:rPr>
                <w:bCs/>
                <w:sz w:val="20"/>
              </w:rPr>
              <w:t>District-wide grade span poverty average</w:t>
            </w:r>
          </w:p>
        </w:tc>
      </w:tr>
      <w:tr w:rsidR="00E4477D" w:rsidRPr="00AA6B05" w:rsidTr="00E4477D">
        <w:trPr>
          <w:cantSplit/>
        </w:trPr>
        <w:tc>
          <w:tcPr>
            <w:tcW w:w="2268" w:type="dxa"/>
          </w:tcPr>
          <w:p w:rsidR="00E4477D" w:rsidRPr="00AA6B05" w:rsidRDefault="00E4477D" w:rsidP="00E4477D">
            <w:pPr>
              <w:spacing w:before="120" w:after="120"/>
              <w:rPr>
                <w:b/>
                <w:sz w:val="20"/>
              </w:rPr>
            </w:pPr>
            <w:r w:rsidRPr="00AA6B05">
              <w:rPr>
                <w:bCs/>
                <w:sz w:val="20"/>
              </w:rPr>
              <w:t xml:space="preserve">Elementary (_________) </w:t>
            </w:r>
          </w:p>
        </w:tc>
        <w:tc>
          <w:tcPr>
            <w:tcW w:w="2340" w:type="dxa"/>
          </w:tcPr>
          <w:p w:rsidR="00E4477D" w:rsidRPr="00AA6B05" w:rsidRDefault="00E4477D" w:rsidP="00E4477D">
            <w:pPr>
              <w:spacing w:before="120" w:after="120"/>
              <w:jc w:val="center"/>
              <w:rPr>
                <w:b/>
                <w:sz w:val="28"/>
              </w:rPr>
            </w:pPr>
          </w:p>
        </w:tc>
        <w:tc>
          <w:tcPr>
            <w:tcW w:w="540" w:type="dxa"/>
          </w:tcPr>
          <w:p w:rsidR="00E4477D" w:rsidRPr="00AA6B05" w:rsidRDefault="00E4477D" w:rsidP="00E4477D">
            <w:pPr>
              <w:spacing w:before="120" w:after="120"/>
              <w:jc w:val="center"/>
              <w:rPr>
                <w:bCs/>
                <w:sz w:val="20"/>
              </w:rPr>
            </w:pPr>
            <w:r w:rsidRPr="00AA6B05">
              <w:rPr>
                <w:bCs/>
                <w:sz w:val="20"/>
              </w:rPr>
              <w:t>÷</w:t>
            </w:r>
          </w:p>
        </w:tc>
        <w:tc>
          <w:tcPr>
            <w:tcW w:w="1980" w:type="dxa"/>
          </w:tcPr>
          <w:p w:rsidR="00E4477D" w:rsidRPr="00AA6B05" w:rsidRDefault="00E4477D" w:rsidP="00E4477D">
            <w:pPr>
              <w:pStyle w:val="FootnoteText"/>
              <w:spacing w:before="120" w:after="120"/>
              <w:jc w:val="center"/>
              <w:rPr>
                <w:b/>
                <w:sz w:val="28"/>
                <w:szCs w:val="24"/>
              </w:rPr>
            </w:pPr>
          </w:p>
        </w:tc>
        <w:tc>
          <w:tcPr>
            <w:tcW w:w="2448" w:type="dxa"/>
          </w:tcPr>
          <w:p w:rsidR="00E4477D" w:rsidRPr="00AA6B05" w:rsidRDefault="00E4477D" w:rsidP="00E4477D">
            <w:pPr>
              <w:jc w:val="right"/>
              <w:rPr>
                <w:b/>
                <w:sz w:val="28"/>
              </w:rPr>
            </w:pPr>
          </w:p>
        </w:tc>
      </w:tr>
      <w:tr w:rsidR="00E4477D" w:rsidRPr="00AA6B05" w:rsidTr="00E4477D">
        <w:trPr>
          <w:cantSplit/>
        </w:trPr>
        <w:tc>
          <w:tcPr>
            <w:tcW w:w="2268" w:type="dxa"/>
          </w:tcPr>
          <w:p w:rsidR="00E4477D" w:rsidRPr="00AA6B05" w:rsidRDefault="00E4477D" w:rsidP="00E4477D">
            <w:pPr>
              <w:pStyle w:val="FootnoteText"/>
              <w:spacing w:before="120" w:after="120"/>
              <w:rPr>
                <w:bCs/>
                <w:szCs w:val="24"/>
              </w:rPr>
            </w:pPr>
            <w:r w:rsidRPr="00AA6B05">
              <w:rPr>
                <w:bCs/>
                <w:szCs w:val="24"/>
              </w:rPr>
              <w:t xml:space="preserve">Middle     </w:t>
            </w:r>
            <w:r w:rsidRPr="00AA6B05">
              <w:rPr>
                <w:bCs/>
              </w:rPr>
              <w:t>(_________)</w:t>
            </w:r>
          </w:p>
        </w:tc>
        <w:tc>
          <w:tcPr>
            <w:tcW w:w="2340" w:type="dxa"/>
          </w:tcPr>
          <w:p w:rsidR="00E4477D" w:rsidRPr="00AA6B05" w:rsidRDefault="00E4477D" w:rsidP="00E4477D">
            <w:pPr>
              <w:spacing w:before="120" w:after="120"/>
              <w:jc w:val="center"/>
              <w:rPr>
                <w:b/>
                <w:sz w:val="28"/>
              </w:rPr>
            </w:pPr>
          </w:p>
        </w:tc>
        <w:tc>
          <w:tcPr>
            <w:tcW w:w="540" w:type="dxa"/>
          </w:tcPr>
          <w:p w:rsidR="00E4477D" w:rsidRPr="00AA6B05" w:rsidRDefault="00E4477D" w:rsidP="00E4477D">
            <w:pPr>
              <w:spacing w:before="120" w:after="120"/>
              <w:jc w:val="center"/>
              <w:rPr>
                <w:b/>
                <w:sz w:val="20"/>
              </w:rPr>
            </w:pPr>
            <w:r w:rsidRPr="00AA6B05">
              <w:rPr>
                <w:bCs/>
                <w:sz w:val="20"/>
              </w:rPr>
              <w:t>÷</w:t>
            </w:r>
          </w:p>
        </w:tc>
        <w:tc>
          <w:tcPr>
            <w:tcW w:w="1980" w:type="dxa"/>
          </w:tcPr>
          <w:p w:rsidR="00E4477D" w:rsidRPr="00AA6B05" w:rsidRDefault="00E4477D" w:rsidP="00E4477D">
            <w:pPr>
              <w:spacing w:before="120" w:after="120"/>
              <w:jc w:val="center"/>
              <w:rPr>
                <w:b/>
                <w:sz w:val="28"/>
              </w:rPr>
            </w:pPr>
          </w:p>
        </w:tc>
        <w:tc>
          <w:tcPr>
            <w:tcW w:w="2448" w:type="dxa"/>
          </w:tcPr>
          <w:p w:rsidR="00E4477D" w:rsidRPr="00AA6B05" w:rsidRDefault="00E4477D" w:rsidP="00E4477D">
            <w:pPr>
              <w:jc w:val="right"/>
              <w:rPr>
                <w:b/>
                <w:sz w:val="28"/>
              </w:rPr>
            </w:pPr>
          </w:p>
        </w:tc>
      </w:tr>
      <w:tr w:rsidR="00E4477D" w:rsidRPr="00AA6B05" w:rsidTr="00E4477D">
        <w:trPr>
          <w:cantSplit/>
        </w:trPr>
        <w:tc>
          <w:tcPr>
            <w:tcW w:w="2268" w:type="dxa"/>
          </w:tcPr>
          <w:p w:rsidR="00E4477D" w:rsidRPr="00AA6B05" w:rsidRDefault="00E4477D" w:rsidP="00E4477D">
            <w:pPr>
              <w:spacing w:before="120" w:after="120"/>
              <w:rPr>
                <w:bCs/>
                <w:sz w:val="20"/>
              </w:rPr>
            </w:pPr>
            <w:r w:rsidRPr="00AA6B05">
              <w:rPr>
                <w:bCs/>
                <w:sz w:val="20"/>
              </w:rPr>
              <w:t>High       (_________)</w:t>
            </w:r>
          </w:p>
        </w:tc>
        <w:tc>
          <w:tcPr>
            <w:tcW w:w="2340" w:type="dxa"/>
          </w:tcPr>
          <w:p w:rsidR="00E4477D" w:rsidRPr="00AA6B05" w:rsidRDefault="00E4477D" w:rsidP="00E4477D">
            <w:pPr>
              <w:spacing w:before="120" w:after="120"/>
              <w:jc w:val="center"/>
              <w:rPr>
                <w:b/>
                <w:sz w:val="28"/>
              </w:rPr>
            </w:pPr>
          </w:p>
        </w:tc>
        <w:tc>
          <w:tcPr>
            <w:tcW w:w="540" w:type="dxa"/>
          </w:tcPr>
          <w:p w:rsidR="00E4477D" w:rsidRPr="00AA6B05" w:rsidRDefault="00E4477D" w:rsidP="00E4477D">
            <w:pPr>
              <w:spacing w:before="120" w:after="120"/>
              <w:jc w:val="center"/>
              <w:rPr>
                <w:b/>
                <w:sz w:val="20"/>
              </w:rPr>
            </w:pPr>
            <w:r w:rsidRPr="00AA6B05">
              <w:rPr>
                <w:bCs/>
                <w:sz w:val="20"/>
              </w:rPr>
              <w:t>÷</w:t>
            </w:r>
          </w:p>
        </w:tc>
        <w:tc>
          <w:tcPr>
            <w:tcW w:w="1980" w:type="dxa"/>
          </w:tcPr>
          <w:p w:rsidR="00E4477D" w:rsidRPr="00AA6B05" w:rsidRDefault="00E4477D" w:rsidP="00E4477D">
            <w:pPr>
              <w:spacing w:before="120" w:after="120"/>
              <w:jc w:val="center"/>
              <w:rPr>
                <w:b/>
                <w:sz w:val="28"/>
              </w:rPr>
            </w:pPr>
          </w:p>
        </w:tc>
        <w:tc>
          <w:tcPr>
            <w:tcW w:w="2448" w:type="dxa"/>
          </w:tcPr>
          <w:p w:rsidR="00E4477D" w:rsidRPr="00AA6B05" w:rsidRDefault="00E4477D" w:rsidP="00E4477D">
            <w:pPr>
              <w:jc w:val="right"/>
              <w:rPr>
                <w:b/>
                <w:sz w:val="28"/>
              </w:rPr>
            </w:pPr>
          </w:p>
        </w:tc>
      </w:tr>
    </w:tbl>
    <w:p w:rsidR="003B3E0D" w:rsidRDefault="003B3E0D" w:rsidP="00E4477D">
      <w:pPr>
        <w:rPr>
          <w:b/>
          <w:sz w:val="20"/>
        </w:rPr>
      </w:pPr>
    </w:p>
    <w:p w:rsidR="003B3E0D" w:rsidRPr="00AA6B05" w:rsidRDefault="003B3E0D" w:rsidP="00E4477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480"/>
        <w:gridCol w:w="3036"/>
        <w:gridCol w:w="474"/>
        <w:gridCol w:w="2718"/>
      </w:tblGrid>
      <w:tr w:rsidR="00E4477D" w:rsidRPr="00AA6B05" w:rsidTr="00E4477D">
        <w:trPr>
          <w:cantSplit/>
        </w:trPr>
        <w:tc>
          <w:tcPr>
            <w:tcW w:w="9576" w:type="dxa"/>
            <w:gridSpan w:val="5"/>
          </w:tcPr>
          <w:p w:rsidR="00E4477D" w:rsidRPr="00AA6B05" w:rsidRDefault="00E4477D" w:rsidP="00E4477D">
            <w:pPr>
              <w:rPr>
                <w:b/>
                <w:sz w:val="20"/>
              </w:rPr>
            </w:pPr>
            <w:r w:rsidRPr="00AA6B05">
              <w:rPr>
                <w:b/>
                <w:sz w:val="20"/>
              </w:rPr>
              <w:t xml:space="preserve">Table 7-5              CALCULATING THE MINIMUM ALLOCATION -- FOR SCHOOL SYSTEMS THAT </w:t>
            </w:r>
          </w:p>
          <w:p w:rsidR="00E4477D" w:rsidRPr="00AA6B05" w:rsidRDefault="00E4477D" w:rsidP="00E4477D">
            <w:pPr>
              <w:rPr>
                <w:b/>
                <w:sz w:val="20"/>
              </w:rPr>
            </w:pPr>
            <w:r w:rsidRPr="00AA6B05">
              <w:rPr>
                <w:b/>
                <w:sz w:val="20"/>
              </w:rPr>
              <w:t xml:space="preserve">      </w:t>
            </w:r>
            <w:r w:rsidR="000A4850">
              <w:rPr>
                <w:b/>
                <w:sz w:val="20"/>
              </w:rPr>
              <w:t xml:space="preserve">                         </w:t>
            </w:r>
            <w:r w:rsidRPr="00AA6B05">
              <w:rPr>
                <w:b/>
                <w:sz w:val="20"/>
              </w:rPr>
              <w:t xml:space="preserve"> </w:t>
            </w:r>
            <w:r w:rsidRPr="000A4850">
              <w:rPr>
                <w:b/>
                <w:u w:val="single"/>
              </w:rPr>
              <w:t>SERVE</w:t>
            </w:r>
            <w:r w:rsidRPr="00AA6B05">
              <w:rPr>
                <w:b/>
                <w:sz w:val="20"/>
              </w:rPr>
              <w:t xml:space="preserve"> SCHOOLS BELOW 35% POVERTY (125% RULE)</w:t>
            </w:r>
          </w:p>
        </w:tc>
      </w:tr>
      <w:tr w:rsidR="00E4477D" w:rsidRPr="00AA6B05" w:rsidTr="00E4477D">
        <w:tc>
          <w:tcPr>
            <w:tcW w:w="2868" w:type="dxa"/>
          </w:tcPr>
          <w:p w:rsidR="00E4477D" w:rsidRPr="00AA6B05" w:rsidRDefault="00E4477D" w:rsidP="00E4477D">
            <w:pPr>
              <w:jc w:val="center"/>
              <w:rPr>
                <w:b/>
                <w:sz w:val="28"/>
              </w:rPr>
            </w:pPr>
            <w:r w:rsidRPr="00AA6B05">
              <w:rPr>
                <w:b/>
                <w:sz w:val="28"/>
              </w:rPr>
              <w:t>__________________</w:t>
            </w:r>
          </w:p>
          <w:p w:rsidR="00E4477D" w:rsidRPr="009A3E13" w:rsidRDefault="00E4477D" w:rsidP="00E4477D">
            <w:pPr>
              <w:jc w:val="center"/>
              <w:rPr>
                <w:b/>
                <w:sz w:val="20"/>
                <w:szCs w:val="20"/>
              </w:rPr>
            </w:pPr>
            <w:r w:rsidRPr="009A3E13">
              <w:rPr>
                <w:b/>
                <w:sz w:val="20"/>
                <w:szCs w:val="20"/>
              </w:rPr>
              <w:t xml:space="preserve">Local Educational Agency </w:t>
            </w:r>
          </w:p>
          <w:p w:rsidR="00E4477D" w:rsidRPr="009A3E13" w:rsidRDefault="00E4477D" w:rsidP="00E4477D">
            <w:pPr>
              <w:jc w:val="center"/>
              <w:rPr>
                <w:b/>
                <w:sz w:val="20"/>
                <w:szCs w:val="20"/>
              </w:rPr>
            </w:pPr>
            <w:r w:rsidRPr="009A3E13">
              <w:rPr>
                <w:b/>
                <w:sz w:val="20"/>
                <w:szCs w:val="20"/>
              </w:rPr>
              <w:t xml:space="preserve">Title I-A Allocation </w:t>
            </w:r>
          </w:p>
          <w:p w:rsidR="00E4477D" w:rsidRPr="00AA6B05" w:rsidRDefault="00E4477D" w:rsidP="009A3E13">
            <w:pPr>
              <w:jc w:val="center"/>
              <w:rPr>
                <w:b/>
                <w:sz w:val="20"/>
              </w:rPr>
            </w:pPr>
            <w:r w:rsidRPr="00AA6B05">
              <w:rPr>
                <w:b/>
                <w:sz w:val="16"/>
              </w:rPr>
              <w:t>(Taken from Table 7-10</w:t>
            </w:r>
            <w:r w:rsidR="009A3E13">
              <w:rPr>
                <w:b/>
                <w:sz w:val="16"/>
              </w:rPr>
              <w:t xml:space="preserve">; </w:t>
            </w:r>
            <w:r w:rsidRPr="009A3E13">
              <w:rPr>
                <w:b/>
                <w:sz w:val="16"/>
                <w:szCs w:val="16"/>
              </w:rPr>
              <w:t>Should match # on C-1-25</w:t>
            </w:r>
            <w:r w:rsidRPr="00AA6B05">
              <w:rPr>
                <w:b/>
                <w:sz w:val="20"/>
              </w:rPr>
              <w:t>)</w:t>
            </w:r>
          </w:p>
        </w:tc>
        <w:tc>
          <w:tcPr>
            <w:tcW w:w="480"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sym w:font="Symbol" w:char="F0B8"/>
            </w:r>
          </w:p>
        </w:tc>
        <w:tc>
          <w:tcPr>
            <w:tcW w:w="3036" w:type="dxa"/>
          </w:tcPr>
          <w:p w:rsidR="00E4477D" w:rsidRPr="00AA6B05" w:rsidRDefault="00E4477D" w:rsidP="00E4477D">
            <w:pPr>
              <w:jc w:val="center"/>
              <w:rPr>
                <w:b/>
                <w:sz w:val="28"/>
              </w:rPr>
            </w:pPr>
            <w:r w:rsidRPr="00AA6B05">
              <w:rPr>
                <w:b/>
                <w:sz w:val="28"/>
              </w:rPr>
              <w:t>____________________</w:t>
            </w:r>
          </w:p>
          <w:p w:rsidR="00E4477D" w:rsidRPr="00AA6B05" w:rsidRDefault="00E4477D" w:rsidP="00E4477D">
            <w:pPr>
              <w:jc w:val="center"/>
              <w:rPr>
                <w:b/>
                <w:sz w:val="20"/>
              </w:rPr>
            </w:pPr>
            <w:r w:rsidRPr="00AA6B05">
              <w:rPr>
                <w:b/>
                <w:sz w:val="20"/>
              </w:rPr>
              <w:t>Total Number Of Low-Income Public and Private Students</w:t>
            </w:r>
          </w:p>
          <w:p w:rsidR="00E4477D" w:rsidRPr="00AA6B05" w:rsidRDefault="00E4477D" w:rsidP="00E4477D">
            <w:pPr>
              <w:jc w:val="center"/>
              <w:rPr>
                <w:b/>
                <w:sz w:val="16"/>
              </w:rPr>
            </w:pPr>
            <w:r w:rsidRPr="00AA6B05">
              <w:rPr>
                <w:b/>
                <w:sz w:val="16"/>
              </w:rPr>
              <w:t>(Add the total public students presented above and the private studen</w:t>
            </w:r>
            <w:r w:rsidR="00A71A28">
              <w:rPr>
                <w:b/>
                <w:sz w:val="16"/>
              </w:rPr>
              <w:t>t number presented on Table 7-9</w:t>
            </w:r>
            <w:r w:rsidRPr="00AA6B05">
              <w:rPr>
                <w:b/>
                <w:sz w:val="16"/>
              </w:rPr>
              <w:t xml:space="preserve">)  </w:t>
            </w: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w:t>
            </w:r>
          </w:p>
        </w:tc>
        <w:tc>
          <w:tcPr>
            <w:tcW w:w="2718"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w:t>
            </w:r>
          </w:p>
          <w:p w:rsidR="00E4477D" w:rsidRPr="00AA6B05" w:rsidRDefault="00E4477D" w:rsidP="00E4477D">
            <w:pPr>
              <w:jc w:val="center"/>
              <w:rPr>
                <w:b/>
                <w:sz w:val="20"/>
              </w:rPr>
            </w:pPr>
            <w:r w:rsidRPr="00AA6B05">
              <w:rPr>
                <w:b/>
                <w:sz w:val="20"/>
              </w:rPr>
              <w:t>Per Pupil Amount</w:t>
            </w:r>
          </w:p>
          <w:p w:rsidR="00E4477D" w:rsidRPr="00AA6B05" w:rsidRDefault="00E4477D" w:rsidP="00E4477D">
            <w:pPr>
              <w:jc w:val="center"/>
              <w:rPr>
                <w:b/>
                <w:sz w:val="20"/>
              </w:rPr>
            </w:pPr>
          </w:p>
        </w:tc>
      </w:tr>
      <w:tr w:rsidR="00E4477D" w:rsidRPr="00AA6B05" w:rsidTr="00E4477D">
        <w:trPr>
          <w:cantSplit/>
        </w:trPr>
        <w:tc>
          <w:tcPr>
            <w:tcW w:w="9576" w:type="dxa"/>
            <w:gridSpan w:val="5"/>
          </w:tcPr>
          <w:p w:rsidR="00E4477D" w:rsidRPr="00AA6B05" w:rsidRDefault="00E4477D" w:rsidP="00E4477D">
            <w:pPr>
              <w:rPr>
                <w:b/>
                <w:sz w:val="20"/>
              </w:rPr>
            </w:pPr>
          </w:p>
          <w:p w:rsidR="00E4477D" w:rsidRPr="00AA6B05" w:rsidRDefault="00E4477D" w:rsidP="00E4477D">
            <w:pPr>
              <w:rPr>
                <w:b/>
                <w:sz w:val="20"/>
              </w:rPr>
            </w:pPr>
            <w:r w:rsidRPr="00AA6B05">
              <w:rPr>
                <w:b/>
                <w:sz w:val="20"/>
              </w:rPr>
              <w:t>Per-Pupil Amount  $__________</w:t>
            </w:r>
            <w:r w:rsidRPr="00AA6B05">
              <w:rPr>
                <w:b/>
                <w:sz w:val="28"/>
              </w:rPr>
              <w:t>X  1.25</w:t>
            </w:r>
            <w:r w:rsidRPr="00AA6B05">
              <w:rPr>
                <w:b/>
                <w:sz w:val="20"/>
              </w:rPr>
              <w:t xml:space="preserve">  =  Minimum Per Pupil Allocation </w:t>
            </w:r>
            <w:r w:rsidRPr="00AA6B05">
              <w:rPr>
                <w:b/>
                <w:sz w:val="28"/>
              </w:rPr>
              <w:t>$_________________</w:t>
            </w:r>
          </w:p>
          <w:p w:rsidR="00E4477D" w:rsidRPr="00AA6B05" w:rsidRDefault="00E4477D" w:rsidP="00E4477D">
            <w:pPr>
              <w:pStyle w:val="FootnoteText"/>
              <w:rPr>
                <w:bCs/>
                <w:szCs w:val="24"/>
              </w:rPr>
            </w:pPr>
            <w:r w:rsidRPr="00AA6B05">
              <w:rPr>
                <w:b/>
                <w:szCs w:val="24"/>
              </w:rPr>
              <w:t xml:space="preserve">MULTIPLY </w:t>
            </w:r>
            <w:r w:rsidRPr="00AA6B05">
              <w:rPr>
                <w:bCs/>
                <w:szCs w:val="24"/>
              </w:rPr>
              <w:t>the minimum per pupil allocation by the number of low-income students in each school to calculate the school's minimum Title I allocation.</w:t>
            </w:r>
            <w:r w:rsidR="000A4850">
              <w:rPr>
                <w:bCs/>
                <w:szCs w:val="24"/>
              </w:rPr>
              <w:t xml:space="preserve"> </w:t>
            </w:r>
            <w:r w:rsidR="000A4850" w:rsidRPr="006E3F48">
              <w:rPr>
                <w:bCs/>
                <w:color w:val="000000" w:themeColor="text1"/>
                <w:szCs w:val="24"/>
              </w:rPr>
              <w:t xml:space="preserve">In order to serve schools below 35% poverty, the LEA’s </w:t>
            </w:r>
            <w:proofErr w:type="spellStart"/>
            <w:r w:rsidR="000A4850" w:rsidRPr="006E3F48">
              <w:rPr>
                <w:bCs/>
                <w:color w:val="000000" w:themeColor="text1"/>
                <w:szCs w:val="24"/>
              </w:rPr>
              <w:t>districtwide</w:t>
            </w:r>
            <w:proofErr w:type="spellEnd"/>
            <w:r w:rsidR="000A4850" w:rsidRPr="006E3F48">
              <w:rPr>
                <w:bCs/>
                <w:color w:val="000000" w:themeColor="text1"/>
                <w:szCs w:val="24"/>
              </w:rPr>
              <w:t xml:space="preserve"> average must be below 35%.</w:t>
            </w:r>
          </w:p>
        </w:tc>
      </w:tr>
    </w:tbl>
    <w:p w:rsidR="00EB2390" w:rsidRDefault="00EB2390" w:rsidP="00E4477D">
      <w:pPr>
        <w:pStyle w:val="Heading2"/>
        <w:rPr>
          <w:bCs w:val="0"/>
        </w:rPr>
      </w:pPr>
    </w:p>
    <w:p w:rsidR="00E4477D" w:rsidRPr="00AA6B05" w:rsidRDefault="00E4477D" w:rsidP="00E4477D">
      <w:pPr>
        <w:pStyle w:val="Heading2"/>
        <w:rPr>
          <w:bCs w:val="0"/>
          <w:sz w:val="20"/>
        </w:rPr>
      </w:pPr>
      <w:r>
        <w:rPr>
          <w:bCs w:val="0"/>
        </w:rPr>
        <w:t>A</w:t>
      </w:r>
      <w:r w:rsidRPr="00AA6B05">
        <w:rPr>
          <w:bCs w:val="0"/>
        </w:rPr>
        <w:t>.  DETERMINATION OF ELIGIBLE SCHOOL ATTENDANCE AREAS [Section 1113]</w:t>
      </w:r>
    </w:p>
    <w:p w:rsidR="00E4477D" w:rsidRPr="00AA6B05" w:rsidRDefault="00E4477D" w:rsidP="00E4477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E4477D" w:rsidRPr="00AA6B05" w:rsidTr="009A3E13">
        <w:trPr>
          <w:trHeight w:val="449"/>
        </w:trPr>
        <w:tc>
          <w:tcPr>
            <w:tcW w:w="9576" w:type="dxa"/>
            <w:gridSpan w:val="3"/>
          </w:tcPr>
          <w:p w:rsidR="00E4477D" w:rsidRPr="00AA6B05" w:rsidRDefault="00E4477D" w:rsidP="009A3E13">
            <w:pPr>
              <w:pStyle w:val="Heading2"/>
              <w:rPr>
                <w:b w:val="0"/>
                <w:sz w:val="20"/>
              </w:rPr>
            </w:pPr>
            <w:r w:rsidRPr="008C262C">
              <w:rPr>
                <w:bCs w:val="0"/>
              </w:rPr>
              <w:t>Table 7-6</w:t>
            </w:r>
            <w:r w:rsidR="00C3298B" w:rsidRPr="008C262C">
              <w:rPr>
                <w:bCs w:val="0"/>
              </w:rPr>
              <w:t>.1</w:t>
            </w:r>
            <w:r w:rsidRPr="008C262C">
              <w:rPr>
                <w:bCs w:val="0"/>
                <w:sz w:val="20"/>
              </w:rPr>
              <w:t xml:space="preserve">              CONTINUED ELIGIBILITY    </w:t>
            </w:r>
          </w:p>
        </w:tc>
      </w:tr>
      <w:tr w:rsidR="00E4477D" w:rsidRPr="00AA6B05" w:rsidTr="00E4477D">
        <w:tc>
          <w:tcPr>
            <w:tcW w:w="9576" w:type="dxa"/>
            <w:gridSpan w:val="3"/>
          </w:tcPr>
          <w:p w:rsidR="00E4477D" w:rsidRPr="00AA6B05" w:rsidRDefault="00E4477D" w:rsidP="00E4477D">
            <w:pPr>
              <w:rPr>
                <w:b/>
                <w:sz w:val="20"/>
              </w:rPr>
            </w:pPr>
            <w:r w:rsidRPr="00AA6B05">
              <w:rPr>
                <w:bCs/>
                <w:sz w:val="20"/>
              </w:rPr>
              <w:t xml:space="preserve">Section 1113(b)(1)(C) includes a provision that permits the school system to designate and serve for </w:t>
            </w:r>
            <w:r w:rsidRPr="00AA6B05">
              <w:rPr>
                <w:bCs/>
                <w:sz w:val="20"/>
                <w:u w:val="single"/>
              </w:rPr>
              <w:t>one additional year a school that is not eligible, but was eligible and served during the preceding fiscal year.</w:t>
            </w:r>
            <w:r w:rsidRPr="00AA6B05">
              <w:rPr>
                <w:bCs/>
                <w:sz w:val="20"/>
              </w:rPr>
              <w:t xml:space="preserve">  </w:t>
            </w:r>
            <w:r w:rsidRPr="00AA6B05">
              <w:rPr>
                <w:b/>
                <w:sz w:val="20"/>
              </w:rPr>
              <w:t>LIST</w:t>
            </w:r>
            <w:r w:rsidRPr="00AA6B05">
              <w:rPr>
                <w:bCs/>
                <w:sz w:val="20"/>
              </w:rPr>
              <w:t xml:space="preserve"> below any school(s) tha</w:t>
            </w:r>
            <w:r w:rsidR="00AC0F9F">
              <w:rPr>
                <w:bCs/>
                <w:sz w:val="20"/>
              </w:rPr>
              <w:t xml:space="preserve">t the school system will serve </w:t>
            </w:r>
            <w:r w:rsidRPr="00AA6B05">
              <w:rPr>
                <w:bCs/>
                <w:sz w:val="20"/>
              </w:rPr>
              <w:t xml:space="preserve">for one additional year. </w:t>
            </w:r>
          </w:p>
          <w:p w:rsidR="00E4477D" w:rsidRDefault="00E4477D" w:rsidP="00E4477D">
            <w:pPr>
              <w:rPr>
                <w:b/>
                <w:sz w:val="20"/>
                <w:u w:val="single"/>
              </w:rPr>
            </w:pPr>
          </w:p>
          <w:p w:rsidR="003B3E0D" w:rsidRPr="00EB4CC2" w:rsidRDefault="00AC0F9F" w:rsidP="00AC0F9F">
            <w:pPr>
              <w:rPr>
                <w:color w:val="FF0000"/>
                <w:sz w:val="20"/>
              </w:rPr>
            </w:pPr>
            <w:r w:rsidRPr="003976C7">
              <w:rPr>
                <w:sz w:val="20"/>
              </w:rPr>
              <w:t xml:space="preserve">To qualify for continued eligibility, a school </w:t>
            </w:r>
            <w:r w:rsidR="003B3E0D" w:rsidRPr="003976C7">
              <w:rPr>
                <w:sz w:val="20"/>
              </w:rPr>
              <w:t>must have a lower poverty level than th</w:t>
            </w:r>
            <w:r w:rsidR="00EB4CC2" w:rsidRPr="003976C7">
              <w:rPr>
                <w:sz w:val="20"/>
              </w:rPr>
              <w:t>e district wide poverty average</w:t>
            </w:r>
            <w:r w:rsidR="003B3E0D" w:rsidRPr="003976C7">
              <w:rPr>
                <w:sz w:val="20"/>
              </w:rPr>
              <w:t xml:space="preserve"> or </w:t>
            </w:r>
            <w:r w:rsidR="00EB4CC2" w:rsidRPr="003976C7">
              <w:rPr>
                <w:sz w:val="20"/>
              </w:rPr>
              <w:t xml:space="preserve">fall </w:t>
            </w:r>
            <w:r w:rsidR="003B3E0D" w:rsidRPr="003976C7">
              <w:rPr>
                <w:sz w:val="20"/>
              </w:rPr>
              <w:t>below 35%</w:t>
            </w:r>
            <w:r w:rsidR="00EB4CC2" w:rsidRPr="003976C7">
              <w:rPr>
                <w:sz w:val="20"/>
              </w:rPr>
              <w:t xml:space="preserve"> poverty, per the LEA’s selection in Table 7-2.</w:t>
            </w:r>
          </w:p>
        </w:tc>
      </w:tr>
      <w:tr w:rsidR="00E4477D" w:rsidRPr="00AA6B05" w:rsidTr="00E4477D">
        <w:tc>
          <w:tcPr>
            <w:tcW w:w="3192" w:type="dxa"/>
          </w:tcPr>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Name of School(s)</w:t>
            </w:r>
          </w:p>
        </w:tc>
        <w:tc>
          <w:tcPr>
            <w:tcW w:w="3192" w:type="dxa"/>
          </w:tcPr>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 xml:space="preserve">Preceding Fiscal Year </w:t>
            </w:r>
          </w:p>
          <w:p w:rsidR="00E4477D" w:rsidRPr="00AA6B05" w:rsidRDefault="00E4477D" w:rsidP="00E4477D">
            <w:pPr>
              <w:jc w:val="center"/>
              <w:rPr>
                <w:b/>
                <w:sz w:val="20"/>
              </w:rPr>
            </w:pPr>
            <w:r w:rsidRPr="00AA6B05">
              <w:rPr>
                <w:b/>
                <w:sz w:val="20"/>
              </w:rPr>
              <w:t xml:space="preserve">Percent Poverty  </w:t>
            </w:r>
          </w:p>
        </w:tc>
        <w:tc>
          <w:tcPr>
            <w:tcW w:w="3192" w:type="dxa"/>
          </w:tcPr>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Current Fiscal Year</w:t>
            </w:r>
          </w:p>
          <w:p w:rsidR="00E4477D" w:rsidRPr="00AA6B05" w:rsidRDefault="00E4477D" w:rsidP="00E4477D">
            <w:pPr>
              <w:jc w:val="center"/>
              <w:rPr>
                <w:b/>
                <w:sz w:val="20"/>
              </w:rPr>
            </w:pPr>
            <w:r w:rsidRPr="00AA6B05">
              <w:rPr>
                <w:b/>
                <w:sz w:val="20"/>
              </w:rPr>
              <w:t>Percent Poverty</w:t>
            </w:r>
          </w:p>
        </w:tc>
      </w:tr>
      <w:tr w:rsidR="00E4477D" w:rsidRPr="00AA6B05" w:rsidTr="009A3E13">
        <w:trPr>
          <w:trHeight w:val="521"/>
        </w:trPr>
        <w:tc>
          <w:tcPr>
            <w:tcW w:w="3192" w:type="dxa"/>
          </w:tcPr>
          <w:p w:rsidR="00E4477D" w:rsidRPr="00AA6B05" w:rsidRDefault="00E4477D" w:rsidP="00E4477D">
            <w:pPr>
              <w:jc w:val="center"/>
              <w:rPr>
                <w:b/>
                <w:sz w:val="20"/>
              </w:rPr>
            </w:pPr>
          </w:p>
          <w:p w:rsidR="00E4477D" w:rsidRPr="00AA6B05" w:rsidRDefault="00E4477D" w:rsidP="00E4477D">
            <w:pPr>
              <w:jc w:val="center"/>
              <w:rPr>
                <w:b/>
                <w:sz w:val="20"/>
              </w:rPr>
            </w:pPr>
          </w:p>
        </w:tc>
        <w:tc>
          <w:tcPr>
            <w:tcW w:w="3192" w:type="dxa"/>
          </w:tcPr>
          <w:p w:rsidR="00E4477D" w:rsidRPr="00AA6B05" w:rsidRDefault="00E4477D" w:rsidP="00E4477D">
            <w:pPr>
              <w:jc w:val="center"/>
              <w:rPr>
                <w:b/>
                <w:sz w:val="20"/>
              </w:rPr>
            </w:pPr>
          </w:p>
        </w:tc>
        <w:tc>
          <w:tcPr>
            <w:tcW w:w="3192" w:type="dxa"/>
          </w:tcPr>
          <w:p w:rsidR="00E4477D" w:rsidRPr="00AA6B05" w:rsidRDefault="00E4477D" w:rsidP="00E4477D">
            <w:pPr>
              <w:jc w:val="center"/>
              <w:rPr>
                <w:b/>
                <w:sz w:val="20"/>
              </w:rPr>
            </w:pPr>
          </w:p>
        </w:tc>
      </w:tr>
    </w:tbl>
    <w:p w:rsidR="00E4477D" w:rsidRPr="00AA6B05" w:rsidRDefault="00E4477D" w:rsidP="00E4477D">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428"/>
      </w:tblGrid>
      <w:tr w:rsidR="00C3298B" w:rsidRPr="002E41CF" w:rsidTr="002E41CF">
        <w:tc>
          <w:tcPr>
            <w:tcW w:w="9576" w:type="dxa"/>
            <w:gridSpan w:val="2"/>
            <w:shd w:val="clear" w:color="auto" w:fill="auto"/>
          </w:tcPr>
          <w:p w:rsidR="00C3298B" w:rsidRPr="00430F18" w:rsidRDefault="00C3298B" w:rsidP="00C3298B">
            <w:pPr>
              <w:rPr>
                <w:b/>
                <w:sz w:val="20"/>
              </w:rPr>
            </w:pPr>
          </w:p>
          <w:p w:rsidR="00C3298B" w:rsidRPr="006E3F48" w:rsidRDefault="00C3298B" w:rsidP="00C3298B">
            <w:pPr>
              <w:rPr>
                <w:b/>
                <w:color w:val="000000" w:themeColor="text1"/>
                <w:sz w:val="20"/>
              </w:rPr>
            </w:pPr>
            <w:r w:rsidRPr="00430F18">
              <w:rPr>
                <w:b/>
                <w:sz w:val="20"/>
              </w:rPr>
              <w:t>Table 7-6.2</w:t>
            </w:r>
            <w:r w:rsidRPr="00430F18">
              <w:rPr>
                <w:b/>
                <w:color w:val="FF0000"/>
                <w:sz w:val="20"/>
              </w:rPr>
              <w:t xml:space="preserve">   </w:t>
            </w:r>
            <w:r w:rsidR="00472DFD" w:rsidRPr="00430F18">
              <w:rPr>
                <w:b/>
                <w:color w:val="FF0000"/>
                <w:sz w:val="20"/>
              </w:rPr>
              <w:t xml:space="preserve">               </w:t>
            </w:r>
            <w:r w:rsidRPr="006E3F48">
              <w:rPr>
                <w:b/>
                <w:color w:val="000000" w:themeColor="text1"/>
                <w:sz w:val="20"/>
              </w:rPr>
              <w:t>ES</w:t>
            </w:r>
            <w:r w:rsidR="00472DFD" w:rsidRPr="006E3F48">
              <w:rPr>
                <w:b/>
                <w:color w:val="000000" w:themeColor="text1"/>
                <w:sz w:val="20"/>
              </w:rPr>
              <w:t>EA WAIVER #13:  HIGH SCHOOLS in PRIORITY STATUS</w:t>
            </w:r>
          </w:p>
          <w:p w:rsidR="00D610C3" w:rsidRPr="006E3F48" w:rsidRDefault="00D610C3" w:rsidP="00C3298B">
            <w:pPr>
              <w:rPr>
                <w:b/>
                <w:color w:val="000000" w:themeColor="text1"/>
                <w:sz w:val="20"/>
              </w:rPr>
            </w:pPr>
            <w:r w:rsidRPr="006E3F48">
              <w:rPr>
                <w:b/>
                <w:color w:val="000000" w:themeColor="text1"/>
                <w:sz w:val="20"/>
              </w:rPr>
              <w:t xml:space="preserve">                                     ESEA WAIVER: MIDDLE SCHOOLS in PRIORITY STATUS </w:t>
            </w:r>
          </w:p>
          <w:p w:rsidR="00C3298B" w:rsidRPr="00430F18" w:rsidRDefault="00C3298B" w:rsidP="00C3298B">
            <w:pPr>
              <w:rPr>
                <w:b/>
                <w:sz w:val="20"/>
              </w:rPr>
            </w:pPr>
          </w:p>
        </w:tc>
      </w:tr>
      <w:tr w:rsidR="00430F18" w:rsidRPr="00430F18" w:rsidTr="002E41CF">
        <w:tc>
          <w:tcPr>
            <w:tcW w:w="9576" w:type="dxa"/>
            <w:gridSpan w:val="2"/>
            <w:shd w:val="clear" w:color="auto" w:fill="auto"/>
          </w:tcPr>
          <w:p w:rsidR="00C3298B" w:rsidRPr="00430F18" w:rsidRDefault="00C3298B" w:rsidP="00D610C3">
            <w:pPr>
              <w:rPr>
                <w:sz w:val="20"/>
              </w:rPr>
            </w:pPr>
            <w:r w:rsidRPr="00430F18">
              <w:rPr>
                <w:sz w:val="20"/>
              </w:rPr>
              <w:t xml:space="preserve">The requirements in ESEA section 1113(a)(3)-(4) and (c)(1) that require an LEA to serve eligible schools under Title I in rank order of poverty and to allocate Title I, Part A funds based on that rank ordering.  </w:t>
            </w:r>
            <w:r w:rsidR="00D610C3" w:rsidRPr="00430F18">
              <w:rPr>
                <w:sz w:val="20"/>
              </w:rPr>
              <w:t xml:space="preserve">MSDE </w:t>
            </w:r>
            <w:r w:rsidRPr="00430F18">
              <w:rPr>
                <w:sz w:val="20"/>
              </w:rPr>
              <w:t xml:space="preserve">requested this waiver in order to permit its LEAs to serve a Title I eligible high school with a graduation rate below 60 percent that </w:t>
            </w:r>
            <w:r w:rsidR="00D610C3" w:rsidRPr="00430F18">
              <w:rPr>
                <w:sz w:val="20"/>
              </w:rPr>
              <w:t xml:space="preserve">MSDE </w:t>
            </w:r>
            <w:r w:rsidRPr="00430F18">
              <w:rPr>
                <w:sz w:val="20"/>
              </w:rPr>
              <w:t xml:space="preserve">has identified as a </w:t>
            </w:r>
            <w:r w:rsidR="00FD7E18" w:rsidRPr="00430F18">
              <w:rPr>
                <w:sz w:val="20"/>
              </w:rPr>
              <w:t>P</w:t>
            </w:r>
            <w:r w:rsidRPr="00430F18">
              <w:rPr>
                <w:sz w:val="20"/>
              </w:rPr>
              <w:t xml:space="preserve">riority </w:t>
            </w:r>
            <w:r w:rsidR="00FD7E18" w:rsidRPr="00430F18">
              <w:rPr>
                <w:sz w:val="20"/>
              </w:rPr>
              <w:t>S</w:t>
            </w:r>
            <w:r w:rsidRPr="00430F18">
              <w:rPr>
                <w:sz w:val="20"/>
              </w:rPr>
              <w:t xml:space="preserve">chool even if that school does not rank sufficiently high </w:t>
            </w:r>
            <w:r w:rsidR="003C77BE" w:rsidRPr="00430F18">
              <w:rPr>
                <w:sz w:val="20"/>
              </w:rPr>
              <w:t xml:space="preserve">enough </w:t>
            </w:r>
            <w:r w:rsidRPr="00430F18">
              <w:rPr>
                <w:sz w:val="20"/>
              </w:rPr>
              <w:t>to be served.</w:t>
            </w:r>
            <w:r w:rsidR="00D610C3" w:rsidRPr="00430F18">
              <w:rPr>
                <w:sz w:val="20"/>
              </w:rPr>
              <w:t xml:space="preserve"> MSDE also requested and received a waiver in order to permit its LEAs to serve a Title I eligible middle school that MSDE has identified as a </w:t>
            </w:r>
            <w:r w:rsidR="00FD7E18" w:rsidRPr="00430F18">
              <w:rPr>
                <w:sz w:val="20"/>
              </w:rPr>
              <w:t>P</w:t>
            </w:r>
            <w:r w:rsidR="00D610C3" w:rsidRPr="00430F18">
              <w:rPr>
                <w:sz w:val="20"/>
              </w:rPr>
              <w:t xml:space="preserve">riority </w:t>
            </w:r>
            <w:r w:rsidR="00FD7E18" w:rsidRPr="00430F18">
              <w:rPr>
                <w:sz w:val="20"/>
              </w:rPr>
              <w:t>S</w:t>
            </w:r>
            <w:r w:rsidR="00D610C3" w:rsidRPr="00430F18">
              <w:rPr>
                <w:sz w:val="20"/>
              </w:rPr>
              <w:t xml:space="preserve">chool even if that school does not rank sufficiently high </w:t>
            </w:r>
            <w:r w:rsidR="003C77BE" w:rsidRPr="00430F18">
              <w:rPr>
                <w:sz w:val="20"/>
              </w:rPr>
              <w:t xml:space="preserve">enough </w:t>
            </w:r>
            <w:r w:rsidR="00D610C3" w:rsidRPr="00430F18">
              <w:rPr>
                <w:sz w:val="20"/>
              </w:rPr>
              <w:t>to be served</w:t>
            </w:r>
          </w:p>
        </w:tc>
      </w:tr>
      <w:tr w:rsidR="00C3298B" w:rsidRPr="002E41CF" w:rsidTr="002E41CF">
        <w:tc>
          <w:tcPr>
            <w:tcW w:w="5148" w:type="dxa"/>
            <w:shd w:val="clear" w:color="auto" w:fill="auto"/>
          </w:tcPr>
          <w:p w:rsidR="00C3298B" w:rsidRPr="00AF3AB5" w:rsidRDefault="00C3298B" w:rsidP="002E41CF">
            <w:pPr>
              <w:jc w:val="center"/>
              <w:rPr>
                <w:b/>
                <w:sz w:val="20"/>
              </w:rPr>
            </w:pPr>
            <w:r w:rsidRPr="00AF3AB5">
              <w:rPr>
                <w:b/>
                <w:sz w:val="20"/>
              </w:rPr>
              <w:t>Name of Priority High School</w:t>
            </w:r>
          </w:p>
        </w:tc>
        <w:tc>
          <w:tcPr>
            <w:tcW w:w="4428" w:type="dxa"/>
            <w:shd w:val="clear" w:color="auto" w:fill="auto"/>
          </w:tcPr>
          <w:p w:rsidR="00C3298B" w:rsidRPr="00AF3AB5" w:rsidRDefault="00C3298B" w:rsidP="002E41CF">
            <w:pPr>
              <w:jc w:val="center"/>
              <w:rPr>
                <w:b/>
                <w:sz w:val="20"/>
              </w:rPr>
            </w:pPr>
            <w:r w:rsidRPr="00AF3AB5">
              <w:rPr>
                <w:b/>
                <w:sz w:val="20"/>
              </w:rPr>
              <w:t>MSDE ID Number</w:t>
            </w:r>
          </w:p>
        </w:tc>
      </w:tr>
      <w:tr w:rsidR="00C3298B" w:rsidRPr="002E41CF" w:rsidTr="002E41CF">
        <w:tc>
          <w:tcPr>
            <w:tcW w:w="5148" w:type="dxa"/>
            <w:shd w:val="clear" w:color="auto" w:fill="auto"/>
          </w:tcPr>
          <w:p w:rsidR="00C3298B" w:rsidRPr="00AF3AB5" w:rsidRDefault="00C3298B" w:rsidP="002E41CF">
            <w:pPr>
              <w:jc w:val="center"/>
              <w:rPr>
                <w:b/>
                <w:sz w:val="20"/>
              </w:rPr>
            </w:pPr>
          </w:p>
          <w:p w:rsidR="00C3298B" w:rsidRPr="00AF3AB5" w:rsidRDefault="00C3298B" w:rsidP="002E41CF">
            <w:pPr>
              <w:jc w:val="center"/>
              <w:rPr>
                <w:b/>
                <w:sz w:val="20"/>
              </w:rPr>
            </w:pPr>
          </w:p>
          <w:p w:rsidR="009A3E13" w:rsidRPr="00AF3AB5" w:rsidRDefault="009A3E13" w:rsidP="002E41CF">
            <w:pPr>
              <w:jc w:val="center"/>
              <w:rPr>
                <w:b/>
                <w:sz w:val="20"/>
              </w:rPr>
            </w:pPr>
          </w:p>
        </w:tc>
        <w:tc>
          <w:tcPr>
            <w:tcW w:w="4428" w:type="dxa"/>
            <w:shd w:val="clear" w:color="auto" w:fill="auto"/>
          </w:tcPr>
          <w:p w:rsidR="00C3298B" w:rsidRPr="00AF3AB5" w:rsidRDefault="00C3298B" w:rsidP="002E41CF">
            <w:pPr>
              <w:jc w:val="center"/>
              <w:rPr>
                <w:b/>
                <w:sz w:val="20"/>
              </w:rPr>
            </w:pPr>
          </w:p>
        </w:tc>
      </w:tr>
      <w:tr w:rsidR="00D610C3" w:rsidRPr="002E41CF" w:rsidTr="002E41CF">
        <w:tc>
          <w:tcPr>
            <w:tcW w:w="5148" w:type="dxa"/>
            <w:shd w:val="clear" w:color="auto" w:fill="auto"/>
          </w:tcPr>
          <w:p w:rsidR="00D610C3" w:rsidRPr="00AF3AB5" w:rsidRDefault="00D610C3" w:rsidP="002E41CF">
            <w:pPr>
              <w:jc w:val="center"/>
              <w:rPr>
                <w:b/>
                <w:color w:val="FF0000"/>
                <w:sz w:val="20"/>
              </w:rPr>
            </w:pPr>
            <w:r w:rsidRPr="00430F18">
              <w:rPr>
                <w:b/>
                <w:sz w:val="20"/>
              </w:rPr>
              <w:t>Name of Priority Middle School</w:t>
            </w:r>
          </w:p>
        </w:tc>
        <w:tc>
          <w:tcPr>
            <w:tcW w:w="4428" w:type="dxa"/>
            <w:shd w:val="clear" w:color="auto" w:fill="auto"/>
          </w:tcPr>
          <w:p w:rsidR="00D610C3" w:rsidRPr="00AF3AB5" w:rsidRDefault="003C77BE" w:rsidP="002E41CF">
            <w:pPr>
              <w:jc w:val="center"/>
              <w:rPr>
                <w:b/>
                <w:color w:val="FF0000"/>
                <w:sz w:val="20"/>
              </w:rPr>
            </w:pPr>
            <w:r w:rsidRPr="00430F18">
              <w:rPr>
                <w:b/>
                <w:sz w:val="20"/>
              </w:rPr>
              <w:t>MSDE ID Nu</w:t>
            </w:r>
            <w:r w:rsidR="00D610C3" w:rsidRPr="00430F18">
              <w:rPr>
                <w:b/>
                <w:sz w:val="20"/>
              </w:rPr>
              <w:t>mber</w:t>
            </w:r>
          </w:p>
        </w:tc>
      </w:tr>
      <w:tr w:rsidR="00D610C3" w:rsidRPr="002E41CF" w:rsidTr="002E41CF">
        <w:tc>
          <w:tcPr>
            <w:tcW w:w="5148" w:type="dxa"/>
            <w:shd w:val="clear" w:color="auto" w:fill="auto"/>
          </w:tcPr>
          <w:p w:rsidR="00D610C3" w:rsidRPr="00AF3AB5" w:rsidRDefault="00D610C3" w:rsidP="002E41CF">
            <w:pPr>
              <w:jc w:val="center"/>
              <w:rPr>
                <w:b/>
                <w:sz w:val="20"/>
              </w:rPr>
            </w:pPr>
          </w:p>
          <w:p w:rsidR="00D610C3" w:rsidRPr="00AF3AB5" w:rsidRDefault="00D610C3" w:rsidP="002E41CF">
            <w:pPr>
              <w:jc w:val="center"/>
              <w:rPr>
                <w:b/>
                <w:sz w:val="20"/>
              </w:rPr>
            </w:pPr>
          </w:p>
          <w:p w:rsidR="009A3E13" w:rsidRPr="00AF3AB5" w:rsidRDefault="009A3E13" w:rsidP="002E41CF">
            <w:pPr>
              <w:jc w:val="center"/>
              <w:rPr>
                <w:b/>
                <w:sz w:val="20"/>
              </w:rPr>
            </w:pPr>
          </w:p>
        </w:tc>
        <w:tc>
          <w:tcPr>
            <w:tcW w:w="4428" w:type="dxa"/>
            <w:shd w:val="clear" w:color="auto" w:fill="auto"/>
          </w:tcPr>
          <w:p w:rsidR="00D610C3" w:rsidRPr="00AF3AB5" w:rsidRDefault="00D610C3" w:rsidP="002E41CF">
            <w:pPr>
              <w:jc w:val="center"/>
              <w:rPr>
                <w:b/>
                <w:sz w:val="20"/>
              </w:rPr>
            </w:pPr>
          </w:p>
        </w:tc>
      </w:tr>
    </w:tbl>
    <w:p w:rsidR="008E579C" w:rsidRDefault="008E579C" w:rsidP="00E4477D">
      <w:pPr>
        <w:jc w:val="center"/>
        <w:rPr>
          <w:b/>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810"/>
        <w:gridCol w:w="5778"/>
      </w:tblGrid>
      <w:tr w:rsidR="00E4477D" w:rsidRPr="00AA6B05" w:rsidTr="00E4477D">
        <w:tc>
          <w:tcPr>
            <w:tcW w:w="9576" w:type="dxa"/>
            <w:gridSpan w:val="3"/>
          </w:tcPr>
          <w:p w:rsidR="00E4477D" w:rsidRPr="00AA6B05" w:rsidRDefault="00E4477D" w:rsidP="00E4477D">
            <w:pPr>
              <w:tabs>
                <w:tab w:val="left" w:pos="1260"/>
                <w:tab w:val="left" w:pos="1440"/>
              </w:tabs>
              <w:rPr>
                <w:b/>
                <w:sz w:val="20"/>
              </w:rPr>
            </w:pPr>
          </w:p>
          <w:p w:rsidR="00E4477D" w:rsidRDefault="00E4477D" w:rsidP="00E4477D">
            <w:pPr>
              <w:tabs>
                <w:tab w:val="left" w:pos="1260"/>
                <w:tab w:val="left" w:pos="1440"/>
              </w:tabs>
              <w:rPr>
                <w:b/>
                <w:sz w:val="20"/>
              </w:rPr>
            </w:pPr>
            <w:r w:rsidRPr="00B970F4">
              <w:rPr>
                <w:b/>
              </w:rPr>
              <w:t>Table 7-7</w:t>
            </w:r>
            <w:r w:rsidRPr="00AA6B05">
              <w:rPr>
                <w:b/>
                <w:sz w:val="20"/>
              </w:rPr>
              <w:t xml:space="preserve">              TITLE I SKIPPED SCHOOLS    </w:t>
            </w:r>
          </w:p>
          <w:p w:rsidR="009E3EB8" w:rsidRDefault="009E3EB8" w:rsidP="00E4477D">
            <w:pPr>
              <w:tabs>
                <w:tab w:val="left" w:pos="1260"/>
                <w:tab w:val="left" w:pos="1440"/>
              </w:tabs>
              <w:rPr>
                <w:b/>
                <w:sz w:val="20"/>
              </w:rPr>
            </w:pPr>
          </w:p>
          <w:p w:rsidR="00E4477D" w:rsidRPr="00AA6B05" w:rsidRDefault="009E3EB8" w:rsidP="00AF3AB5">
            <w:pPr>
              <w:tabs>
                <w:tab w:val="left" w:pos="1260"/>
                <w:tab w:val="left" w:pos="1440"/>
              </w:tabs>
              <w:rPr>
                <w:b/>
                <w:sz w:val="20"/>
              </w:rPr>
            </w:pPr>
            <w:r w:rsidRPr="003976C7">
              <w:rPr>
                <w:b/>
                <w:sz w:val="20"/>
              </w:rPr>
              <w:t>LEA</w:t>
            </w:r>
            <w:r w:rsidR="006D479B" w:rsidRPr="003976C7">
              <w:rPr>
                <w:b/>
                <w:sz w:val="20"/>
              </w:rPr>
              <w:t>s</w:t>
            </w:r>
            <w:r w:rsidRPr="003976C7">
              <w:rPr>
                <w:b/>
                <w:sz w:val="20"/>
              </w:rPr>
              <w:t xml:space="preserve"> must have prior approval from the </w:t>
            </w:r>
            <w:r w:rsidR="006D479B" w:rsidRPr="003976C7">
              <w:rPr>
                <w:b/>
                <w:sz w:val="20"/>
              </w:rPr>
              <w:t xml:space="preserve">State </w:t>
            </w:r>
            <w:r w:rsidRPr="003976C7">
              <w:rPr>
                <w:b/>
                <w:sz w:val="20"/>
              </w:rPr>
              <w:t>Title I Director to skip schools. Requ</w:t>
            </w:r>
            <w:r w:rsidR="006D479B" w:rsidRPr="003976C7">
              <w:rPr>
                <w:b/>
                <w:sz w:val="20"/>
              </w:rPr>
              <w:t>est must be in writing prior to the first submission of Attachment 7.</w:t>
            </w:r>
          </w:p>
        </w:tc>
      </w:tr>
      <w:tr w:rsidR="00E4477D" w:rsidRPr="00AA6B05" w:rsidTr="00E4477D">
        <w:tc>
          <w:tcPr>
            <w:tcW w:w="9576" w:type="dxa"/>
            <w:gridSpan w:val="3"/>
          </w:tcPr>
          <w:p w:rsidR="00E4477D" w:rsidRPr="00AA6B05" w:rsidRDefault="00E4477D" w:rsidP="00E4477D">
            <w:pPr>
              <w:rPr>
                <w:b/>
                <w:sz w:val="20"/>
              </w:rPr>
            </w:pPr>
          </w:p>
          <w:p w:rsidR="00E4477D" w:rsidRPr="00AA6B05" w:rsidRDefault="00E4477D" w:rsidP="00E4477D">
            <w:pPr>
              <w:rPr>
                <w:bCs/>
                <w:sz w:val="20"/>
              </w:rPr>
            </w:pPr>
            <w:r w:rsidRPr="00AA6B05">
              <w:rPr>
                <w:bCs/>
                <w:sz w:val="20"/>
              </w:rPr>
              <w:t>Section 1113(b)(1)(D) of ESEA includes a "skipping provision" that permits the school system not to serve an eligible Title I school that has a higher percentage of low-income students if the school meets all three of the following conditions:</w:t>
            </w:r>
          </w:p>
          <w:p w:rsidR="00E4477D" w:rsidRPr="00AA6B05" w:rsidRDefault="00E4477D" w:rsidP="00E4477D">
            <w:pPr>
              <w:rPr>
                <w:bCs/>
                <w:sz w:val="20"/>
              </w:rPr>
            </w:pPr>
          </w:p>
          <w:p w:rsidR="00E4477D" w:rsidRPr="00AA6B05" w:rsidRDefault="00E4477D" w:rsidP="007641D0">
            <w:pPr>
              <w:numPr>
                <w:ilvl w:val="0"/>
                <w:numId w:val="6"/>
              </w:numPr>
              <w:tabs>
                <w:tab w:val="clear" w:pos="1080"/>
                <w:tab w:val="num" w:pos="450"/>
              </w:tabs>
              <w:ind w:left="540"/>
              <w:rPr>
                <w:bCs/>
                <w:sz w:val="20"/>
              </w:rPr>
            </w:pPr>
            <w:r w:rsidRPr="00AA6B05">
              <w:rPr>
                <w:bCs/>
                <w:sz w:val="20"/>
              </w:rPr>
              <w:t>The school meets the comparability requirements of section 1120(A</w:t>
            </w:r>
            <w:proofErr w:type="gramStart"/>
            <w:r w:rsidRPr="00AA6B05">
              <w:rPr>
                <w:bCs/>
                <w:sz w:val="20"/>
              </w:rPr>
              <w:t>)(</w:t>
            </w:r>
            <w:proofErr w:type="gramEnd"/>
            <w:r w:rsidRPr="00AA6B05">
              <w:rPr>
                <w:bCs/>
                <w:sz w:val="20"/>
              </w:rPr>
              <w:t>c).</w:t>
            </w:r>
          </w:p>
          <w:p w:rsidR="00151166" w:rsidRPr="009E3EB8" w:rsidRDefault="009A3E13" w:rsidP="009A3E13">
            <w:pPr>
              <w:numPr>
                <w:ilvl w:val="0"/>
                <w:numId w:val="6"/>
              </w:numPr>
              <w:tabs>
                <w:tab w:val="clear" w:pos="1080"/>
                <w:tab w:val="num" w:pos="360"/>
              </w:tabs>
              <w:ind w:left="450" w:hanging="270"/>
              <w:rPr>
                <w:bCs/>
                <w:sz w:val="20"/>
              </w:rPr>
            </w:pPr>
            <w:r>
              <w:rPr>
                <w:bCs/>
                <w:sz w:val="20"/>
              </w:rPr>
              <w:t xml:space="preserve">  </w:t>
            </w:r>
            <w:r w:rsidR="00E4477D" w:rsidRPr="00AA6B05">
              <w:rPr>
                <w:bCs/>
                <w:sz w:val="20"/>
              </w:rPr>
              <w:t>The school is receiving supplemental funds from other state and local sources that are spent according the requirements of section 1114 and 1115.</w:t>
            </w:r>
          </w:p>
          <w:p w:rsidR="00E4477D" w:rsidRDefault="00E4477D" w:rsidP="007641D0">
            <w:pPr>
              <w:numPr>
                <w:ilvl w:val="0"/>
                <w:numId w:val="6"/>
              </w:numPr>
              <w:tabs>
                <w:tab w:val="clear" w:pos="1080"/>
                <w:tab w:val="num" w:pos="450"/>
              </w:tabs>
              <w:ind w:left="540"/>
              <w:rPr>
                <w:bCs/>
                <w:sz w:val="20"/>
              </w:rPr>
            </w:pPr>
            <w:r w:rsidRPr="00AA6B05">
              <w:rPr>
                <w:bCs/>
                <w:sz w:val="20"/>
              </w:rPr>
              <w:t>The funds expended from these other sources equal or exceed the amount that would be provided by Title I.</w:t>
            </w:r>
          </w:p>
          <w:p w:rsidR="00151166" w:rsidRPr="00AA6B05" w:rsidRDefault="00151166" w:rsidP="00151166">
            <w:pPr>
              <w:rPr>
                <w:bCs/>
                <w:sz w:val="20"/>
              </w:rPr>
            </w:pPr>
          </w:p>
          <w:p w:rsidR="00E4477D" w:rsidRPr="00AA6B05" w:rsidRDefault="00E4477D" w:rsidP="00E4477D">
            <w:pPr>
              <w:rPr>
                <w:b/>
                <w:sz w:val="20"/>
                <w:u w:val="single"/>
              </w:rPr>
            </w:pPr>
          </w:p>
        </w:tc>
      </w:tr>
      <w:tr w:rsidR="009E3EB8" w:rsidRPr="00AA6B05" w:rsidTr="00113498">
        <w:trPr>
          <w:cantSplit/>
        </w:trPr>
        <w:tc>
          <w:tcPr>
            <w:tcW w:w="2988" w:type="dxa"/>
            <w:tcBorders>
              <w:top w:val="single" w:sz="18" w:space="0" w:color="auto"/>
              <w:left w:val="single" w:sz="18" w:space="0" w:color="auto"/>
              <w:bottom w:val="single" w:sz="18" w:space="0" w:color="auto"/>
              <w:right w:val="single" w:sz="18" w:space="0" w:color="auto"/>
            </w:tcBorders>
          </w:tcPr>
          <w:p w:rsidR="009E3EB8" w:rsidRPr="00AA6B05" w:rsidRDefault="009E3EB8" w:rsidP="00E4477D">
            <w:pPr>
              <w:jc w:val="center"/>
              <w:rPr>
                <w:b/>
                <w:sz w:val="20"/>
              </w:rPr>
            </w:pPr>
          </w:p>
          <w:p w:rsidR="009E3EB8" w:rsidRDefault="009E3EB8" w:rsidP="009E3EB8">
            <w:pPr>
              <w:jc w:val="right"/>
              <w:rPr>
                <w:b/>
                <w:sz w:val="20"/>
              </w:rPr>
            </w:pPr>
            <w:r>
              <w:rPr>
                <w:b/>
                <w:sz w:val="20"/>
              </w:rPr>
              <w:t>Number of Skipped Schools :</w:t>
            </w:r>
          </w:p>
          <w:p w:rsidR="00E0483E" w:rsidRPr="00AA6B05" w:rsidRDefault="00E0483E" w:rsidP="009E3EB8">
            <w:pPr>
              <w:jc w:val="right"/>
              <w:rPr>
                <w:b/>
                <w:sz w:val="20"/>
              </w:rPr>
            </w:pPr>
          </w:p>
        </w:tc>
        <w:tc>
          <w:tcPr>
            <w:tcW w:w="810" w:type="dxa"/>
            <w:tcBorders>
              <w:top w:val="single" w:sz="18" w:space="0" w:color="auto"/>
              <w:left w:val="single" w:sz="18" w:space="0" w:color="auto"/>
              <w:bottom w:val="single" w:sz="18" w:space="0" w:color="auto"/>
              <w:right w:val="single" w:sz="18" w:space="0" w:color="auto"/>
            </w:tcBorders>
          </w:tcPr>
          <w:p w:rsidR="009E3EB8" w:rsidRPr="00AA6B05" w:rsidRDefault="009E3EB8" w:rsidP="00E4477D">
            <w:pPr>
              <w:jc w:val="center"/>
              <w:rPr>
                <w:b/>
                <w:sz w:val="20"/>
              </w:rPr>
            </w:pPr>
          </w:p>
          <w:p w:rsidR="009E3EB8" w:rsidRPr="00AA6B05" w:rsidRDefault="009E3EB8" w:rsidP="00E4477D">
            <w:pPr>
              <w:jc w:val="center"/>
              <w:rPr>
                <w:b/>
                <w:sz w:val="20"/>
              </w:rPr>
            </w:pPr>
          </w:p>
        </w:tc>
        <w:tc>
          <w:tcPr>
            <w:tcW w:w="5778" w:type="dxa"/>
            <w:tcBorders>
              <w:left w:val="single" w:sz="18" w:space="0" w:color="auto"/>
            </w:tcBorders>
            <w:shd w:val="clear" w:color="auto" w:fill="auto"/>
          </w:tcPr>
          <w:p w:rsidR="00113498" w:rsidRPr="00294B47" w:rsidRDefault="00B969CE" w:rsidP="001A2E37">
            <w:pPr>
              <w:rPr>
                <w:sz w:val="20"/>
                <w:szCs w:val="20"/>
              </w:rPr>
            </w:pPr>
            <w:r w:rsidRPr="00294B47">
              <w:rPr>
                <w:b/>
                <w:sz w:val="20"/>
                <w:szCs w:val="20"/>
              </w:rPr>
              <w:t>Note:</w:t>
            </w:r>
            <w:r w:rsidRPr="00294B47">
              <w:rPr>
                <w:sz w:val="20"/>
                <w:szCs w:val="20"/>
              </w:rPr>
              <w:t xml:space="preserve"> The c</w:t>
            </w:r>
            <w:r w:rsidR="00113498" w:rsidRPr="00294B47">
              <w:rPr>
                <w:sz w:val="20"/>
                <w:szCs w:val="20"/>
              </w:rPr>
              <w:t>omplete</w:t>
            </w:r>
            <w:r w:rsidRPr="00294B47">
              <w:rPr>
                <w:sz w:val="20"/>
                <w:szCs w:val="20"/>
              </w:rPr>
              <w:t xml:space="preserve">d </w:t>
            </w:r>
            <w:r w:rsidR="001A2E37" w:rsidRPr="001A2E37">
              <w:rPr>
                <w:color w:val="FF0000"/>
                <w:sz w:val="20"/>
                <w:szCs w:val="20"/>
              </w:rPr>
              <w:t>2016-2017</w:t>
            </w:r>
            <w:r w:rsidR="00BA38A9" w:rsidRPr="001A2E37">
              <w:rPr>
                <w:color w:val="FF0000"/>
                <w:sz w:val="20"/>
                <w:szCs w:val="20"/>
              </w:rPr>
              <w:t xml:space="preserve"> </w:t>
            </w:r>
            <w:r w:rsidR="00113498" w:rsidRPr="00294B47">
              <w:rPr>
                <w:sz w:val="20"/>
                <w:szCs w:val="20"/>
              </w:rPr>
              <w:t>Skipped School</w:t>
            </w:r>
            <w:r w:rsidR="00BA38A9" w:rsidRPr="00294B47">
              <w:rPr>
                <w:sz w:val="20"/>
                <w:szCs w:val="20"/>
              </w:rPr>
              <w:t>(s)</w:t>
            </w:r>
            <w:r w:rsidR="00113498" w:rsidRPr="00294B47">
              <w:rPr>
                <w:sz w:val="20"/>
                <w:szCs w:val="20"/>
              </w:rPr>
              <w:t xml:space="preserve"> </w:t>
            </w:r>
            <w:r w:rsidR="00BA38A9" w:rsidRPr="00294B47">
              <w:rPr>
                <w:sz w:val="20"/>
                <w:szCs w:val="20"/>
              </w:rPr>
              <w:t xml:space="preserve">Addendum and Skipped School(s) </w:t>
            </w:r>
            <w:r w:rsidR="00113498" w:rsidRPr="00294B47">
              <w:rPr>
                <w:sz w:val="20"/>
                <w:szCs w:val="20"/>
              </w:rPr>
              <w:t>Allocation Worksheet</w:t>
            </w:r>
            <w:r w:rsidRPr="00294B47">
              <w:rPr>
                <w:sz w:val="20"/>
                <w:szCs w:val="20"/>
              </w:rPr>
              <w:t xml:space="preserve"> </w:t>
            </w:r>
            <w:r w:rsidRPr="00294B47">
              <w:rPr>
                <w:b/>
                <w:sz w:val="20"/>
                <w:szCs w:val="20"/>
                <w:u w:val="single"/>
              </w:rPr>
              <w:t>must</w:t>
            </w:r>
            <w:r w:rsidRPr="00294B47">
              <w:rPr>
                <w:sz w:val="20"/>
                <w:szCs w:val="20"/>
              </w:rPr>
              <w:t xml:space="preserve"> be submitted with the Attachment 7.</w:t>
            </w:r>
          </w:p>
        </w:tc>
      </w:tr>
    </w:tbl>
    <w:p w:rsidR="00E4477D" w:rsidRPr="00AA6B05" w:rsidRDefault="00E4477D" w:rsidP="00E4477D">
      <w:pPr>
        <w:ind w:left="2160" w:hanging="2160"/>
        <w:rPr>
          <w:b/>
          <w:sz w:val="22"/>
        </w:rPr>
        <w:sectPr w:rsidR="00E4477D" w:rsidRPr="00AA6B05" w:rsidSect="007C77CD">
          <w:headerReference w:type="default" r:id="rId11"/>
          <w:footerReference w:type="default" r:id="rId12"/>
          <w:footerReference w:type="first" r:id="rId13"/>
          <w:pgSz w:w="12240" w:h="15840" w:code="1"/>
          <w:pgMar w:top="1260" w:right="1440" w:bottom="864" w:left="1440" w:header="720" w:footer="432" w:gutter="0"/>
          <w:paperSrc w:first="11" w:other="11"/>
          <w:cols w:space="720"/>
          <w:titlePg/>
          <w:docGrid w:linePitch="360"/>
        </w:sectPr>
      </w:pPr>
    </w:p>
    <w:p w:rsidR="00E4477D" w:rsidRDefault="00E4477D" w:rsidP="007641D0">
      <w:pPr>
        <w:pStyle w:val="Heading3"/>
        <w:numPr>
          <w:ilvl w:val="0"/>
          <w:numId w:val="18"/>
        </w:numPr>
        <w:rPr>
          <w:sz w:val="24"/>
        </w:rPr>
      </w:pPr>
      <w:r w:rsidRPr="00AA6B05">
        <w:rPr>
          <w:sz w:val="24"/>
        </w:rPr>
        <w:lastRenderedPageBreak/>
        <w:t>BUDGET INFORMATION</w:t>
      </w:r>
    </w:p>
    <w:p w:rsidR="00E4477D" w:rsidRPr="00CA25EA" w:rsidRDefault="00E4477D" w:rsidP="00E4477D">
      <w:pPr>
        <w:rPr>
          <w:sz w:val="20"/>
          <w:szCs w:val="20"/>
        </w:rPr>
      </w:pPr>
    </w:p>
    <w:tbl>
      <w:tblPr>
        <w:tblW w:w="1067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4"/>
      </w:tblGrid>
      <w:tr w:rsidR="00E4477D" w:rsidRPr="00AA6B05" w:rsidTr="004074D2">
        <w:trPr>
          <w:cantSplit/>
        </w:trPr>
        <w:tc>
          <w:tcPr>
            <w:tcW w:w="10674" w:type="dxa"/>
          </w:tcPr>
          <w:p w:rsidR="00E4477D" w:rsidRPr="008C262C" w:rsidRDefault="00E4477D" w:rsidP="00E4477D">
            <w:pPr>
              <w:pStyle w:val="Heading4"/>
              <w:rPr>
                <w:bCs w:val="0"/>
                <w:caps/>
                <w:sz w:val="20"/>
                <w:szCs w:val="20"/>
                <w:vertAlign w:val="superscript"/>
              </w:rPr>
            </w:pPr>
            <w:r w:rsidRPr="008C262C">
              <w:rPr>
                <w:bCs w:val="0"/>
                <w:caps/>
                <w:sz w:val="24"/>
                <w:szCs w:val="24"/>
              </w:rPr>
              <w:t>Table 7-8</w:t>
            </w:r>
            <w:r w:rsidRPr="008C262C">
              <w:rPr>
                <w:bCs w:val="0"/>
                <w:caps/>
                <w:sz w:val="20"/>
                <w:szCs w:val="20"/>
              </w:rPr>
              <w:t xml:space="preserve">   </w:t>
            </w:r>
            <w:r w:rsidRPr="008C262C">
              <w:rPr>
                <w:bCs w:val="0"/>
                <w:caps/>
                <w:sz w:val="24"/>
                <w:szCs w:val="24"/>
              </w:rPr>
              <w:t>LEA RESERVATIONS FROM TITLE I ALLOCATION</w:t>
            </w:r>
          </w:p>
        </w:tc>
      </w:tr>
      <w:tr w:rsidR="00E4477D" w:rsidRPr="00AA6B05" w:rsidTr="004074D2">
        <w:trPr>
          <w:cantSplit/>
        </w:trPr>
        <w:tc>
          <w:tcPr>
            <w:tcW w:w="10674" w:type="dxa"/>
          </w:tcPr>
          <w:p w:rsidR="00E4477D" w:rsidRPr="00AA6B05" w:rsidRDefault="00E4477D" w:rsidP="00E4477D">
            <w:pPr>
              <w:rPr>
                <w:sz w:val="20"/>
              </w:rPr>
            </w:pPr>
            <w:r w:rsidRPr="00AA6B05">
              <w:rPr>
                <w:sz w:val="20"/>
              </w:rPr>
              <w:t xml:space="preserve">Before allocating funds to schools, a school system </w:t>
            </w:r>
            <w:r w:rsidRPr="00AA6B05">
              <w:rPr>
                <w:b/>
                <w:bCs/>
                <w:sz w:val="20"/>
              </w:rPr>
              <w:t>MUST reserve</w:t>
            </w:r>
            <w:r w:rsidRPr="00AA6B05">
              <w:rPr>
                <w:sz w:val="20"/>
              </w:rPr>
              <w:t xml:space="preserve"> funds for certain services.  Reservations (set asides) should be made for reasonable and necessary expenditures to provide services to children in participating Title I schools.  Because the reservation of funds will reduce the amount of funds available for distribution to public schools as well as the program for private school students, consultation with teachers, principals, parents, and private school officials must include discussion on why the reservations are necessary.</w:t>
            </w:r>
          </w:p>
          <w:p w:rsidR="00E4477D" w:rsidRPr="00AA6B05" w:rsidRDefault="00E4477D" w:rsidP="00E4477D">
            <w:pPr>
              <w:rPr>
                <w:sz w:val="20"/>
              </w:rPr>
            </w:pPr>
          </w:p>
          <w:p w:rsidR="00E4477D" w:rsidRPr="00AA6B05" w:rsidRDefault="00E4477D" w:rsidP="009F5065">
            <w:r w:rsidRPr="00AA6B05">
              <w:rPr>
                <w:b/>
                <w:bCs/>
                <w:sz w:val="20"/>
              </w:rPr>
              <w:t>LIST</w:t>
            </w:r>
            <w:r w:rsidRPr="00AA6B05">
              <w:rPr>
                <w:sz w:val="20"/>
              </w:rPr>
              <w:t xml:space="preserve"> (calculate) the amount of reservations the district will set-aside from the Title I allocation for activities authorized by ESEA.  Provide a </w:t>
            </w:r>
            <w:r w:rsidR="009F5065" w:rsidRPr="009F5065">
              <w:rPr>
                <w:color w:val="FF0000"/>
                <w:sz w:val="20"/>
              </w:rPr>
              <w:t>detailed</w:t>
            </w:r>
            <w:r w:rsidRPr="00AA6B05">
              <w:rPr>
                <w:sz w:val="20"/>
              </w:rPr>
              <w:t xml:space="preserve">, budget description that explains how the reserved Title I funds will be used to support each activity.  </w:t>
            </w:r>
            <w:r w:rsidRPr="00AA6B05">
              <w:rPr>
                <w:b/>
                <w:bCs/>
                <w:sz w:val="20"/>
              </w:rPr>
              <w:t>All fixed charges and fringe benefits must accompany the salaries and wages on whatever line they might appear in Table 7-8.</w:t>
            </w:r>
            <w:r w:rsidRPr="00AA6B05">
              <w:rPr>
                <w:b/>
                <w:bCs/>
                <w:sz w:val="20"/>
                <w:shd w:val="clear" w:color="auto" w:fill="FFFF00"/>
              </w:rPr>
              <w:t xml:space="preserve"> </w:t>
            </w:r>
            <w:r w:rsidRPr="00AA6B05">
              <w:rPr>
                <w:b/>
                <w:bCs/>
                <w:sz w:val="20"/>
              </w:rPr>
              <w:t xml:space="preserve"> </w:t>
            </w:r>
          </w:p>
        </w:tc>
      </w:tr>
    </w:tbl>
    <w:p w:rsidR="00E4477D" w:rsidRPr="00AA6B05" w:rsidRDefault="00E4477D" w:rsidP="00E4477D">
      <w:pPr>
        <w:rPr>
          <w:b/>
          <w:bCs/>
        </w:rPr>
      </w:pPr>
    </w:p>
    <w:p w:rsidR="00E4477D" w:rsidRPr="00AA6B05" w:rsidRDefault="00E4477D" w:rsidP="00E4477D">
      <w:pPr>
        <w:pStyle w:val="BodyTextIndent3"/>
        <w:rPr>
          <w:b/>
          <w:sz w:val="24"/>
          <w:szCs w:val="24"/>
        </w:rPr>
      </w:pPr>
      <w:r w:rsidRPr="00AA6B05">
        <w:rPr>
          <w:b/>
          <w:sz w:val="24"/>
          <w:szCs w:val="24"/>
        </w:rPr>
        <w:t xml:space="preserve">Table 7-8   </w:t>
      </w:r>
      <w:r>
        <w:rPr>
          <w:b/>
          <w:sz w:val="24"/>
          <w:szCs w:val="24"/>
        </w:rPr>
        <w:t>LEA</w:t>
      </w:r>
      <w:r w:rsidRPr="00AA6B05">
        <w:rPr>
          <w:b/>
          <w:sz w:val="24"/>
          <w:szCs w:val="24"/>
        </w:rPr>
        <w:t xml:space="preserve"> RESERVATIONS FROM TITLE I   </w:t>
      </w:r>
      <w:r>
        <w:rPr>
          <w:b/>
          <w:sz w:val="24"/>
          <w:szCs w:val="24"/>
        </w:rPr>
        <w:t>A</w:t>
      </w:r>
      <w:r w:rsidRPr="00AA6B05">
        <w:rPr>
          <w:b/>
          <w:sz w:val="24"/>
          <w:szCs w:val="24"/>
        </w:rPr>
        <w:t>LLOCATION</w:t>
      </w:r>
      <w:r w:rsidRPr="00AA6B05">
        <w:rPr>
          <w:rStyle w:val="FootnoteReference"/>
          <w:b/>
        </w:rPr>
        <w:footnoteReference w:id="1"/>
      </w:r>
    </w:p>
    <w:tbl>
      <w:tblPr>
        <w:tblW w:w="10644"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0"/>
        <w:gridCol w:w="4320"/>
        <w:gridCol w:w="1140"/>
        <w:gridCol w:w="570"/>
        <w:gridCol w:w="3114"/>
      </w:tblGrid>
      <w:tr w:rsidR="00E4477D" w:rsidRPr="00AA6B05" w:rsidTr="00E4477D">
        <w:trPr>
          <w:cantSplit/>
        </w:trPr>
        <w:tc>
          <w:tcPr>
            <w:tcW w:w="5820" w:type="dxa"/>
            <w:gridSpan w:val="3"/>
          </w:tcPr>
          <w:p w:rsidR="00E4477D" w:rsidRPr="00AA6B05" w:rsidRDefault="00E4477D" w:rsidP="00E4477D">
            <w:pPr>
              <w:rPr>
                <w:b/>
                <w:bCs/>
                <w:sz w:val="22"/>
              </w:rPr>
            </w:pPr>
          </w:p>
          <w:p w:rsidR="00E4477D" w:rsidRPr="008C262C" w:rsidRDefault="00E4477D" w:rsidP="00E4477D">
            <w:pPr>
              <w:pStyle w:val="Heading3"/>
              <w:rPr>
                <w:bCs/>
                <w:caps w:val="0"/>
              </w:rPr>
            </w:pPr>
            <w:r w:rsidRPr="008C262C">
              <w:rPr>
                <w:bCs/>
                <w:caps w:val="0"/>
              </w:rPr>
              <w:t>Total Title I</w:t>
            </w:r>
            <w:r w:rsidR="006D6747" w:rsidRPr="008C262C">
              <w:rPr>
                <w:bCs/>
                <w:caps w:val="0"/>
              </w:rPr>
              <w:t xml:space="preserve">  </w:t>
            </w:r>
            <w:r w:rsidR="00FC2A1A" w:rsidRPr="008C262C">
              <w:rPr>
                <w:bCs/>
                <w:caps w:val="0"/>
              </w:rPr>
              <w:t xml:space="preserve"> </w:t>
            </w:r>
            <w:r w:rsidR="008175B9">
              <w:rPr>
                <w:bCs/>
                <w:caps w:val="0"/>
              </w:rPr>
              <w:t xml:space="preserve">SY </w:t>
            </w:r>
            <w:r w:rsidR="001A2E37" w:rsidRPr="001A2E37">
              <w:rPr>
                <w:bCs/>
                <w:caps w:val="0"/>
                <w:color w:val="FF0000"/>
              </w:rPr>
              <w:t>2016-2017</w:t>
            </w:r>
            <w:r w:rsidRPr="001A2E37">
              <w:rPr>
                <w:bCs/>
                <w:caps w:val="0"/>
                <w:color w:val="FF0000"/>
              </w:rPr>
              <w:t xml:space="preserve"> </w:t>
            </w:r>
            <w:r w:rsidRPr="008C262C">
              <w:rPr>
                <w:bCs/>
                <w:caps w:val="0"/>
              </w:rPr>
              <w:t>Allocation</w:t>
            </w:r>
          </w:p>
          <w:p w:rsidR="00E4477D" w:rsidRPr="00AA6B05" w:rsidRDefault="00E4477D" w:rsidP="00E4477D">
            <w:pPr>
              <w:rPr>
                <w:sz w:val="20"/>
              </w:rPr>
            </w:pPr>
          </w:p>
        </w:tc>
        <w:tc>
          <w:tcPr>
            <w:tcW w:w="4824" w:type="dxa"/>
            <w:gridSpan w:val="3"/>
          </w:tcPr>
          <w:p w:rsidR="00E4477D" w:rsidRPr="00AA6B05" w:rsidRDefault="00E4477D" w:rsidP="00E4477D">
            <w:pPr>
              <w:rPr>
                <w:sz w:val="20"/>
              </w:rPr>
            </w:pPr>
          </w:p>
          <w:p w:rsidR="00E4477D" w:rsidRPr="00AA6B05" w:rsidRDefault="00E4477D" w:rsidP="00E4477D">
            <w:pPr>
              <w:rPr>
                <w:b/>
                <w:bCs/>
                <w:sz w:val="28"/>
              </w:rPr>
            </w:pPr>
            <w:r w:rsidRPr="00AA6B05">
              <w:rPr>
                <w:b/>
                <w:bCs/>
                <w:sz w:val="28"/>
              </w:rPr>
              <w:t xml:space="preserve">$ ___________ </w:t>
            </w:r>
            <w:r w:rsidRPr="00AA6B05">
              <w:rPr>
                <w:b/>
                <w:bCs/>
              </w:rPr>
              <w:t>(Taken from the C-1-25)</w:t>
            </w:r>
          </w:p>
        </w:tc>
      </w:tr>
      <w:tr w:rsidR="00E4477D" w:rsidRPr="00AA6B05" w:rsidTr="00E4477D">
        <w:trPr>
          <w:cantSplit/>
        </w:trPr>
        <w:tc>
          <w:tcPr>
            <w:tcW w:w="1080" w:type="dxa"/>
            <w:vMerge w:val="restart"/>
            <w:textDirection w:val="btLr"/>
          </w:tcPr>
          <w:p w:rsidR="00E4477D" w:rsidRPr="00AA6B05" w:rsidRDefault="00E4477D" w:rsidP="00E4477D">
            <w:pPr>
              <w:ind w:left="113" w:right="113"/>
              <w:jc w:val="center"/>
              <w:rPr>
                <w:b/>
                <w:bCs/>
                <w:sz w:val="28"/>
              </w:rPr>
            </w:pPr>
            <w:r w:rsidRPr="00AA6B05">
              <w:rPr>
                <w:b/>
                <w:bCs/>
                <w:sz w:val="28"/>
              </w:rPr>
              <w:t xml:space="preserve">Reservations Requiring Equitable Services for </w:t>
            </w:r>
          </w:p>
          <w:p w:rsidR="00E4477D" w:rsidRPr="00AA6B05" w:rsidRDefault="00E4477D" w:rsidP="00E4477D">
            <w:pPr>
              <w:ind w:left="113" w:right="113"/>
              <w:jc w:val="center"/>
              <w:rPr>
                <w:b/>
                <w:bCs/>
                <w:sz w:val="20"/>
              </w:rPr>
            </w:pPr>
            <w:r w:rsidRPr="00AA6B05">
              <w:rPr>
                <w:b/>
                <w:bCs/>
                <w:sz w:val="28"/>
              </w:rPr>
              <w:t>Non-Public Schools</w:t>
            </w:r>
            <w:r w:rsidRPr="00AA6B05">
              <w:rPr>
                <w:b/>
                <w:bCs/>
                <w:sz w:val="20"/>
              </w:rPr>
              <w:t xml:space="preserve"> </w:t>
            </w:r>
          </w:p>
          <w:p w:rsidR="00E4477D" w:rsidRPr="00AA6B05" w:rsidRDefault="00E4477D" w:rsidP="00E4477D">
            <w:pPr>
              <w:ind w:left="113" w:right="113"/>
              <w:jc w:val="center"/>
              <w:rPr>
                <w:b/>
                <w:bCs/>
                <w:sz w:val="28"/>
              </w:rPr>
            </w:pPr>
            <w:r w:rsidRPr="00AA6B05">
              <w:rPr>
                <w:b/>
                <w:bCs/>
                <w:sz w:val="20"/>
              </w:rPr>
              <w:t>Use these numbers in Table 7-9.</w:t>
            </w:r>
          </w:p>
        </w:tc>
        <w:tc>
          <w:tcPr>
            <w:tcW w:w="4740" w:type="dxa"/>
            <w:gridSpan w:val="2"/>
          </w:tcPr>
          <w:p w:rsidR="00E4477D" w:rsidRPr="008C262C" w:rsidRDefault="00E4477D" w:rsidP="00E4477D">
            <w:pPr>
              <w:pStyle w:val="Heading4"/>
            </w:pPr>
            <w:r w:rsidRPr="008C262C">
              <w:t>ACTIVITY</w:t>
            </w:r>
          </w:p>
        </w:tc>
        <w:tc>
          <w:tcPr>
            <w:tcW w:w="1710" w:type="dxa"/>
            <w:gridSpan w:val="2"/>
          </w:tcPr>
          <w:p w:rsidR="00E4477D" w:rsidRPr="00AA6B05" w:rsidRDefault="00E4477D" w:rsidP="00E4477D">
            <w:pPr>
              <w:jc w:val="center"/>
              <w:rPr>
                <w:b/>
                <w:bCs/>
                <w:sz w:val="20"/>
              </w:rPr>
            </w:pPr>
            <w:r>
              <w:rPr>
                <w:b/>
                <w:bCs/>
                <w:sz w:val="20"/>
              </w:rPr>
              <w:t>RESERVA</w:t>
            </w:r>
            <w:r w:rsidRPr="00AA6B05">
              <w:rPr>
                <w:b/>
                <w:bCs/>
                <w:sz w:val="20"/>
              </w:rPr>
              <w:t>TION</w:t>
            </w:r>
          </w:p>
        </w:tc>
        <w:tc>
          <w:tcPr>
            <w:tcW w:w="3114" w:type="dxa"/>
          </w:tcPr>
          <w:p w:rsidR="00E4477D" w:rsidRPr="00AA6B05" w:rsidRDefault="00E4477D" w:rsidP="00E4477D">
            <w:pPr>
              <w:jc w:val="center"/>
              <w:rPr>
                <w:b/>
                <w:bCs/>
                <w:sz w:val="20"/>
              </w:rPr>
            </w:pPr>
            <w:r w:rsidRPr="00AA6B05">
              <w:rPr>
                <w:b/>
                <w:bCs/>
                <w:sz w:val="20"/>
              </w:rPr>
              <w:t xml:space="preserve">DETAILED BUDGET DESCRIPTION  (including how, where, and for what </w:t>
            </w:r>
            <w:r w:rsidRPr="00A74A8E">
              <w:rPr>
                <w:b/>
                <w:bCs/>
                <w:sz w:val="20"/>
              </w:rPr>
              <w:t>purpose these funds were reserved</w:t>
            </w:r>
            <w:r w:rsidRPr="00AA6B05">
              <w:rPr>
                <w:b/>
                <w:bCs/>
                <w:sz w:val="20"/>
              </w:rPr>
              <w:t>)</w:t>
            </w:r>
          </w:p>
        </w:tc>
      </w:tr>
      <w:tr w:rsidR="00E4477D" w:rsidRPr="00AA6B05" w:rsidTr="00CA25EA">
        <w:trPr>
          <w:cantSplit/>
          <w:trHeight w:val="899"/>
        </w:trPr>
        <w:tc>
          <w:tcPr>
            <w:tcW w:w="1080" w:type="dxa"/>
            <w:vMerge/>
          </w:tcPr>
          <w:p w:rsidR="00E4477D" w:rsidRPr="00AA6B05" w:rsidRDefault="00E4477D" w:rsidP="00E4477D"/>
        </w:tc>
        <w:tc>
          <w:tcPr>
            <w:tcW w:w="420" w:type="dxa"/>
          </w:tcPr>
          <w:p w:rsidR="00E4477D" w:rsidRPr="003976C7" w:rsidRDefault="00E4477D" w:rsidP="00E4477D">
            <w:pPr>
              <w:rPr>
                <w:sz w:val="20"/>
              </w:rPr>
            </w:pPr>
            <w:r w:rsidRPr="003976C7">
              <w:rPr>
                <w:sz w:val="20"/>
              </w:rPr>
              <w:t>1</w:t>
            </w:r>
            <w:r w:rsidR="00CA25EA" w:rsidRPr="003976C7">
              <w:rPr>
                <w:sz w:val="20"/>
              </w:rPr>
              <w:t>a</w:t>
            </w:r>
          </w:p>
        </w:tc>
        <w:tc>
          <w:tcPr>
            <w:tcW w:w="4320" w:type="dxa"/>
          </w:tcPr>
          <w:p w:rsidR="00E4477D" w:rsidRDefault="00E4477D" w:rsidP="00CA25EA">
            <w:pPr>
              <w:rPr>
                <w:sz w:val="20"/>
                <w:szCs w:val="20"/>
              </w:rPr>
            </w:pPr>
            <w:r w:rsidRPr="003976C7">
              <w:rPr>
                <w:b/>
                <w:sz w:val="20"/>
                <w:szCs w:val="20"/>
              </w:rPr>
              <w:t xml:space="preserve">District-wide Title I Instructional Program(s) </w:t>
            </w:r>
            <w:r w:rsidRPr="003976C7">
              <w:rPr>
                <w:sz w:val="20"/>
                <w:szCs w:val="20"/>
              </w:rPr>
              <w:t>Reservation</w:t>
            </w:r>
            <w:r w:rsidR="00E77FB7" w:rsidRPr="003976C7">
              <w:rPr>
                <w:sz w:val="20"/>
                <w:szCs w:val="20"/>
              </w:rPr>
              <w:t>,</w:t>
            </w:r>
            <w:r w:rsidRPr="003976C7">
              <w:rPr>
                <w:sz w:val="20"/>
                <w:szCs w:val="20"/>
              </w:rPr>
              <w:t xml:space="preserve"> 34CFR Sec. 200.64</w:t>
            </w:r>
          </w:p>
          <w:p w:rsidR="00B16F1E" w:rsidRPr="00B16F1E" w:rsidRDefault="00B16F1E" w:rsidP="00CA25EA">
            <w:pPr>
              <w:rPr>
                <w:i/>
              </w:rPr>
            </w:pPr>
            <w:r w:rsidRPr="006E3F48">
              <w:rPr>
                <w:i/>
                <w:color w:val="000000" w:themeColor="text1"/>
                <w:sz w:val="20"/>
                <w:szCs w:val="20"/>
              </w:rPr>
              <w:t>(see guidance document)</w:t>
            </w:r>
          </w:p>
        </w:tc>
        <w:tc>
          <w:tcPr>
            <w:tcW w:w="1710" w:type="dxa"/>
            <w:gridSpan w:val="2"/>
          </w:tcPr>
          <w:p w:rsidR="00E4477D" w:rsidRPr="00AA6B05" w:rsidRDefault="00E4477D" w:rsidP="00E4477D">
            <w:pPr>
              <w:jc w:val="right"/>
              <w:rPr>
                <w:b/>
                <w:bCs/>
                <w:sz w:val="20"/>
              </w:rPr>
            </w:pPr>
          </w:p>
          <w:p w:rsidR="00E4477D" w:rsidRPr="00AA6B05" w:rsidRDefault="00E4477D" w:rsidP="00E4477D">
            <w:pPr>
              <w:jc w:val="right"/>
              <w:rPr>
                <w:b/>
                <w:bCs/>
                <w:sz w:val="20"/>
              </w:rPr>
            </w:pPr>
          </w:p>
        </w:tc>
        <w:tc>
          <w:tcPr>
            <w:tcW w:w="3114" w:type="dxa"/>
          </w:tcPr>
          <w:p w:rsidR="00E4477D" w:rsidRPr="00AA6B05" w:rsidRDefault="00E4477D" w:rsidP="00E4477D">
            <w:pPr>
              <w:rPr>
                <w:b/>
                <w:bCs/>
                <w:sz w:val="20"/>
              </w:rPr>
            </w:pPr>
          </w:p>
          <w:p w:rsidR="00E4477D" w:rsidRPr="00AA6B05" w:rsidRDefault="00E4477D" w:rsidP="00E4477D">
            <w:pPr>
              <w:rPr>
                <w:b/>
                <w:bCs/>
                <w:sz w:val="20"/>
              </w:rPr>
            </w:pPr>
          </w:p>
          <w:p w:rsidR="00E4477D" w:rsidRPr="00AA6B05" w:rsidRDefault="00E4477D" w:rsidP="00E4477D">
            <w:pPr>
              <w:rPr>
                <w:b/>
                <w:bCs/>
                <w:sz w:val="20"/>
              </w:rPr>
            </w:pPr>
          </w:p>
        </w:tc>
      </w:tr>
      <w:tr w:rsidR="00CA25EA" w:rsidRPr="00AA6B05" w:rsidTr="00CA25EA">
        <w:trPr>
          <w:cantSplit/>
        </w:trPr>
        <w:tc>
          <w:tcPr>
            <w:tcW w:w="1080" w:type="dxa"/>
            <w:vMerge/>
          </w:tcPr>
          <w:p w:rsidR="00CA25EA" w:rsidRPr="00AA6B05" w:rsidRDefault="00CA25EA" w:rsidP="00E4477D"/>
        </w:tc>
        <w:tc>
          <w:tcPr>
            <w:tcW w:w="420" w:type="dxa"/>
          </w:tcPr>
          <w:p w:rsidR="00CA25EA" w:rsidRPr="003976C7" w:rsidRDefault="00CA25EA" w:rsidP="00E4477D">
            <w:pPr>
              <w:rPr>
                <w:sz w:val="20"/>
              </w:rPr>
            </w:pPr>
            <w:r w:rsidRPr="003976C7">
              <w:rPr>
                <w:sz w:val="20"/>
              </w:rPr>
              <w:t>1b</w:t>
            </w:r>
          </w:p>
        </w:tc>
        <w:tc>
          <w:tcPr>
            <w:tcW w:w="4320" w:type="dxa"/>
          </w:tcPr>
          <w:p w:rsidR="00CA25EA" w:rsidRPr="003976C7" w:rsidRDefault="00CA25EA" w:rsidP="00CA25EA">
            <w:pPr>
              <w:rPr>
                <w:i/>
                <w:sz w:val="20"/>
                <w:szCs w:val="20"/>
              </w:rPr>
            </w:pPr>
            <w:r w:rsidRPr="003976C7">
              <w:rPr>
                <w:b/>
                <w:sz w:val="20"/>
                <w:szCs w:val="20"/>
              </w:rPr>
              <w:t>District-wide Professional Development</w:t>
            </w:r>
            <w:r w:rsidR="00226F45" w:rsidRPr="003976C7">
              <w:rPr>
                <w:i/>
                <w:sz w:val="20"/>
                <w:szCs w:val="20"/>
              </w:rPr>
              <w:t xml:space="preserve">        </w:t>
            </w:r>
          </w:p>
          <w:p w:rsidR="00CA25EA" w:rsidRPr="003976C7" w:rsidRDefault="00B16F1E" w:rsidP="00CA25EA">
            <w:pPr>
              <w:rPr>
                <w:sz w:val="20"/>
                <w:szCs w:val="20"/>
              </w:rPr>
            </w:pPr>
            <w:r>
              <w:rPr>
                <w:sz w:val="20"/>
                <w:szCs w:val="20"/>
              </w:rPr>
              <w:t>3</w:t>
            </w:r>
            <w:r w:rsidR="00CA25EA" w:rsidRPr="003976C7">
              <w:rPr>
                <w:sz w:val="20"/>
                <w:szCs w:val="20"/>
              </w:rPr>
              <w:t xml:space="preserve">4 CFR Sec.200.60, </w:t>
            </w:r>
          </w:p>
          <w:p w:rsidR="00CA25EA" w:rsidRDefault="00CA25EA" w:rsidP="00CA25EA">
            <w:pPr>
              <w:rPr>
                <w:sz w:val="20"/>
                <w:szCs w:val="20"/>
              </w:rPr>
            </w:pPr>
            <w:r w:rsidRPr="003976C7">
              <w:rPr>
                <w:sz w:val="20"/>
                <w:szCs w:val="20"/>
              </w:rPr>
              <w:t>Sec. 9101(34) of ESEA</w:t>
            </w:r>
          </w:p>
          <w:p w:rsidR="00B16F1E" w:rsidRPr="003976C7" w:rsidRDefault="00B16F1E" w:rsidP="00CA25EA">
            <w:pPr>
              <w:rPr>
                <w:b/>
                <w:sz w:val="20"/>
                <w:szCs w:val="20"/>
              </w:rPr>
            </w:pPr>
            <w:r w:rsidRPr="006E3F48">
              <w:rPr>
                <w:i/>
                <w:color w:val="000000" w:themeColor="text1"/>
                <w:sz w:val="20"/>
                <w:szCs w:val="20"/>
              </w:rPr>
              <w:t>(see guidance document)</w:t>
            </w:r>
          </w:p>
        </w:tc>
        <w:tc>
          <w:tcPr>
            <w:tcW w:w="1710" w:type="dxa"/>
            <w:gridSpan w:val="2"/>
          </w:tcPr>
          <w:p w:rsidR="00CA25EA" w:rsidRPr="00AA6B05" w:rsidRDefault="00CA25EA" w:rsidP="00E4477D">
            <w:pPr>
              <w:jc w:val="right"/>
              <w:rPr>
                <w:b/>
                <w:bCs/>
                <w:sz w:val="20"/>
              </w:rPr>
            </w:pPr>
          </w:p>
        </w:tc>
        <w:tc>
          <w:tcPr>
            <w:tcW w:w="3114" w:type="dxa"/>
          </w:tcPr>
          <w:p w:rsidR="00CA25EA" w:rsidRPr="00AA6B05" w:rsidRDefault="00CA25EA" w:rsidP="00E4477D">
            <w:pPr>
              <w:rPr>
                <w:b/>
                <w:bCs/>
                <w:sz w:val="20"/>
              </w:rPr>
            </w:pPr>
          </w:p>
        </w:tc>
      </w:tr>
      <w:tr w:rsidR="00E4477D" w:rsidRPr="00AA6B05" w:rsidTr="00CA25EA">
        <w:trPr>
          <w:cantSplit/>
        </w:trPr>
        <w:tc>
          <w:tcPr>
            <w:tcW w:w="1080" w:type="dxa"/>
            <w:vMerge/>
          </w:tcPr>
          <w:p w:rsidR="00E4477D" w:rsidRPr="00AA6B05" w:rsidRDefault="00E4477D" w:rsidP="00E4477D"/>
        </w:tc>
        <w:tc>
          <w:tcPr>
            <w:tcW w:w="420" w:type="dxa"/>
          </w:tcPr>
          <w:p w:rsidR="00E4477D" w:rsidRPr="00AA6B05" w:rsidRDefault="00E4477D" w:rsidP="00E4477D">
            <w:pPr>
              <w:rPr>
                <w:sz w:val="20"/>
              </w:rPr>
            </w:pPr>
            <w:r w:rsidRPr="00AA6B05">
              <w:rPr>
                <w:sz w:val="20"/>
              </w:rPr>
              <w:t>2</w:t>
            </w:r>
          </w:p>
        </w:tc>
        <w:tc>
          <w:tcPr>
            <w:tcW w:w="4320" w:type="dxa"/>
          </w:tcPr>
          <w:p w:rsidR="00E4477D" w:rsidRPr="00AA6B05" w:rsidRDefault="00E4477D" w:rsidP="00E4477D">
            <w:pPr>
              <w:rPr>
                <w:sz w:val="20"/>
              </w:rPr>
            </w:pPr>
            <w:r w:rsidRPr="00E77FB7">
              <w:rPr>
                <w:b/>
                <w:sz w:val="20"/>
              </w:rPr>
              <w:t xml:space="preserve">Parent Involvement </w:t>
            </w:r>
            <w:r w:rsidRPr="00AA6B05">
              <w:rPr>
                <w:sz w:val="20"/>
              </w:rPr>
              <w:t>(not less than 1%) Sec. 1118 (a</w:t>
            </w:r>
            <w:proofErr w:type="gramStart"/>
            <w:r w:rsidRPr="00AA6B05">
              <w:rPr>
                <w:sz w:val="20"/>
              </w:rPr>
              <w:t>)(</w:t>
            </w:r>
            <w:proofErr w:type="gramEnd"/>
            <w:r w:rsidRPr="00AA6B05">
              <w:rPr>
                <w:sz w:val="20"/>
              </w:rPr>
              <w:t>3)(A)</w:t>
            </w:r>
            <w:r>
              <w:rPr>
                <w:sz w:val="20"/>
              </w:rPr>
              <w:t xml:space="preserve"> of </w:t>
            </w:r>
            <w:r w:rsidR="002F40FD">
              <w:rPr>
                <w:sz w:val="20"/>
              </w:rPr>
              <w:t>ESEA (</w:t>
            </w:r>
            <w:r w:rsidR="00A306A5" w:rsidRPr="00113498">
              <w:rPr>
                <w:sz w:val="20"/>
              </w:rPr>
              <w:t>95% must be distributed to schools and parent input is required for expenditure</w:t>
            </w:r>
            <w:r w:rsidR="00226F45">
              <w:rPr>
                <w:sz w:val="20"/>
              </w:rPr>
              <w:t>s</w:t>
            </w:r>
            <w:r w:rsidR="00113498">
              <w:rPr>
                <w:sz w:val="20"/>
              </w:rPr>
              <w:t>)</w:t>
            </w:r>
            <w:r w:rsidR="00226F45">
              <w:rPr>
                <w:sz w:val="20"/>
              </w:rPr>
              <w:t>.</w:t>
            </w:r>
          </w:p>
        </w:tc>
        <w:tc>
          <w:tcPr>
            <w:tcW w:w="1710" w:type="dxa"/>
            <w:gridSpan w:val="2"/>
            <w:tcBorders>
              <w:bottom w:val="single" w:sz="4" w:space="0" w:color="auto"/>
            </w:tcBorders>
          </w:tcPr>
          <w:p w:rsidR="00E4477D" w:rsidRPr="00AA6B05" w:rsidRDefault="00E4477D" w:rsidP="00E4477D">
            <w:pPr>
              <w:jc w:val="right"/>
              <w:rPr>
                <w:b/>
                <w:bCs/>
                <w:sz w:val="20"/>
              </w:rPr>
            </w:pPr>
          </w:p>
        </w:tc>
        <w:tc>
          <w:tcPr>
            <w:tcW w:w="3114" w:type="dxa"/>
            <w:tcBorders>
              <w:bottom w:val="single" w:sz="4" w:space="0" w:color="auto"/>
            </w:tcBorders>
          </w:tcPr>
          <w:p w:rsidR="00E4477D" w:rsidRPr="00AA6B05" w:rsidRDefault="00E4477D" w:rsidP="00E4477D">
            <w:pPr>
              <w:rPr>
                <w:sz w:val="20"/>
              </w:rPr>
            </w:pPr>
          </w:p>
          <w:p w:rsidR="00E4477D" w:rsidRPr="00AA6B05" w:rsidRDefault="00E4477D" w:rsidP="00E4477D">
            <w:pPr>
              <w:rPr>
                <w:sz w:val="20"/>
              </w:rPr>
            </w:pPr>
          </w:p>
          <w:p w:rsidR="00E4477D" w:rsidRPr="00AA6B05" w:rsidRDefault="00E4477D" w:rsidP="00E4477D">
            <w:pPr>
              <w:rPr>
                <w:sz w:val="20"/>
              </w:rPr>
            </w:pPr>
          </w:p>
          <w:p w:rsidR="00E4477D" w:rsidRPr="00AA6B05" w:rsidRDefault="00E4477D" w:rsidP="00E4477D">
            <w:pPr>
              <w:rPr>
                <w:sz w:val="20"/>
              </w:rPr>
            </w:pPr>
          </w:p>
        </w:tc>
      </w:tr>
      <w:tr w:rsidR="00E4477D" w:rsidRPr="00AA6B05" w:rsidTr="00CA25EA">
        <w:trPr>
          <w:cantSplit/>
        </w:trPr>
        <w:tc>
          <w:tcPr>
            <w:tcW w:w="1080" w:type="dxa"/>
            <w:vMerge/>
          </w:tcPr>
          <w:p w:rsidR="00E4477D" w:rsidRPr="00AA6B05" w:rsidRDefault="00E4477D" w:rsidP="00E4477D"/>
        </w:tc>
        <w:tc>
          <w:tcPr>
            <w:tcW w:w="420" w:type="dxa"/>
            <w:tcBorders>
              <w:bottom w:val="single" w:sz="4" w:space="0" w:color="auto"/>
            </w:tcBorders>
          </w:tcPr>
          <w:p w:rsidR="00E4477D" w:rsidRPr="00AA6B05" w:rsidRDefault="00E4477D" w:rsidP="00E4477D">
            <w:pPr>
              <w:rPr>
                <w:sz w:val="20"/>
              </w:rPr>
            </w:pPr>
            <w:r w:rsidRPr="00AA6B05">
              <w:rPr>
                <w:sz w:val="20"/>
              </w:rPr>
              <w:t>3</w:t>
            </w:r>
          </w:p>
        </w:tc>
        <w:tc>
          <w:tcPr>
            <w:tcW w:w="4320" w:type="dxa"/>
            <w:tcBorders>
              <w:bottom w:val="single" w:sz="4" w:space="0" w:color="auto"/>
            </w:tcBorders>
          </w:tcPr>
          <w:p w:rsidR="00E4477D" w:rsidRPr="001A2E37" w:rsidRDefault="00E4477D" w:rsidP="00E4477D">
            <w:pPr>
              <w:rPr>
                <w:strike/>
                <w:color w:val="FF0000"/>
                <w:sz w:val="20"/>
              </w:rPr>
            </w:pPr>
            <w:r w:rsidRPr="001A2E37">
              <w:rPr>
                <w:strike/>
                <w:color w:val="FF0000"/>
                <w:sz w:val="20"/>
              </w:rPr>
              <w:t xml:space="preserve">Professional Development to train teachers to become highly qualified (not less than 5%) Sec. 1119 (1) </w:t>
            </w:r>
            <w:r w:rsidRPr="001A2E37">
              <w:rPr>
                <w:b/>
                <w:bCs/>
                <w:strike/>
                <w:color w:val="FF0000"/>
                <w:sz w:val="20"/>
              </w:rPr>
              <w:t>If a lesser amount or no monies are needed, a description as to why should be provided. Reg. Sec. 200.60 (a) 2 and</w:t>
            </w:r>
          </w:p>
          <w:p w:rsidR="00E4477D" w:rsidRPr="001A2E37" w:rsidRDefault="00E4477D" w:rsidP="00E4477D">
            <w:pPr>
              <w:rPr>
                <w:color w:val="FF0000"/>
                <w:sz w:val="20"/>
              </w:rPr>
            </w:pPr>
            <w:r w:rsidRPr="001A2E37">
              <w:rPr>
                <w:strike/>
                <w:color w:val="FF0000"/>
                <w:sz w:val="20"/>
              </w:rPr>
              <w:t>Non-Regulatory Guidance on Improving Teacher Quality State Grants, C-6 and Appendix A.</w:t>
            </w:r>
            <w:r w:rsidRPr="001A2E37">
              <w:rPr>
                <w:b/>
                <w:bCs/>
                <w:strike/>
                <w:color w:val="FF0000"/>
                <w:sz w:val="20"/>
              </w:rPr>
              <w:t xml:space="preserve"> </w:t>
            </w:r>
          </w:p>
        </w:tc>
        <w:tc>
          <w:tcPr>
            <w:tcW w:w="4824" w:type="dxa"/>
            <w:gridSpan w:val="3"/>
            <w:tcBorders>
              <w:bottom w:val="single" w:sz="4" w:space="0" w:color="auto"/>
            </w:tcBorders>
            <w:shd w:val="clear" w:color="auto" w:fill="000000"/>
          </w:tcPr>
          <w:p w:rsidR="00E4477D" w:rsidRPr="00CC0EF7" w:rsidRDefault="00E4477D" w:rsidP="00E4477D">
            <w:pPr>
              <w:rPr>
                <w:b/>
                <w:bCs/>
                <w:color w:val="FF0000"/>
                <w:sz w:val="20"/>
              </w:rPr>
            </w:pPr>
          </w:p>
          <w:p w:rsidR="00E4477D" w:rsidRPr="00CC0EF7" w:rsidRDefault="00E4477D" w:rsidP="00E4477D">
            <w:pPr>
              <w:rPr>
                <w:b/>
                <w:bCs/>
                <w:color w:val="FF0000"/>
                <w:sz w:val="20"/>
              </w:rPr>
            </w:pPr>
          </w:p>
          <w:p w:rsidR="00E4477D" w:rsidRPr="001A2E37" w:rsidRDefault="00CE11D6" w:rsidP="00E4477D">
            <w:pPr>
              <w:rPr>
                <w:b/>
                <w:bCs/>
                <w:color w:val="FF0000"/>
                <w:sz w:val="20"/>
              </w:rPr>
            </w:pPr>
            <w:r>
              <w:rPr>
                <w:b/>
                <w:bCs/>
                <w:color w:val="FF0000"/>
                <w:sz w:val="20"/>
              </w:rPr>
              <w:t>Not Applicable.</w:t>
            </w:r>
          </w:p>
          <w:p w:rsidR="00E4477D" w:rsidRPr="00CC0EF7" w:rsidRDefault="00E4477D" w:rsidP="00E4477D">
            <w:pPr>
              <w:rPr>
                <w:b/>
                <w:bCs/>
                <w:color w:val="FF0000"/>
                <w:sz w:val="20"/>
              </w:rPr>
            </w:pPr>
          </w:p>
          <w:p w:rsidR="00E4477D" w:rsidRPr="00CC0EF7" w:rsidRDefault="00E4477D" w:rsidP="00E4477D">
            <w:pPr>
              <w:rPr>
                <w:b/>
                <w:bCs/>
                <w:color w:val="FF0000"/>
                <w:sz w:val="20"/>
              </w:rPr>
            </w:pPr>
          </w:p>
          <w:p w:rsidR="00E4477D" w:rsidRPr="00CC0EF7" w:rsidRDefault="00E4477D" w:rsidP="00E4477D">
            <w:pPr>
              <w:rPr>
                <w:b/>
                <w:bCs/>
                <w:color w:val="FF0000"/>
                <w:sz w:val="20"/>
              </w:rPr>
            </w:pPr>
          </w:p>
        </w:tc>
      </w:tr>
      <w:tr w:rsidR="00E4477D" w:rsidRPr="00AA6B05" w:rsidTr="00CA25EA">
        <w:trPr>
          <w:cantSplit/>
        </w:trPr>
        <w:tc>
          <w:tcPr>
            <w:tcW w:w="1080" w:type="dxa"/>
            <w:vMerge/>
          </w:tcPr>
          <w:p w:rsidR="00E4477D" w:rsidRPr="00AA6B05" w:rsidRDefault="00E4477D" w:rsidP="00E4477D"/>
        </w:tc>
        <w:tc>
          <w:tcPr>
            <w:tcW w:w="420" w:type="dxa"/>
          </w:tcPr>
          <w:p w:rsidR="00E4477D" w:rsidRPr="00AA6B05" w:rsidRDefault="00E4477D" w:rsidP="00E4477D">
            <w:pPr>
              <w:jc w:val="center"/>
              <w:rPr>
                <w:sz w:val="20"/>
              </w:rPr>
            </w:pPr>
            <w:r w:rsidRPr="00AA6B05">
              <w:rPr>
                <w:sz w:val="20"/>
              </w:rPr>
              <w:t>4</w:t>
            </w:r>
          </w:p>
        </w:tc>
        <w:tc>
          <w:tcPr>
            <w:tcW w:w="4320" w:type="dxa"/>
          </w:tcPr>
          <w:p w:rsidR="00E4477D" w:rsidRPr="00AA6B05" w:rsidRDefault="00E4477D" w:rsidP="00E4477D">
            <w:pPr>
              <w:pStyle w:val="FootnoteText"/>
              <w:rPr>
                <w:szCs w:val="24"/>
              </w:rPr>
            </w:pPr>
            <w:r w:rsidRPr="00AA6B05">
              <w:rPr>
                <w:b/>
                <w:bCs/>
                <w:szCs w:val="24"/>
              </w:rPr>
              <w:t>TOTAL</w:t>
            </w:r>
            <w:r w:rsidRPr="00AA6B05">
              <w:rPr>
                <w:szCs w:val="24"/>
              </w:rPr>
              <w:t xml:space="preserve"> reservations requiring equitable services.  </w:t>
            </w:r>
            <w:r w:rsidR="002E7336" w:rsidRPr="003976C7">
              <w:rPr>
                <w:szCs w:val="24"/>
              </w:rPr>
              <w:t>Lines1</w:t>
            </w:r>
            <w:r w:rsidR="00913953" w:rsidRPr="003976C7">
              <w:rPr>
                <w:szCs w:val="24"/>
              </w:rPr>
              <w:t>a, 1b</w:t>
            </w:r>
            <w:r w:rsidR="002E7336" w:rsidRPr="003976C7">
              <w:rPr>
                <w:szCs w:val="24"/>
              </w:rPr>
              <w:t xml:space="preserve"> </w:t>
            </w:r>
            <w:r w:rsidR="002E7336">
              <w:rPr>
                <w:szCs w:val="24"/>
              </w:rPr>
              <w:t>&amp; 2</w:t>
            </w:r>
            <w:r w:rsidR="00A91A52">
              <w:rPr>
                <w:szCs w:val="24"/>
              </w:rPr>
              <w:t xml:space="preserve"> </w:t>
            </w:r>
            <w:r w:rsidRPr="00AA6B05">
              <w:rPr>
                <w:b/>
                <w:bCs/>
                <w:szCs w:val="24"/>
              </w:rPr>
              <w:t>(</w:t>
            </w:r>
            <w:r w:rsidRPr="00BA490C">
              <w:rPr>
                <w:b/>
                <w:bCs/>
                <w:szCs w:val="24"/>
              </w:rPr>
              <w:t>Present this number in Table 7-10 LINE 2.)</w:t>
            </w:r>
            <w:r w:rsidRPr="00AA6B05">
              <w:rPr>
                <w:szCs w:val="24"/>
              </w:rPr>
              <w:t xml:space="preserve"> </w:t>
            </w:r>
          </w:p>
        </w:tc>
        <w:tc>
          <w:tcPr>
            <w:tcW w:w="1140" w:type="dxa"/>
          </w:tcPr>
          <w:p w:rsidR="00E4477D" w:rsidRPr="00AA6B05" w:rsidRDefault="00E4477D" w:rsidP="00E4477D">
            <w:pPr>
              <w:jc w:val="right"/>
              <w:rPr>
                <w:b/>
                <w:bCs/>
                <w:sz w:val="20"/>
              </w:rPr>
            </w:pPr>
          </w:p>
        </w:tc>
        <w:tc>
          <w:tcPr>
            <w:tcW w:w="3684" w:type="dxa"/>
            <w:gridSpan w:val="2"/>
            <w:shd w:val="clear" w:color="auto" w:fill="CCCCCC"/>
          </w:tcPr>
          <w:p w:rsidR="00E4477D" w:rsidRPr="00AA6B05" w:rsidRDefault="00E4477D" w:rsidP="00E4477D">
            <w:pPr>
              <w:jc w:val="center"/>
              <w:rPr>
                <w:sz w:val="20"/>
              </w:rPr>
            </w:pPr>
          </w:p>
        </w:tc>
      </w:tr>
    </w:tbl>
    <w:p w:rsidR="00E4477D" w:rsidRPr="00AA6B05" w:rsidRDefault="00E4477D" w:rsidP="00E4477D"/>
    <w:tbl>
      <w:tblPr>
        <w:tblW w:w="1052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600"/>
        <w:gridCol w:w="4080"/>
        <w:gridCol w:w="1200"/>
        <w:gridCol w:w="3684"/>
      </w:tblGrid>
      <w:tr w:rsidR="00E4477D" w:rsidRPr="00AA6B05" w:rsidTr="00707AF9">
        <w:trPr>
          <w:cantSplit/>
        </w:trPr>
        <w:tc>
          <w:tcPr>
            <w:tcW w:w="960" w:type="dxa"/>
            <w:vMerge w:val="restart"/>
            <w:textDirection w:val="btLr"/>
          </w:tcPr>
          <w:p w:rsidR="00E4477D" w:rsidRPr="00AA6B05" w:rsidRDefault="00E4477D" w:rsidP="00E4477D">
            <w:pPr>
              <w:ind w:left="113" w:right="113"/>
              <w:jc w:val="center"/>
            </w:pPr>
            <w:r w:rsidRPr="00AA6B05">
              <w:rPr>
                <w:b/>
                <w:bCs/>
                <w:sz w:val="28"/>
              </w:rPr>
              <w:lastRenderedPageBreak/>
              <w:t>Reservations Not Requiring</w:t>
            </w:r>
            <w:r w:rsidRPr="00AA6B05">
              <w:t xml:space="preserve"> </w:t>
            </w:r>
          </w:p>
          <w:p w:rsidR="00E4477D" w:rsidRPr="00AA6B05" w:rsidRDefault="00E4477D" w:rsidP="00E4477D">
            <w:pPr>
              <w:ind w:left="113" w:right="113"/>
              <w:jc w:val="center"/>
            </w:pPr>
            <w:r w:rsidRPr="00AA6B05">
              <w:rPr>
                <w:b/>
                <w:bCs/>
                <w:sz w:val="28"/>
              </w:rPr>
              <w:t>Equitable Services</w:t>
            </w: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rPr>
                <w:b/>
                <w:bCs/>
                <w:sz w:val="28"/>
              </w:rPr>
            </w:pPr>
          </w:p>
          <w:p w:rsidR="00E4477D" w:rsidRPr="00AA6B05" w:rsidRDefault="00E4477D" w:rsidP="00E4477D">
            <w:pPr>
              <w:ind w:left="113" w:right="113"/>
              <w:jc w:val="center"/>
            </w:pPr>
            <w:proofErr w:type="spellStart"/>
            <w:r w:rsidRPr="00AA6B05">
              <w:rPr>
                <w:b/>
                <w:bCs/>
                <w:sz w:val="28"/>
              </w:rPr>
              <w:t>vations</w:t>
            </w:r>
            <w:proofErr w:type="spellEnd"/>
            <w:r w:rsidRPr="00AA6B05">
              <w:rPr>
                <w:b/>
                <w:bCs/>
                <w:sz w:val="28"/>
              </w:rPr>
              <w:t xml:space="preserve"> Not Requiring</w:t>
            </w:r>
          </w:p>
          <w:p w:rsidR="00E4477D" w:rsidRPr="00AA6B05" w:rsidRDefault="00E4477D" w:rsidP="00E4477D">
            <w:pPr>
              <w:ind w:left="113" w:right="113"/>
              <w:jc w:val="center"/>
            </w:pPr>
            <w:r w:rsidRPr="00AA6B05">
              <w:rPr>
                <w:b/>
                <w:bCs/>
                <w:sz w:val="28"/>
              </w:rPr>
              <w:t>Equitable Services</w:t>
            </w:r>
          </w:p>
          <w:p w:rsidR="00E4477D" w:rsidRPr="00AA6B05" w:rsidRDefault="00E4477D" w:rsidP="00E4477D">
            <w:r w:rsidRPr="00AA6B05">
              <w:rPr>
                <w:b/>
                <w:bCs/>
              </w:rPr>
              <w:t xml:space="preserve">  </w:t>
            </w:r>
          </w:p>
        </w:tc>
        <w:tc>
          <w:tcPr>
            <w:tcW w:w="600" w:type="dxa"/>
          </w:tcPr>
          <w:p w:rsidR="00E4477D" w:rsidRPr="00AA6B05" w:rsidRDefault="00E4477D" w:rsidP="00E4477D">
            <w:pPr>
              <w:rPr>
                <w:sz w:val="20"/>
              </w:rPr>
            </w:pPr>
            <w:r w:rsidRPr="00AA6B05">
              <w:rPr>
                <w:sz w:val="20"/>
              </w:rPr>
              <w:t>5</w:t>
            </w:r>
          </w:p>
        </w:tc>
        <w:tc>
          <w:tcPr>
            <w:tcW w:w="4080" w:type="dxa"/>
          </w:tcPr>
          <w:p w:rsidR="00370AD3" w:rsidRDefault="00370AD3" w:rsidP="00E4477D">
            <w:pPr>
              <w:rPr>
                <w:b/>
                <w:sz w:val="20"/>
              </w:rPr>
            </w:pPr>
          </w:p>
          <w:p w:rsidR="00E4477D" w:rsidRPr="00AA6B05" w:rsidRDefault="00E4477D" w:rsidP="00E4477D">
            <w:pPr>
              <w:rPr>
                <w:sz w:val="20"/>
              </w:rPr>
            </w:pPr>
            <w:r w:rsidRPr="00E77FB7">
              <w:rPr>
                <w:b/>
                <w:sz w:val="20"/>
              </w:rPr>
              <w:t>Administration</w:t>
            </w:r>
            <w:r w:rsidRPr="00AA6B05">
              <w:rPr>
                <w:sz w:val="20"/>
              </w:rPr>
              <w:t xml:space="preserve"> (including mid-level) for services to public and private school students and non-instructional capital expenses for private school participants </w:t>
            </w:r>
          </w:p>
          <w:p w:rsidR="00E4477D" w:rsidRDefault="00E4477D" w:rsidP="00E4477D">
            <w:pPr>
              <w:rPr>
                <w:bCs/>
                <w:sz w:val="20"/>
              </w:rPr>
            </w:pPr>
            <w:r>
              <w:rPr>
                <w:sz w:val="20"/>
              </w:rPr>
              <w:t xml:space="preserve"> </w:t>
            </w:r>
            <w:r w:rsidRPr="007F3718">
              <w:rPr>
                <w:sz w:val="20"/>
                <w:szCs w:val="20"/>
              </w:rPr>
              <w:t>34CFR</w:t>
            </w:r>
            <w:r w:rsidRPr="00AA6B05">
              <w:rPr>
                <w:sz w:val="20"/>
              </w:rPr>
              <w:t xml:space="preserve"> </w:t>
            </w:r>
            <w:r>
              <w:rPr>
                <w:sz w:val="20"/>
              </w:rPr>
              <w:t>Sec</w:t>
            </w:r>
            <w:r w:rsidRPr="00AA6B05">
              <w:rPr>
                <w:sz w:val="20"/>
              </w:rPr>
              <w:t xml:space="preserve">. 200.77 (f) </w:t>
            </w:r>
            <w:r w:rsidRPr="00E77FB7">
              <w:rPr>
                <w:sz w:val="20"/>
              </w:rPr>
              <w:t>(</w:t>
            </w:r>
            <w:r w:rsidRPr="00E77FB7">
              <w:rPr>
                <w:bCs/>
                <w:sz w:val="20"/>
              </w:rPr>
              <w:t xml:space="preserve">Present this number in Attachment 4-A School </w:t>
            </w:r>
            <w:proofErr w:type="gramStart"/>
            <w:r w:rsidRPr="00E77FB7">
              <w:rPr>
                <w:bCs/>
                <w:sz w:val="20"/>
              </w:rPr>
              <w:t>System</w:t>
            </w:r>
            <w:r w:rsidR="00B16F1E">
              <w:rPr>
                <w:bCs/>
                <w:sz w:val="20"/>
              </w:rPr>
              <w:t xml:space="preserve"> </w:t>
            </w:r>
            <w:r w:rsidRPr="00E77FB7">
              <w:rPr>
                <w:bCs/>
                <w:sz w:val="20"/>
              </w:rPr>
              <w:t xml:space="preserve"> Administration</w:t>
            </w:r>
            <w:proofErr w:type="gramEnd"/>
            <w:r w:rsidRPr="00E77FB7">
              <w:rPr>
                <w:bCs/>
                <w:sz w:val="20"/>
              </w:rPr>
              <w:t>.)</w:t>
            </w:r>
          </w:p>
          <w:p w:rsidR="005514EB" w:rsidRPr="00AA6B05" w:rsidRDefault="005514EB" w:rsidP="00E4477D">
            <w:pPr>
              <w:rPr>
                <w:sz w:val="20"/>
              </w:rPr>
            </w:pPr>
          </w:p>
        </w:tc>
        <w:tc>
          <w:tcPr>
            <w:tcW w:w="1200" w:type="dxa"/>
          </w:tcPr>
          <w:p w:rsidR="00E4477D" w:rsidRPr="00AA6B05" w:rsidRDefault="00E4477D" w:rsidP="00E4477D">
            <w:pPr>
              <w:jc w:val="right"/>
              <w:rPr>
                <w:b/>
                <w:bCs/>
                <w:sz w:val="20"/>
              </w:rPr>
            </w:pPr>
          </w:p>
        </w:tc>
        <w:tc>
          <w:tcPr>
            <w:tcW w:w="3684" w:type="dxa"/>
          </w:tcPr>
          <w:p w:rsidR="00E4477D" w:rsidRPr="00AA6B05" w:rsidRDefault="00E4477D" w:rsidP="00E4477D">
            <w:pPr>
              <w:rPr>
                <w:sz w:val="20"/>
              </w:rPr>
            </w:pPr>
          </w:p>
        </w:tc>
      </w:tr>
      <w:tr w:rsidR="00E4477D" w:rsidRPr="00F332E0" w:rsidTr="00707AF9">
        <w:trPr>
          <w:cantSplit/>
        </w:trPr>
        <w:tc>
          <w:tcPr>
            <w:tcW w:w="960" w:type="dxa"/>
            <w:vMerge/>
          </w:tcPr>
          <w:p w:rsidR="00E4477D" w:rsidRPr="00AA6B05" w:rsidRDefault="00E4477D" w:rsidP="00E4477D"/>
        </w:tc>
        <w:tc>
          <w:tcPr>
            <w:tcW w:w="600" w:type="dxa"/>
          </w:tcPr>
          <w:p w:rsidR="00E4477D" w:rsidRPr="00AA6B05" w:rsidRDefault="00E4477D" w:rsidP="00E4477D">
            <w:pPr>
              <w:rPr>
                <w:sz w:val="20"/>
              </w:rPr>
            </w:pPr>
            <w:r w:rsidRPr="00AA6B05">
              <w:rPr>
                <w:sz w:val="20"/>
              </w:rPr>
              <w:t>6</w:t>
            </w:r>
          </w:p>
        </w:tc>
        <w:tc>
          <w:tcPr>
            <w:tcW w:w="4080" w:type="dxa"/>
          </w:tcPr>
          <w:p w:rsidR="00FA7B8B" w:rsidRPr="00AF3AB5" w:rsidRDefault="00482A62" w:rsidP="00E4477D">
            <w:pPr>
              <w:rPr>
                <w:b/>
                <w:sz w:val="20"/>
              </w:rPr>
            </w:pPr>
            <w:r w:rsidRPr="00AF3AB5">
              <w:rPr>
                <w:b/>
                <w:sz w:val="20"/>
              </w:rPr>
              <w:t xml:space="preserve">Support for </w:t>
            </w:r>
            <w:r w:rsidR="001A0096" w:rsidRPr="00AF3AB5">
              <w:rPr>
                <w:b/>
                <w:sz w:val="20"/>
              </w:rPr>
              <w:t xml:space="preserve"> Title I </w:t>
            </w:r>
            <w:r w:rsidRPr="00AF3AB5">
              <w:rPr>
                <w:b/>
                <w:sz w:val="20"/>
              </w:rPr>
              <w:t>Priority S</w:t>
            </w:r>
            <w:r w:rsidR="00FA7B8B" w:rsidRPr="00AF3AB5">
              <w:rPr>
                <w:b/>
                <w:sz w:val="20"/>
              </w:rPr>
              <w:t>chools</w:t>
            </w:r>
            <w:r w:rsidR="00461D47" w:rsidRPr="00AF3AB5">
              <w:rPr>
                <w:b/>
                <w:sz w:val="20"/>
              </w:rPr>
              <w:t xml:space="preserve"> </w:t>
            </w:r>
          </w:p>
          <w:p w:rsidR="00482A62" w:rsidRDefault="001E38F5" w:rsidP="00E4477D">
            <w:pPr>
              <w:rPr>
                <w:sz w:val="20"/>
              </w:rPr>
            </w:pPr>
            <w:r w:rsidRPr="00AF3AB5">
              <w:rPr>
                <w:sz w:val="20"/>
              </w:rPr>
              <w:t>(</w:t>
            </w:r>
            <w:r w:rsidRPr="00AF3AB5">
              <w:rPr>
                <w:sz w:val="20"/>
                <w:u w:val="single"/>
              </w:rPr>
              <w:t>Baltimore City Public Schools</w:t>
            </w:r>
            <w:r w:rsidR="009F5065">
              <w:rPr>
                <w:sz w:val="20"/>
                <w:u w:val="single"/>
              </w:rPr>
              <w:t xml:space="preserve">, </w:t>
            </w:r>
            <w:r w:rsidR="009F5065" w:rsidRPr="009F5065">
              <w:rPr>
                <w:color w:val="FF0000"/>
                <w:sz w:val="20"/>
                <w:u w:val="single"/>
              </w:rPr>
              <w:t>Baltimore County Public Schools,</w:t>
            </w:r>
            <w:r w:rsidR="009F5065">
              <w:rPr>
                <w:sz w:val="20"/>
                <w:u w:val="single"/>
              </w:rPr>
              <w:t xml:space="preserve"> and </w:t>
            </w:r>
            <w:r w:rsidRPr="00AF3AB5">
              <w:rPr>
                <w:sz w:val="20"/>
                <w:u w:val="single"/>
              </w:rPr>
              <w:t>Prince George’s County Public Schools</w:t>
            </w:r>
            <w:r w:rsidR="003C77BE" w:rsidRPr="00AF3AB5">
              <w:rPr>
                <w:sz w:val="20"/>
                <w:u w:val="single"/>
              </w:rPr>
              <w:t xml:space="preserve"> only</w:t>
            </w:r>
            <w:r w:rsidRPr="00AF3AB5">
              <w:rPr>
                <w:sz w:val="20"/>
              </w:rPr>
              <w:t>)</w:t>
            </w:r>
          </w:p>
          <w:p w:rsidR="00316F9D" w:rsidRPr="00AF3AB5" w:rsidRDefault="00316F9D" w:rsidP="00E4477D">
            <w:pPr>
              <w:rPr>
                <w:sz w:val="20"/>
              </w:rPr>
            </w:pPr>
          </w:p>
          <w:p w:rsidR="001E38F5" w:rsidRPr="006E3F48" w:rsidRDefault="00316F9D" w:rsidP="00E4477D">
            <w:pPr>
              <w:rPr>
                <w:i/>
                <w:color w:val="000000" w:themeColor="text1"/>
                <w:sz w:val="20"/>
              </w:rPr>
            </w:pPr>
            <w:r w:rsidRPr="006E3F48">
              <w:rPr>
                <w:i/>
                <w:color w:val="000000" w:themeColor="text1"/>
                <w:sz w:val="20"/>
              </w:rPr>
              <w:t>(see guidance document)</w:t>
            </w:r>
          </w:p>
          <w:p w:rsidR="00316F9D" w:rsidRPr="00316F9D" w:rsidRDefault="00316F9D" w:rsidP="00E4477D">
            <w:pPr>
              <w:rPr>
                <w:i/>
                <w:color w:val="FF0000"/>
                <w:sz w:val="20"/>
              </w:rPr>
            </w:pPr>
          </w:p>
          <w:p w:rsidR="00482A62" w:rsidRPr="00AF3AB5" w:rsidRDefault="00FA7B8B" w:rsidP="00E4477D">
            <w:pPr>
              <w:rPr>
                <w:sz w:val="20"/>
              </w:rPr>
            </w:pPr>
            <w:r w:rsidRPr="00AF3AB5">
              <w:rPr>
                <w:sz w:val="20"/>
              </w:rPr>
              <w:t>MSDE expects the LEA to use</w:t>
            </w:r>
            <w:r w:rsidR="00461D47" w:rsidRPr="00AF3AB5">
              <w:rPr>
                <w:sz w:val="20"/>
              </w:rPr>
              <w:t xml:space="preserve"> funds from this reservation, up to 20% of its total allocation</w:t>
            </w:r>
            <w:r w:rsidR="00B8624B" w:rsidRPr="00AF3AB5">
              <w:rPr>
                <w:sz w:val="20"/>
              </w:rPr>
              <w:t xml:space="preserve"> </w:t>
            </w:r>
            <w:r w:rsidR="00AF1BC8" w:rsidRPr="00AF3AB5">
              <w:rPr>
                <w:sz w:val="20"/>
              </w:rPr>
              <w:t>to provide between $50,000</w:t>
            </w:r>
            <w:r w:rsidRPr="00AF3AB5">
              <w:rPr>
                <w:sz w:val="20"/>
              </w:rPr>
              <w:t xml:space="preserve"> and</w:t>
            </w:r>
            <w:r w:rsidR="00461D47" w:rsidRPr="00AF3AB5">
              <w:rPr>
                <w:sz w:val="20"/>
              </w:rPr>
              <w:t xml:space="preserve"> $2 million per school per year</w:t>
            </w:r>
            <w:r w:rsidR="00B8624B" w:rsidRPr="00AF3AB5">
              <w:rPr>
                <w:sz w:val="20"/>
              </w:rPr>
              <w:t xml:space="preserve"> to implement </w:t>
            </w:r>
            <w:r w:rsidR="009F5065" w:rsidRPr="009F5065">
              <w:rPr>
                <w:color w:val="FF0000"/>
                <w:sz w:val="20"/>
              </w:rPr>
              <w:t>Maryland’s Turnaround Princi</w:t>
            </w:r>
            <w:r w:rsidR="001A2E37">
              <w:rPr>
                <w:color w:val="FF0000"/>
                <w:sz w:val="20"/>
              </w:rPr>
              <w:t>p</w:t>
            </w:r>
            <w:r w:rsidR="009F5065" w:rsidRPr="009F5065">
              <w:rPr>
                <w:color w:val="FF0000"/>
                <w:sz w:val="20"/>
              </w:rPr>
              <w:t>les M</w:t>
            </w:r>
            <w:r w:rsidR="00B8624B" w:rsidRPr="009F5065">
              <w:rPr>
                <w:color w:val="FF0000"/>
                <w:sz w:val="20"/>
              </w:rPr>
              <w:t xml:space="preserve">odel </w:t>
            </w:r>
            <w:r w:rsidR="00B8624B" w:rsidRPr="00AF3AB5">
              <w:rPr>
                <w:sz w:val="20"/>
              </w:rPr>
              <w:t xml:space="preserve">or </w:t>
            </w:r>
            <w:r w:rsidR="00461D47" w:rsidRPr="00AF3AB5">
              <w:rPr>
                <w:sz w:val="20"/>
              </w:rPr>
              <w:t>the seven ESEA Flexibility Turnaround Principles to</w:t>
            </w:r>
            <w:r w:rsidRPr="00AF3AB5">
              <w:rPr>
                <w:sz w:val="20"/>
              </w:rPr>
              <w:t xml:space="preserve"> sufficient</w:t>
            </w:r>
            <w:r w:rsidR="00461D47" w:rsidRPr="00AF3AB5">
              <w:rPr>
                <w:sz w:val="20"/>
              </w:rPr>
              <w:t>ly address</w:t>
            </w:r>
            <w:r w:rsidRPr="00AF3AB5">
              <w:rPr>
                <w:sz w:val="20"/>
              </w:rPr>
              <w:t xml:space="preserve"> the needs of </w:t>
            </w:r>
            <w:r w:rsidR="00850977" w:rsidRPr="00AF3AB5">
              <w:rPr>
                <w:sz w:val="20"/>
              </w:rPr>
              <w:t>its</w:t>
            </w:r>
            <w:r w:rsidR="00B8624B" w:rsidRPr="00AF3AB5">
              <w:rPr>
                <w:sz w:val="20"/>
              </w:rPr>
              <w:t xml:space="preserve"> </w:t>
            </w:r>
            <w:r w:rsidR="00FD7E18">
              <w:rPr>
                <w:sz w:val="20"/>
              </w:rPr>
              <w:t>Priority School</w:t>
            </w:r>
            <w:r w:rsidR="00B4241D" w:rsidRPr="00AF3AB5">
              <w:rPr>
                <w:sz w:val="20"/>
              </w:rPr>
              <w:t>s</w:t>
            </w:r>
            <w:r w:rsidR="00850977" w:rsidRPr="00AF3AB5">
              <w:rPr>
                <w:sz w:val="20"/>
              </w:rPr>
              <w:t xml:space="preserve"> and students.  </w:t>
            </w:r>
          </w:p>
          <w:p w:rsidR="00FA7B8B" w:rsidRPr="00AF3AB5" w:rsidRDefault="00B8624B" w:rsidP="00E4477D">
            <w:pPr>
              <w:rPr>
                <w:sz w:val="20"/>
              </w:rPr>
            </w:pPr>
            <w:r w:rsidRPr="00AF3AB5">
              <w:rPr>
                <w:sz w:val="20"/>
              </w:rPr>
              <w:t>[</w:t>
            </w:r>
            <w:r w:rsidR="00850977" w:rsidRPr="00AF3AB5">
              <w:rPr>
                <w:sz w:val="20"/>
              </w:rPr>
              <w:t>ESEA Flexibility Plan: Principle 2.D.iii]</w:t>
            </w:r>
          </w:p>
          <w:p w:rsidR="002E392A" w:rsidRPr="00AF3AB5" w:rsidRDefault="002E392A" w:rsidP="00E4477D">
            <w:pPr>
              <w:rPr>
                <w:sz w:val="20"/>
              </w:rPr>
            </w:pPr>
          </w:p>
          <w:p w:rsidR="00B8624B" w:rsidRPr="00AF3AB5" w:rsidRDefault="002E392A" w:rsidP="00E4477D">
            <w:pPr>
              <w:rPr>
                <w:b/>
                <w:sz w:val="20"/>
              </w:rPr>
            </w:pPr>
            <w:r w:rsidRPr="00AF3AB5">
              <w:rPr>
                <w:b/>
                <w:sz w:val="20"/>
              </w:rPr>
              <w:t>Include the intervention plans with budget narratives for each Priority School as an appendix.</w:t>
            </w:r>
          </w:p>
          <w:p w:rsidR="002E392A" w:rsidRPr="00AF3AB5" w:rsidRDefault="002E392A" w:rsidP="00E4477D">
            <w:pPr>
              <w:rPr>
                <w:sz w:val="20"/>
              </w:rPr>
            </w:pPr>
          </w:p>
          <w:p w:rsidR="00B8624B" w:rsidRPr="00AF3AB5" w:rsidRDefault="00B8624B" w:rsidP="00E4477D">
            <w:pPr>
              <w:rPr>
                <w:sz w:val="20"/>
              </w:rPr>
            </w:pPr>
            <w:r w:rsidRPr="00AF3AB5">
              <w:rPr>
                <w:sz w:val="20"/>
              </w:rPr>
              <w:t>If an LEA does not use the full 20% reservation for it</w:t>
            </w:r>
            <w:r w:rsidR="00681851" w:rsidRPr="00AF3AB5">
              <w:rPr>
                <w:sz w:val="20"/>
              </w:rPr>
              <w:t xml:space="preserve">s </w:t>
            </w:r>
            <w:r w:rsidR="00FD7E18">
              <w:rPr>
                <w:sz w:val="20"/>
              </w:rPr>
              <w:t>Priority School</w:t>
            </w:r>
            <w:r w:rsidR="00681851" w:rsidRPr="00AF3AB5">
              <w:rPr>
                <w:sz w:val="20"/>
              </w:rPr>
              <w:t xml:space="preserve">s, the LEA </w:t>
            </w:r>
            <w:r w:rsidR="00461D47" w:rsidRPr="00AF3AB5">
              <w:rPr>
                <w:sz w:val="20"/>
              </w:rPr>
              <w:t xml:space="preserve">may </w:t>
            </w:r>
            <w:r w:rsidRPr="00AF3AB5">
              <w:rPr>
                <w:sz w:val="20"/>
              </w:rPr>
              <w:t>use the remaining amount to su</w:t>
            </w:r>
            <w:r w:rsidR="004911E7" w:rsidRPr="00AF3AB5">
              <w:rPr>
                <w:sz w:val="20"/>
              </w:rPr>
              <w:t xml:space="preserve">pport its Title I </w:t>
            </w:r>
            <w:r w:rsidR="00FD7E18">
              <w:rPr>
                <w:sz w:val="20"/>
              </w:rPr>
              <w:t>Focus School</w:t>
            </w:r>
            <w:r w:rsidR="00461D47" w:rsidRPr="00AF3AB5">
              <w:rPr>
                <w:sz w:val="20"/>
              </w:rPr>
              <w:t>.</w:t>
            </w:r>
            <w:r w:rsidRPr="00AF3AB5">
              <w:rPr>
                <w:sz w:val="20"/>
              </w:rPr>
              <w:t xml:space="preserve">  Complete line item #7 of Table 7-8.</w:t>
            </w:r>
          </w:p>
          <w:p w:rsidR="00E4477D" w:rsidRDefault="00D01C0F" w:rsidP="00A91A52">
            <w:pPr>
              <w:rPr>
                <w:sz w:val="20"/>
              </w:rPr>
            </w:pPr>
            <w:r w:rsidRPr="00AF3AB5">
              <w:rPr>
                <w:sz w:val="20"/>
              </w:rPr>
              <w:t xml:space="preserve">   </w:t>
            </w:r>
            <w:r w:rsidR="00C60F50" w:rsidRPr="00AF3AB5">
              <w:rPr>
                <w:sz w:val="20"/>
              </w:rPr>
              <w:t>[ESEA Flexibility Plan: Principle 2.E.iii]</w:t>
            </w:r>
            <w:r w:rsidR="009F5065">
              <w:rPr>
                <w:sz w:val="20"/>
              </w:rPr>
              <w:t xml:space="preserve"> </w:t>
            </w:r>
          </w:p>
          <w:p w:rsidR="001A2E37" w:rsidRDefault="001A2E37" w:rsidP="00A91A52">
            <w:pPr>
              <w:rPr>
                <w:sz w:val="20"/>
              </w:rPr>
            </w:pPr>
          </w:p>
          <w:p w:rsidR="009F5065" w:rsidRPr="009F5065" w:rsidRDefault="009F5065" w:rsidP="00A91A52">
            <w:pPr>
              <w:rPr>
                <w:b/>
                <w:color w:val="FF0000"/>
                <w:sz w:val="20"/>
              </w:rPr>
            </w:pPr>
            <w:r w:rsidRPr="009F5065">
              <w:rPr>
                <w:b/>
                <w:color w:val="FF0000"/>
                <w:sz w:val="20"/>
              </w:rPr>
              <w:t>These funds will not be carried over in SY 2017-2018.</w:t>
            </w:r>
          </w:p>
          <w:p w:rsidR="005514EB" w:rsidRPr="00AF3AB5" w:rsidRDefault="005514EB" w:rsidP="00A91A52">
            <w:pPr>
              <w:rPr>
                <w:sz w:val="20"/>
              </w:rPr>
            </w:pPr>
          </w:p>
        </w:tc>
        <w:tc>
          <w:tcPr>
            <w:tcW w:w="1200" w:type="dxa"/>
          </w:tcPr>
          <w:p w:rsidR="00E4477D" w:rsidRPr="00AF3AB5" w:rsidRDefault="00E4477D" w:rsidP="00E4477D">
            <w:pPr>
              <w:jc w:val="right"/>
              <w:rPr>
                <w:b/>
                <w:bCs/>
                <w:sz w:val="20"/>
              </w:rPr>
            </w:pPr>
          </w:p>
        </w:tc>
        <w:tc>
          <w:tcPr>
            <w:tcW w:w="3684" w:type="dxa"/>
          </w:tcPr>
          <w:p w:rsidR="00C60F50" w:rsidRPr="00AF3AB5" w:rsidRDefault="00C60F50" w:rsidP="00E4477D">
            <w:pPr>
              <w:rPr>
                <w:sz w:val="20"/>
              </w:rPr>
            </w:pPr>
            <w:r w:rsidRPr="00AF3AB5">
              <w:rPr>
                <w:sz w:val="20"/>
              </w:rPr>
              <w:t>20% of LEA allocation = ______</w:t>
            </w:r>
          </w:p>
          <w:p w:rsidR="00C60F50" w:rsidRPr="00AF3AB5" w:rsidRDefault="00C60F50" w:rsidP="00E4477D">
            <w:pPr>
              <w:rPr>
                <w:sz w:val="20"/>
              </w:rPr>
            </w:pPr>
          </w:p>
          <w:p w:rsidR="00E4477D" w:rsidRPr="00AF3AB5" w:rsidRDefault="00C60F50" w:rsidP="00E4477D">
            <w:pPr>
              <w:rPr>
                <w:sz w:val="20"/>
              </w:rPr>
            </w:pPr>
            <w:r w:rsidRPr="00AF3AB5">
              <w:rPr>
                <w:sz w:val="20"/>
              </w:rPr>
              <w:t>List</w:t>
            </w:r>
            <w:r w:rsidR="004E4B01" w:rsidRPr="00AF3AB5">
              <w:rPr>
                <w:sz w:val="20"/>
              </w:rPr>
              <w:t xml:space="preserve"> each </w:t>
            </w:r>
            <w:r w:rsidR="00FD7E18">
              <w:rPr>
                <w:sz w:val="20"/>
              </w:rPr>
              <w:t>Priority School</w:t>
            </w:r>
            <w:r w:rsidR="004E4B01" w:rsidRPr="00AF3AB5">
              <w:rPr>
                <w:sz w:val="20"/>
              </w:rPr>
              <w:t xml:space="preserve"> served with these funds,</w:t>
            </w:r>
            <w:r w:rsidRPr="00AF3AB5">
              <w:rPr>
                <w:sz w:val="20"/>
              </w:rPr>
              <w:t xml:space="preserve"> the </w:t>
            </w:r>
            <w:r w:rsidR="004E4B01" w:rsidRPr="00AF3AB5">
              <w:rPr>
                <w:sz w:val="20"/>
              </w:rPr>
              <w:t>amount of funds each school will receive</w:t>
            </w:r>
            <w:r w:rsidR="00627D79" w:rsidRPr="00AF3AB5">
              <w:rPr>
                <w:sz w:val="20"/>
              </w:rPr>
              <w:t xml:space="preserve"> and</w:t>
            </w:r>
            <w:r w:rsidR="004E4B01" w:rsidRPr="00AF3AB5">
              <w:rPr>
                <w:sz w:val="20"/>
              </w:rPr>
              <w:t xml:space="preserve"> the intervention</w:t>
            </w:r>
            <w:r w:rsidR="00627D79" w:rsidRPr="00AF3AB5">
              <w:rPr>
                <w:sz w:val="20"/>
              </w:rPr>
              <w:t xml:space="preserve"> m</w:t>
            </w:r>
            <w:r w:rsidR="004E4B01" w:rsidRPr="00AF3AB5">
              <w:rPr>
                <w:sz w:val="20"/>
              </w:rPr>
              <w:t xml:space="preserve">odel the school will implement. </w:t>
            </w:r>
          </w:p>
          <w:p w:rsidR="004E4B01" w:rsidRPr="00AF3AB5" w:rsidRDefault="004E4B01" w:rsidP="00E4477D">
            <w:pPr>
              <w:rPr>
                <w:sz w:val="20"/>
              </w:rPr>
            </w:pPr>
          </w:p>
          <w:p w:rsidR="004E4B01" w:rsidRPr="00AF3AB5" w:rsidRDefault="004E4B01" w:rsidP="00E4477D">
            <w:pPr>
              <w:rPr>
                <w:sz w:val="20"/>
              </w:rPr>
            </w:pPr>
          </w:p>
        </w:tc>
      </w:tr>
      <w:tr w:rsidR="00482A62" w:rsidRPr="00F332E0" w:rsidTr="00707AF9">
        <w:trPr>
          <w:cantSplit/>
        </w:trPr>
        <w:tc>
          <w:tcPr>
            <w:tcW w:w="960" w:type="dxa"/>
            <w:vMerge/>
          </w:tcPr>
          <w:p w:rsidR="00482A62" w:rsidRPr="00AA6B05" w:rsidRDefault="00482A62" w:rsidP="00E4477D"/>
        </w:tc>
        <w:tc>
          <w:tcPr>
            <w:tcW w:w="600" w:type="dxa"/>
          </w:tcPr>
          <w:p w:rsidR="00482A62" w:rsidRPr="00AA6B05" w:rsidRDefault="00C60F50" w:rsidP="00E4477D">
            <w:pPr>
              <w:rPr>
                <w:sz w:val="20"/>
              </w:rPr>
            </w:pPr>
            <w:r>
              <w:rPr>
                <w:sz w:val="20"/>
              </w:rPr>
              <w:t>7</w:t>
            </w:r>
          </w:p>
        </w:tc>
        <w:tc>
          <w:tcPr>
            <w:tcW w:w="4080" w:type="dxa"/>
          </w:tcPr>
          <w:p w:rsidR="00482A62" w:rsidRPr="00AF3AB5" w:rsidRDefault="00482A62" w:rsidP="00482A62">
            <w:pPr>
              <w:rPr>
                <w:b/>
                <w:sz w:val="20"/>
              </w:rPr>
            </w:pPr>
            <w:r w:rsidRPr="00AF3AB5">
              <w:rPr>
                <w:b/>
                <w:sz w:val="20"/>
              </w:rPr>
              <w:t>Support for Focus Schools</w:t>
            </w:r>
            <w:r w:rsidR="00AF1BC8" w:rsidRPr="00AF3AB5">
              <w:rPr>
                <w:b/>
                <w:sz w:val="20"/>
              </w:rPr>
              <w:t xml:space="preserve"> in LEAs</w:t>
            </w:r>
            <w:r w:rsidR="0081278F" w:rsidRPr="00AF3AB5">
              <w:rPr>
                <w:b/>
                <w:sz w:val="20"/>
              </w:rPr>
              <w:t xml:space="preserve">  S</w:t>
            </w:r>
            <w:r w:rsidR="00AF1BC8" w:rsidRPr="00AF3AB5">
              <w:rPr>
                <w:b/>
                <w:sz w:val="20"/>
              </w:rPr>
              <w:t>erving Priority Schools</w:t>
            </w:r>
          </w:p>
          <w:p w:rsidR="001E38F5" w:rsidRPr="00AF3AB5" w:rsidRDefault="001E38F5" w:rsidP="001E38F5">
            <w:pPr>
              <w:rPr>
                <w:sz w:val="20"/>
                <w:u w:val="single"/>
              </w:rPr>
            </w:pPr>
            <w:r w:rsidRPr="00B16F1E">
              <w:rPr>
                <w:sz w:val="20"/>
                <w:u w:val="single"/>
              </w:rPr>
              <w:t>(B</w:t>
            </w:r>
            <w:r w:rsidR="007D2D34">
              <w:rPr>
                <w:sz w:val="20"/>
                <w:u w:val="single"/>
              </w:rPr>
              <w:t xml:space="preserve">altimore City Public Schools, </w:t>
            </w:r>
            <w:r w:rsidR="007D2D34" w:rsidRPr="007D2D34">
              <w:rPr>
                <w:color w:val="FF0000"/>
                <w:sz w:val="20"/>
                <w:u w:val="single"/>
              </w:rPr>
              <w:t>Baltimore County Public Schools,</w:t>
            </w:r>
            <w:r w:rsidR="007D2D34">
              <w:rPr>
                <w:sz w:val="20"/>
                <w:u w:val="single"/>
              </w:rPr>
              <w:t xml:space="preserve">  and </w:t>
            </w:r>
            <w:r w:rsidRPr="00B16F1E">
              <w:rPr>
                <w:sz w:val="20"/>
                <w:u w:val="single"/>
              </w:rPr>
              <w:t>Prince George’s County Public Schools</w:t>
            </w:r>
            <w:r w:rsidR="003C77BE" w:rsidRPr="00B16F1E">
              <w:rPr>
                <w:sz w:val="20"/>
                <w:u w:val="single"/>
              </w:rPr>
              <w:t xml:space="preserve"> only)</w:t>
            </w:r>
            <w:r w:rsidR="003C77BE" w:rsidRPr="00AF3AB5">
              <w:rPr>
                <w:sz w:val="20"/>
                <w:u w:val="single"/>
              </w:rPr>
              <w:t xml:space="preserve"> </w:t>
            </w:r>
          </w:p>
          <w:p w:rsidR="00482A62" w:rsidRPr="00AF3AB5" w:rsidRDefault="00482A62" w:rsidP="00E4477D">
            <w:pPr>
              <w:rPr>
                <w:b/>
                <w:sz w:val="20"/>
              </w:rPr>
            </w:pPr>
          </w:p>
          <w:p w:rsidR="0055527A" w:rsidRPr="00AF3AB5" w:rsidRDefault="00C60F50" w:rsidP="0055527A">
            <w:pPr>
              <w:rPr>
                <w:sz w:val="20"/>
              </w:rPr>
            </w:pPr>
            <w:r w:rsidRPr="00AF3AB5">
              <w:rPr>
                <w:sz w:val="20"/>
              </w:rPr>
              <w:t>Note: This line item will only be completed by LEAs that meet the requirement of line item #6.</w:t>
            </w:r>
            <w:r w:rsidR="001978CE" w:rsidRPr="00AF3AB5">
              <w:rPr>
                <w:sz w:val="20"/>
              </w:rPr>
              <w:t xml:space="preserve"> </w:t>
            </w:r>
          </w:p>
          <w:p w:rsidR="0055527A" w:rsidRPr="00AF3AB5" w:rsidRDefault="0055527A" w:rsidP="0055527A">
            <w:pPr>
              <w:rPr>
                <w:sz w:val="20"/>
              </w:rPr>
            </w:pPr>
          </w:p>
          <w:p w:rsidR="00681851" w:rsidRPr="00AF3AB5" w:rsidRDefault="00681851" w:rsidP="0055527A">
            <w:pPr>
              <w:rPr>
                <w:sz w:val="20"/>
                <w:szCs w:val="20"/>
              </w:rPr>
            </w:pPr>
          </w:p>
          <w:p w:rsidR="00681851" w:rsidRPr="00AF3AB5" w:rsidRDefault="00681851" w:rsidP="00681851">
            <w:pPr>
              <w:rPr>
                <w:sz w:val="20"/>
              </w:rPr>
            </w:pPr>
            <w:r w:rsidRPr="00AF3AB5">
              <w:rPr>
                <w:sz w:val="20"/>
              </w:rPr>
              <w:t xml:space="preserve">List any </w:t>
            </w:r>
            <w:r w:rsidR="008C402D" w:rsidRPr="00AF3AB5">
              <w:rPr>
                <w:sz w:val="20"/>
              </w:rPr>
              <w:t>F</w:t>
            </w:r>
            <w:r w:rsidRPr="00AF3AB5">
              <w:rPr>
                <w:sz w:val="20"/>
              </w:rPr>
              <w:t xml:space="preserve">ocus </w:t>
            </w:r>
            <w:r w:rsidR="008C402D" w:rsidRPr="00AF3AB5">
              <w:rPr>
                <w:sz w:val="20"/>
              </w:rPr>
              <w:t>S</w:t>
            </w:r>
            <w:r w:rsidRPr="00AF3AB5">
              <w:rPr>
                <w:sz w:val="20"/>
              </w:rPr>
              <w:t xml:space="preserve">chool served with these funds, the amount of funds each school will receive. </w:t>
            </w:r>
          </w:p>
          <w:p w:rsidR="0055527A" w:rsidRPr="00AF3AB5" w:rsidRDefault="0055527A" w:rsidP="00E4477D">
            <w:pPr>
              <w:rPr>
                <w:b/>
                <w:sz w:val="20"/>
              </w:rPr>
            </w:pPr>
          </w:p>
          <w:p w:rsidR="00370AD3" w:rsidRDefault="002E392A" w:rsidP="00681851">
            <w:pPr>
              <w:rPr>
                <w:b/>
                <w:sz w:val="20"/>
              </w:rPr>
            </w:pPr>
            <w:r w:rsidRPr="00AF3AB5">
              <w:rPr>
                <w:b/>
                <w:sz w:val="20"/>
              </w:rPr>
              <w:t xml:space="preserve">Include a separate budget narrative for each </w:t>
            </w:r>
            <w:r w:rsidR="008C402D" w:rsidRPr="00AF3AB5">
              <w:rPr>
                <w:b/>
                <w:sz w:val="20"/>
              </w:rPr>
              <w:t>F</w:t>
            </w:r>
            <w:r w:rsidRPr="00AF3AB5">
              <w:rPr>
                <w:b/>
                <w:sz w:val="20"/>
              </w:rPr>
              <w:t xml:space="preserve">ocus </w:t>
            </w:r>
            <w:r w:rsidR="008C402D" w:rsidRPr="00AF3AB5">
              <w:rPr>
                <w:b/>
                <w:sz w:val="20"/>
              </w:rPr>
              <w:t>S</w:t>
            </w:r>
            <w:r w:rsidRPr="00AF3AB5">
              <w:rPr>
                <w:b/>
                <w:sz w:val="20"/>
              </w:rPr>
              <w:t>chool as an appendix.</w:t>
            </w:r>
          </w:p>
          <w:p w:rsidR="007D2D34" w:rsidRDefault="007D2D34" w:rsidP="00681851">
            <w:pPr>
              <w:rPr>
                <w:b/>
                <w:sz w:val="20"/>
              </w:rPr>
            </w:pPr>
          </w:p>
          <w:p w:rsidR="007D2D34" w:rsidRPr="009F5065" w:rsidRDefault="007D2D34" w:rsidP="007D2D34">
            <w:pPr>
              <w:rPr>
                <w:b/>
                <w:color w:val="FF0000"/>
                <w:sz w:val="20"/>
              </w:rPr>
            </w:pPr>
            <w:r w:rsidRPr="009F5065">
              <w:rPr>
                <w:b/>
                <w:color w:val="FF0000"/>
                <w:sz w:val="20"/>
              </w:rPr>
              <w:t>These funds will not be carried over in SY 2017-2018.</w:t>
            </w:r>
          </w:p>
          <w:p w:rsidR="007D2D34" w:rsidRPr="00AF3AB5" w:rsidRDefault="007D2D34" w:rsidP="00681851">
            <w:pPr>
              <w:rPr>
                <w:b/>
                <w:sz w:val="20"/>
              </w:rPr>
            </w:pPr>
          </w:p>
        </w:tc>
        <w:tc>
          <w:tcPr>
            <w:tcW w:w="1200" w:type="dxa"/>
          </w:tcPr>
          <w:p w:rsidR="00482A62" w:rsidRPr="00AF3AB5" w:rsidRDefault="00482A62" w:rsidP="00E4477D">
            <w:pPr>
              <w:jc w:val="right"/>
              <w:rPr>
                <w:b/>
                <w:bCs/>
                <w:sz w:val="20"/>
              </w:rPr>
            </w:pPr>
          </w:p>
        </w:tc>
        <w:tc>
          <w:tcPr>
            <w:tcW w:w="3684" w:type="dxa"/>
          </w:tcPr>
          <w:p w:rsidR="0055527A" w:rsidRPr="00AF3AB5" w:rsidRDefault="003C77BE" w:rsidP="0055527A">
            <w:pPr>
              <w:rPr>
                <w:sz w:val="20"/>
              </w:rPr>
            </w:pPr>
            <w:r w:rsidRPr="00AF3AB5">
              <w:rPr>
                <w:sz w:val="20"/>
                <w:szCs w:val="20"/>
              </w:rPr>
              <w:t>.</w:t>
            </w:r>
          </w:p>
          <w:p w:rsidR="0055527A" w:rsidRPr="00AF3AB5" w:rsidRDefault="0055527A"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681851" w:rsidRPr="00AF3AB5" w:rsidRDefault="00681851" w:rsidP="00E4477D">
            <w:pPr>
              <w:rPr>
                <w:sz w:val="20"/>
              </w:rPr>
            </w:pPr>
          </w:p>
          <w:p w:rsidR="00370AD3" w:rsidRPr="00AF3AB5" w:rsidRDefault="00C60F50" w:rsidP="00370AD3">
            <w:pPr>
              <w:rPr>
                <w:sz w:val="20"/>
              </w:rPr>
            </w:pPr>
            <w:r w:rsidRPr="00AF3AB5">
              <w:rPr>
                <w:sz w:val="20"/>
              </w:rPr>
              <w:t>List</w:t>
            </w:r>
            <w:r w:rsidR="004E4B01" w:rsidRPr="00AF3AB5">
              <w:rPr>
                <w:sz w:val="20"/>
              </w:rPr>
              <w:t xml:space="preserve"> </w:t>
            </w:r>
            <w:r w:rsidR="0055527A" w:rsidRPr="00AF3AB5">
              <w:rPr>
                <w:sz w:val="20"/>
              </w:rPr>
              <w:t xml:space="preserve">any </w:t>
            </w:r>
            <w:r w:rsidR="008C402D" w:rsidRPr="00AF3AB5">
              <w:rPr>
                <w:sz w:val="20"/>
              </w:rPr>
              <w:t>F</w:t>
            </w:r>
            <w:r w:rsidR="004E4B01" w:rsidRPr="00AF3AB5">
              <w:rPr>
                <w:sz w:val="20"/>
              </w:rPr>
              <w:t xml:space="preserve">ocus </w:t>
            </w:r>
            <w:r w:rsidR="008C402D" w:rsidRPr="00AF3AB5">
              <w:rPr>
                <w:sz w:val="20"/>
              </w:rPr>
              <w:t>S</w:t>
            </w:r>
            <w:r w:rsidR="004E4B01" w:rsidRPr="00AF3AB5">
              <w:rPr>
                <w:sz w:val="20"/>
              </w:rPr>
              <w:t>chool served with these funds</w:t>
            </w:r>
            <w:r w:rsidR="00AC6E28" w:rsidRPr="00AF3AB5">
              <w:rPr>
                <w:sz w:val="20"/>
              </w:rPr>
              <w:t xml:space="preserve">, </w:t>
            </w:r>
            <w:r w:rsidR="004E4B01" w:rsidRPr="00AF3AB5">
              <w:rPr>
                <w:sz w:val="20"/>
              </w:rPr>
              <w:t xml:space="preserve">the amount of funds each school will </w:t>
            </w:r>
            <w:proofErr w:type="gramStart"/>
            <w:r w:rsidR="004E4B01" w:rsidRPr="00AF3AB5">
              <w:rPr>
                <w:sz w:val="20"/>
              </w:rPr>
              <w:t>receive</w:t>
            </w:r>
            <w:r w:rsidR="006659D2" w:rsidRPr="00AF3AB5">
              <w:rPr>
                <w:sz w:val="20"/>
              </w:rPr>
              <w:t>,</w:t>
            </w:r>
            <w:proofErr w:type="gramEnd"/>
            <w:r w:rsidR="006659D2" w:rsidRPr="00AF3AB5">
              <w:rPr>
                <w:sz w:val="20"/>
              </w:rPr>
              <w:t xml:space="preserve"> and the instructional strategies/</w:t>
            </w:r>
            <w:r w:rsidR="005641FB" w:rsidRPr="009725BC">
              <w:rPr>
                <w:sz w:val="20"/>
              </w:rPr>
              <w:t>interventions that</w:t>
            </w:r>
            <w:r w:rsidR="006659D2" w:rsidRPr="00AF3AB5">
              <w:rPr>
                <w:sz w:val="20"/>
              </w:rPr>
              <w:t xml:space="preserve"> will be implemented to </w:t>
            </w:r>
            <w:r w:rsidR="006659D2" w:rsidRPr="00AF3AB5">
              <w:rPr>
                <w:sz w:val="20"/>
                <w:szCs w:val="20"/>
              </w:rPr>
              <w:t>address the achievement gap.</w:t>
            </w:r>
          </w:p>
          <w:p w:rsidR="00370AD3" w:rsidRPr="00AF3AB5" w:rsidRDefault="00370AD3" w:rsidP="00370AD3">
            <w:pPr>
              <w:rPr>
                <w:sz w:val="20"/>
              </w:rPr>
            </w:pPr>
          </w:p>
          <w:p w:rsidR="00370AD3" w:rsidRPr="00AF3AB5" w:rsidRDefault="00370AD3" w:rsidP="00370AD3">
            <w:pPr>
              <w:rPr>
                <w:sz w:val="20"/>
              </w:rPr>
            </w:pPr>
          </w:p>
          <w:p w:rsidR="00370AD3" w:rsidRPr="00AF3AB5" w:rsidRDefault="00370AD3" w:rsidP="00370AD3">
            <w:pPr>
              <w:rPr>
                <w:sz w:val="20"/>
              </w:rPr>
            </w:pPr>
          </w:p>
          <w:p w:rsidR="00482A62" w:rsidRPr="00AF3AB5" w:rsidRDefault="00482A62" w:rsidP="00370AD3">
            <w:pPr>
              <w:jc w:val="right"/>
              <w:rPr>
                <w:sz w:val="20"/>
              </w:rPr>
            </w:pPr>
          </w:p>
        </w:tc>
      </w:tr>
      <w:tr w:rsidR="00E4477D" w:rsidRPr="00F332E0" w:rsidTr="00AF3AB5">
        <w:trPr>
          <w:cantSplit/>
          <w:trHeight w:val="6200"/>
        </w:trPr>
        <w:tc>
          <w:tcPr>
            <w:tcW w:w="960" w:type="dxa"/>
            <w:vMerge/>
          </w:tcPr>
          <w:p w:rsidR="00E4477D" w:rsidRPr="00AA6B05" w:rsidRDefault="00E4477D" w:rsidP="00E4477D"/>
        </w:tc>
        <w:tc>
          <w:tcPr>
            <w:tcW w:w="600" w:type="dxa"/>
          </w:tcPr>
          <w:p w:rsidR="00E4477D" w:rsidRPr="00AA6B05" w:rsidRDefault="00C60F50" w:rsidP="00E4477D">
            <w:pPr>
              <w:rPr>
                <w:sz w:val="20"/>
              </w:rPr>
            </w:pPr>
            <w:r>
              <w:rPr>
                <w:sz w:val="20"/>
              </w:rPr>
              <w:t>8</w:t>
            </w:r>
          </w:p>
        </w:tc>
        <w:tc>
          <w:tcPr>
            <w:tcW w:w="4080" w:type="dxa"/>
          </w:tcPr>
          <w:p w:rsidR="00315E48" w:rsidRPr="00AF3AB5" w:rsidRDefault="00E4477D" w:rsidP="00E4477D">
            <w:pPr>
              <w:rPr>
                <w:b/>
                <w:sz w:val="20"/>
                <w:szCs w:val="20"/>
              </w:rPr>
            </w:pPr>
            <w:r w:rsidRPr="00AF3AB5">
              <w:rPr>
                <w:b/>
                <w:sz w:val="20"/>
                <w:szCs w:val="20"/>
              </w:rPr>
              <w:t>Support to Low Performing Title I Schools</w:t>
            </w:r>
            <w:r w:rsidR="00E93085" w:rsidRPr="00AF3AB5">
              <w:rPr>
                <w:b/>
                <w:sz w:val="20"/>
                <w:szCs w:val="20"/>
              </w:rPr>
              <w:t xml:space="preserve"> </w:t>
            </w:r>
          </w:p>
          <w:p w:rsidR="00505DCD" w:rsidRDefault="00505DCD" w:rsidP="00681851">
            <w:pPr>
              <w:spacing w:after="200" w:line="276" w:lineRule="auto"/>
              <w:contextualSpacing/>
              <w:rPr>
                <w:sz w:val="20"/>
                <w:u w:val="single"/>
              </w:rPr>
            </w:pPr>
          </w:p>
          <w:p w:rsidR="006659D2" w:rsidRPr="001A2E37" w:rsidRDefault="00681851" w:rsidP="00681851">
            <w:pPr>
              <w:spacing w:after="200" w:line="276" w:lineRule="auto"/>
              <w:contextualSpacing/>
              <w:rPr>
                <w:strike/>
                <w:color w:val="000000" w:themeColor="text1"/>
                <w:sz w:val="20"/>
                <w:u w:val="single"/>
              </w:rPr>
            </w:pPr>
            <w:r w:rsidRPr="001A2E37">
              <w:rPr>
                <w:b/>
                <w:strike/>
                <w:color w:val="000000" w:themeColor="text1"/>
                <w:sz w:val="20"/>
                <w:u w:val="single"/>
              </w:rPr>
              <w:t>All</w:t>
            </w:r>
            <w:r w:rsidRPr="001A2E37">
              <w:rPr>
                <w:strike/>
                <w:color w:val="000000" w:themeColor="text1"/>
                <w:sz w:val="20"/>
                <w:u w:val="single"/>
              </w:rPr>
              <w:t xml:space="preserve"> LEAs with approaching target schools.</w:t>
            </w:r>
          </w:p>
          <w:p w:rsidR="00505DCD" w:rsidRPr="006E3F48" w:rsidRDefault="00505DCD" w:rsidP="00817483">
            <w:pPr>
              <w:spacing w:after="200" w:line="276" w:lineRule="auto"/>
              <w:ind w:firstLine="720"/>
              <w:contextualSpacing/>
              <w:rPr>
                <w:color w:val="000000" w:themeColor="text1"/>
                <w:sz w:val="20"/>
                <w:u w:val="single"/>
              </w:rPr>
            </w:pPr>
          </w:p>
          <w:p w:rsidR="00681851" w:rsidRPr="006E3F48" w:rsidRDefault="006659D2" w:rsidP="00681851">
            <w:pPr>
              <w:spacing w:after="200" w:line="276" w:lineRule="auto"/>
              <w:contextualSpacing/>
              <w:rPr>
                <w:color w:val="000000" w:themeColor="text1"/>
                <w:sz w:val="20"/>
              </w:rPr>
            </w:pPr>
            <w:r w:rsidRPr="006E3F48">
              <w:rPr>
                <w:b/>
                <w:color w:val="000000" w:themeColor="text1"/>
                <w:sz w:val="20"/>
                <w:u w:val="single"/>
              </w:rPr>
              <w:t>A</w:t>
            </w:r>
            <w:r w:rsidR="00681851" w:rsidRPr="006E3F48">
              <w:rPr>
                <w:b/>
                <w:color w:val="000000" w:themeColor="text1"/>
                <w:sz w:val="20"/>
                <w:u w:val="single"/>
              </w:rPr>
              <w:t>ny</w:t>
            </w:r>
            <w:r w:rsidR="00681851" w:rsidRPr="006E3F48">
              <w:rPr>
                <w:color w:val="000000" w:themeColor="text1"/>
                <w:sz w:val="20"/>
                <w:u w:val="single"/>
              </w:rPr>
              <w:t xml:space="preserve"> LEA with </w:t>
            </w:r>
            <w:r w:rsidR="008C402D" w:rsidRPr="006E3F48">
              <w:rPr>
                <w:color w:val="000000" w:themeColor="text1"/>
                <w:sz w:val="20"/>
                <w:u w:val="single"/>
              </w:rPr>
              <w:t>F</w:t>
            </w:r>
            <w:r w:rsidR="00681851" w:rsidRPr="006E3F48">
              <w:rPr>
                <w:color w:val="000000" w:themeColor="text1"/>
                <w:sz w:val="20"/>
                <w:u w:val="single"/>
              </w:rPr>
              <w:t xml:space="preserve">ocus </w:t>
            </w:r>
            <w:r w:rsidR="008C402D" w:rsidRPr="006E3F48">
              <w:rPr>
                <w:color w:val="000000" w:themeColor="text1"/>
                <w:sz w:val="20"/>
                <w:u w:val="single"/>
              </w:rPr>
              <w:t>S</w:t>
            </w:r>
            <w:r w:rsidR="00681851" w:rsidRPr="006E3F48">
              <w:rPr>
                <w:color w:val="000000" w:themeColor="text1"/>
                <w:sz w:val="20"/>
                <w:u w:val="single"/>
              </w:rPr>
              <w:t>chools</w:t>
            </w:r>
            <w:r w:rsidR="00505DCD" w:rsidRPr="006E3F48">
              <w:rPr>
                <w:color w:val="000000" w:themeColor="text1"/>
                <w:sz w:val="20"/>
                <w:u w:val="single"/>
              </w:rPr>
              <w:t xml:space="preserve"> (</w:t>
            </w:r>
            <w:r w:rsidR="00505DCD" w:rsidRPr="006E3F48">
              <w:rPr>
                <w:b/>
                <w:color w:val="000000" w:themeColor="text1"/>
                <w:sz w:val="20"/>
                <w:u w:val="single"/>
              </w:rPr>
              <w:t>except</w:t>
            </w:r>
            <w:r w:rsidR="00505DCD" w:rsidRPr="006E3F48">
              <w:rPr>
                <w:color w:val="000000" w:themeColor="text1"/>
                <w:sz w:val="20"/>
                <w:u w:val="single"/>
              </w:rPr>
              <w:t xml:space="preserve"> </w:t>
            </w:r>
            <w:r w:rsidR="00681851" w:rsidRPr="006E3F48">
              <w:rPr>
                <w:color w:val="000000" w:themeColor="text1"/>
                <w:sz w:val="20"/>
                <w:u w:val="single"/>
              </w:rPr>
              <w:t>Baltimore City Public Schools</w:t>
            </w:r>
            <w:r w:rsidR="000719E1">
              <w:rPr>
                <w:color w:val="000000" w:themeColor="text1"/>
                <w:sz w:val="20"/>
                <w:u w:val="single"/>
              </w:rPr>
              <w:t xml:space="preserve">, </w:t>
            </w:r>
            <w:r w:rsidR="000719E1" w:rsidRPr="000719E1">
              <w:rPr>
                <w:color w:val="FF0000"/>
                <w:sz w:val="20"/>
                <w:u w:val="single"/>
              </w:rPr>
              <w:t>Baltimore County Public Schools</w:t>
            </w:r>
            <w:r w:rsidR="000719E1">
              <w:rPr>
                <w:color w:val="000000" w:themeColor="text1"/>
                <w:sz w:val="20"/>
                <w:u w:val="single"/>
              </w:rPr>
              <w:t>,</w:t>
            </w:r>
            <w:r w:rsidR="00681851" w:rsidRPr="006E3F48">
              <w:rPr>
                <w:color w:val="000000" w:themeColor="text1"/>
                <w:sz w:val="20"/>
                <w:u w:val="single"/>
              </w:rPr>
              <w:t xml:space="preserve"> and Prince George’s County Public Schools</w:t>
            </w:r>
            <w:r w:rsidR="00505DCD" w:rsidRPr="006E3F48">
              <w:rPr>
                <w:color w:val="000000" w:themeColor="text1"/>
                <w:sz w:val="20"/>
                <w:u w:val="single"/>
              </w:rPr>
              <w:t>)</w:t>
            </w:r>
            <w:r w:rsidR="00681851" w:rsidRPr="006E3F48">
              <w:rPr>
                <w:color w:val="000000" w:themeColor="text1"/>
                <w:sz w:val="20"/>
                <w:u w:val="single"/>
              </w:rPr>
              <w:t>.</w:t>
            </w:r>
            <w:r w:rsidR="00681851" w:rsidRPr="006E3F48">
              <w:rPr>
                <w:color w:val="000000" w:themeColor="text1"/>
                <w:sz w:val="20"/>
              </w:rPr>
              <w:t xml:space="preserve"> </w:t>
            </w:r>
          </w:p>
          <w:p w:rsidR="00681851" w:rsidRPr="00AF3AB5" w:rsidRDefault="00681851" w:rsidP="00E4477D">
            <w:pPr>
              <w:rPr>
                <w:b/>
                <w:sz w:val="20"/>
                <w:szCs w:val="20"/>
              </w:rPr>
            </w:pPr>
          </w:p>
          <w:p w:rsidR="00E4477D" w:rsidRPr="00AF3AB5" w:rsidRDefault="00E4477D" w:rsidP="00AF3AB5">
            <w:pPr>
              <w:pStyle w:val="ListParagraph"/>
              <w:rPr>
                <w:sz w:val="20"/>
              </w:rPr>
            </w:pPr>
          </w:p>
          <w:p w:rsidR="0069214C" w:rsidRDefault="008E349F" w:rsidP="00CE11D6">
            <w:pPr>
              <w:pStyle w:val="ListParagraph"/>
              <w:numPr>
                <w:ilvl w:val="0"/>
                <w:numId w:val="26"/>
              </w:numPr>
              <w:spacing w:after="200" w:line="276" w:lineRule="auto"/>
              <w:contextualSpacing/>
              <w:rPr>
                <w:sz w:val="20"/>
              </w:rPr>
            </w:pPr>
            <w:r w:rsidRPr="00AF3AB5">
              <w:rPr>
                <w:b/>
                <w:sz w:val="20"/>
              </w:rPr>
              <w:t>Optional:</w:t>
            </w:r>
            <w:r w:rsidR="002D5256" w:rsidRPr="00AF3AB5">
              <w:rPr>
                <w:sz w:val="20"/>
              </w:rPr>
              <w:t xml:space="preserve"> LEAs with </w:t>
            </w:r>
            <w:r w:rsidR="007D2D34" w:rsidRPr="00AF3AB5">
              <w:rPr>
                <w:sz w:val="20"/>
              </w:rPr>
              <w:t xml:space="preserve">Title I </w:t>
            </w:r>
            <w:r w:rsidR="008C402D" w:rsidRPr="00AF3AB5">
              <w:rPr>
                <w:sz w:val="20"/>
              </w:rPr>
              <w:t>F</w:t>
            </w:r>
            <w:r w:rsidR="002D5256" w:rsidRPr="00AF3AB5">
              <w:rPr>
                <w:sz w:val="20"/>
              </w:rPr>
              <w:t xml:space="preserve">ocus schools </w:t>
            </w:r>
            <w:r w:rsidR="00505DCD">
              <w:rPr>
                <w:sz w:val="20"/>
              </w:rPr>
              <w:t>may</w:t>
            </w:r>
            <w:r w:rsidRPr="00AF3AB5">
              <w:rPr>
                <w:sz w:val="20"/>
              </w:rPr>
              <w:t xml:space="preserve"> set aside district level Title I, Part A</w:t>
            </w:r>
            <w:r w:rsidR="002D5256" w:rsidRPr="00AF3AB5">
              <w:rPr>
                <w:sz w:val="20"/>
              </w:rPr>
              <w:t xml:space="preserve"> funds to support those schools</w:t>
            </w:r>
            <w:r w:rsidRPr="00AF3AB5">
              <w:rPr>
                <w:sz w:val="20"/>
              </w:rPr>
              <w:t xml:space="preserve"> through interventions such as locally coordinated supplemental educational services or after school programs,  technical assistance, and/or professional development.  [Maryland’s Flexibility Plan: Section 2.D.iii]</w:t>
            </w: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Default="00CE11D6" w:rsidP="00CE11D6">
            <w:pPr>
              <w:spacing w:after="200" w:line="276" w:lineRule="auto"/>
              <w:contextualSpacing/>
              <w:rPr>
                <w:sz w:val="20"/>
              </w:rPr>
            </w:pPr>
          </w:p>
          <w:p w:rsidR="00CE11D6" w:rsidRPr="00CE11D6" w:rsidRDefault="00CE11D6" w:rsidP="00CE11D6">
            <w:pPr>
              <w:spacing w:after="200" w:line="276" w:lineRule="auto"/>
              <w:contextualSpacing/>
              <w:rPr>
                <w:sz w:val="20"/>
              </w:rPr>
            </w:pPr>
          </w:p>
        </w:tc>
        <w:tc>
          <w:tcPr>
            <w:tcW w:w="1200" w:type="dxa"/>
          </w:tcPr>
          <w:p w:rsidR="00E4477D" w:rsidRPr="00AF3AB5" w:rsidRDefault="00E4477D" w:rsidP="00E4477D">
            <w:pPr>
              <w:jc w:val="right"/>
              <w:rPr>
                <w:b/>
                <w:bCs/>
                <w:sz w:val="20"/>
              </w:rPr>
            </w:pPr>
          </w:p>
        </w:tc>
        <w:tc>
          <w:tcPr>
            <w:tcW w:w="3684" w:type="dxa"/>
          </w:tcPr>
          <w:p w:rsidR="001978CE" w:rsidRPr="00AF3AB5" w:rsidRDefault="001978CE" w:rsidP="00E4477D">
            <w:pPr>
              <w:rPr>
                <w:sz w:val="20"/>
              </w:rPr>
            </w:pPr>
          </w:p>
          <w:p w:rsidR="00681851" w:rsidRPr="00AF3AB5" w:rsidRDefault="00681851" w:rsidP="00E4477D">
            <w:pPr>
              <w:rPr>
                <w:sz w:val="20"/>
              </w:rPr>
            </w:pPr>
          </w:p>
          <w:p w:rsidR="001978CE" w:rsidRPr="00AF3AB5" w:rsidRDefault="001978CE" w:rsidP="00E4477D">
            <w:pPr>
              <w:rPr>
                <w:sz w:val="20"/>
              </w:rPr>
            </w:pPr>
          </w:p>
          <w:p w:rsidR="001978CE" w:rsidRPr="00AF3AB5" w:rsidRDefault="001978CE" w:rsidP="00E4477D">
            <w:pPr>
              <w:rPr>
                <w:sz w:val="20"/>
              </w:rPr>
            </w:pPr>
          </w:p>
          <w:p w:rsidR="001978CE" w:rsidRPr="00AF3AB5" w:rsidRDefault="001978CE" w:rsidP="00E4477D">
            <w:pPr>
              <w:rPr>
                <w:sz w:val="20"/>
              </w:rPr>
            </w:pPr>
          </w:p>
          <w:p w:rsidR="00D04E40" w:rsidRPr="00AF3AB5" w:rsidRDefault="00D04E40" w:rsidP="00E4477D">
            <w:pPr>
              <w:rPr>
                <w:sz w:val="20"/>
              </w:rPr>
            </w:pPr>
          </w:p>
          <w:p w:rsidR="00D04E40" w:rsidRPr="00AF3AB5" w:rsidRDefault="00D04E40" w:rsidP="00E4477D">
            <w:pPr>
              <w:rPr>
                <w:sz w:val="20"/>
              </w:rPr>
            </w:pPr>
          </w:p>
          <w:p w:rsidR="001978CE" w:rsidRPr="00AF3AB5" w:rsidRDefault="001978CE" w:rsidP="00E4477D">
            <w:pPr>
              <w:rPr>
                <w:sz w:val="20"/>
              </w:rPr>
            </w:pPr>
          </w:p>
          <w:p w:rsidR="00505DCD" w:rsidRDefault="00505DCD" w:rsidP="00175A89">
            <w:pPr>
              <w:rPr>
                <w:b/>
                <w:sz w:val="20"/>
              </w:rPr>
            </w:pPr>
          </w:p>
          <w:p w:rsidR="00505DCD" w:rsidRDefault="00505DCD" w:rsidP="00175A89">
            <w:pPr>
              <w:rPr>
                <w:b/>
                <w:sz w:val="20"/>
              </w:rPr>
            </w:pPr>
          </w:p>
          <w:p w:rsidR="00175A89" w:rsidRPr="00AF3AB5" w:rsidRDefault="00D04E40" w:rsidP="00175A89">
            <w:pPr>
              <w:rPr>
                <w:sz w:val="20"/>
              </w:rPr>
            </w:pPr>
            <w:r w:rsidRPr="00AF3AB5">
              <w:rPr>
                <w:b/>
                <w:sz w:val="20"/>
              </w:rPr>
              <w:t xml:space="preserve">Option </w:t>
            </w:r>
            <w:r w:rsidR="005641FB" w:rsidRPr="00AF3AB5">
              <w:rPr>
                <w:b/>
                <w:sz w:val="20"/>
              </w:rPr>
              <w:t>a:</w:t>
            </w:r>
            <w:r w:rsidR="00175A89" w:rsidRPr="00AF3AB5">
              <w:rPr>
                <w:sz w:val="20"/>
              </w:rPr>
              <w:t xml:space="preserve">  Identify additional </w:t>
            </w:r>
            <w:r w:rsidR="00FD7E18">
              <w:rPr>
                <w:sz w:val="20"/>
              </w:rPr>
              <w:t>Focus School</w:t>
            </w:r>
            <w:r w:rsidR="001A2E37" w:rsidRPr="001A2E37">
              <w:rPr>
                <w:color w:val="FF0000"/>
                <w:sz w:val="20"/>
              </w:rPr>
              <w:t>s</w:t>
            </w:r>
            <w:r w:rsidR="00175A89" w:rsidRPr="00AF3AB5">
              <w:rPr>
                <w:sz w:val="20"/>
              </w:rPr>
              <w:t xml:space="preserve"> </w:t>
            </w:r>
            <w:r w:rsidR="00175A89" w:rsidRPr="001A2E37">
              <w:rPr>
                <w:strike/>
                <w:color w:val="FF0000"/>
                <w:sz w:val="20"/>
              </w:rPr>
              <w:t>and approaching target schools</w:t>
            </w:r>
            <w:r w:rsidR="00175A89" w:rsidRPr="001A2E37">
              <w:rPr>
                <w:color w:val="FF0000"/>
                <w:sz w:val="20"/>
              </w:rPr>
              <w:t xml:space="preserve"> </w:t>
            </w:r>
            <w:r w:rsidR="00175A89" w:rsidRPr="00AF3AB5">
              <w:rPr>
                <w:sz w:val="20"/>
              </w:rPr>
              <w:t>that will be served with these funds. List the amount per school and describe the interventions/strategies that will be implemented.</w:t>
            </w:r>
          </w:p>
          <w:p w:rsidR="001C3DC4" w:rsidRPr="00AF3AB5" w:rsidRDefault="001C3DC4" w:rsidP="00E4477D">
            <w:pPr>
              <w:rPr>
                <w:sz w:val="20"/>
              </w:rPr>
            </w:pPr>
          </w:p>
          <w:p w:rsidR="00175A89" w:rsidRPr="00AF3AB5" w:rsidRDefault="00175A89" w:rsidP="00E4477D">
            <w:pPr>
              <w:rPr>
                <w:sz w:val="20"/>
              </w:rPr>
            </w:pPr>
          </w:p>
          <w:p w:rsidR="00175A89" w:rsidRDefault="00175A89" w:rsidP="00E4477D">
            <w:pPr>
              <w:rPr>
                <w:sz w:val="20"/>
              </w:rPr>
            </w:pPr>
          </w:p>
          <w:p w:rsidR="0069214C" w:rsidRDefault="0069214C" w:rsidP="00E4477D">
            <w:pPr>
              <w:rPr>
                <w:sz w:val="20"/>
              </w:rPr>
            </w:pPr>
          </w:p>
          <w:p w:rsidR="0069214C" w:rsidRPr="00AF3AB5" w:rsidRDefault="0069214C" w:rsidP="00E4477D">
            <w:pPr>
              <w:rPr>
                <w:sz w:val="20"/>
              </w:rPr>
            </w:pPr>
          </w:p>
          <w:p w:rsidR="001C3DC4" w:rsidRPr="00AF3AB5" w:rsidRDefault="001C3DC4" w:rsidP="00E4477D">
            <w:pPr>
              <w:rPr>
                <w:sz w:val="20"/>
              </w:rPr>
            </w:pPr>
          </w:p>
        </w:tc>
      </w:tr>
      <w:tr w:rsidR="00E4477D" w:rsidRPr="00F332E0" w:rsidTr="00707AF9">
        <w:trPr>
          <w:cantSplit/>
          <w:trHeight w:val="773"/>
        </w:trPr>
        <w:tc>
          <w:tcPr>
            <w:tcW w:w="960" w:type="dxa"/>
            <w:vMerge/>
            <w:textDirection w:val="btLr"/>
          </w:tcPr>
          <w:p w:rsidR="00E4477D" w:rsidRPr="00AA6B05" w:rsidRDefault="00E4477D" w:rsidP="00E4477D"/>
        </w:tc>
        <w:tc>
          <w:tcPr>
            <w:tcW w:w="600" w:type="dxa"/>
          </w:tcPr>
          <w:p w:rsidR="00E4477D" w:rsidRPr="00AA6B05" w:rsidRDefault="00D01C0F" w:rsidP="00E4477D">
            <w:pPr>
              <w:rPr>
                <w:sz w:val="20"/>
              </w:rPr>
            </w:pPr>
            <w:r>
              <w:rPr>
                <w:sz w:val="20"/>
              </w:rPr>
              <w:t>9</w:t>
            </w:r>
          </w:p>
        </w:tc>
        <w:tc>
          <w:tcPr>
            <w:tcW w:w="4080" w:type="dxa"/>
          </w:tcPr>
          <w:p w:rsidR="00E4477D" w:rsidRPr="00851005" w:rsidRDefault="00E4477D" w:rsidP="005514EB">
            <w:pPr>
              <w:rPr>
                <w:b/>
                <w:sz w:val="20"/>
                <w:szCs w:val="20"/>
              </w:rPr>
            </w:pPr>
            <w:r w:rsidRPr="00851005">
              <w:rPr>
                <w:b/>
                <w:sz w:val="20"/>
                <w:szCs w:val="20"/>
              </w:rPr>
              <w:t>Services to Neglected Children</w:t>
            </w:r>
          </w:p>
          <w:p w:rsidR="00E77FB7" w:rsidRPr="00851005" w:rsidRDefault="00E4477D" w:rsidP="005514EB">
            <w:pPr>
              <w:pStyle w:val="BodyText2"/>
              <w:spacing w:after="0" w:line="240" w:lineRule="auto"/>
              <w:rPr>
                <w:bCs/>
                <w:sz w:val="20"/>
                <w:szCs w:val="20"/>
              </w:rPr>
            </w:pPr>
            <w:r w:rsidRPr="00851005">
              <w:rPr>
                <w:bCs/>
                <w:sz w:val="20"/>
                <w:szCs w:val="20"/>
              </w:rPr>
              <w:t>Sec. 1113(c)(3) (B)(C) of ESEA</w:t>
            </w:r>
          </w:p>
          <w:p w:rsidR="002B447F" w:rsidRPr="00851005" w:rsidRDefault="00E4477D" w:rsidP="002B447F">
            <w:pPr>
              <w:rPr>
                <w:bCs/>
                <w:sz w:val="20"/>
                <w:szCs w:val="20"/>
              </w:rPr>
            </w:pPr>
            <w:r w:rsidRPr="00851005">
              <w:rPr>
                <w:bCs/>
                <w:sz w:val="20"/>
              </w:rPr>
              <w:t>Must reserve funds if N &amp; D programs exist.</w:t>
            </w:r>
            <w:r w:rsidR="002B447F" w:rsidRPr="00B16F1E">
              <w:rPr>
                <w:i/>
                <w:color w:val="FF0000"/>
                <w:sz w:val="20"/>
                <w:szCs w:val="20"/>
              </w:rPr>
              <w:t xml:space="preserve"> </w:t>
            </w:r>
            <w:r w:rsidR="002B447F" w:rsidRPr="006E3F48">
              <w:rPr>
                <w:i/>
                <w:color w:val="000000" w:themeColor="text1"/>
                <w:sz w:val="20"/>
                <w:szCs w:val="20"/>
              </w:rPr>
              <w:t>(see guidance document for recommended reservations)</w:t>
            </w:r>
          </w:p>
        </w:tc>
        <w:tc>
          <w:tcPr>
            <w:tcW w:w="1200" w:type="dxa"/>
          </w:tcPr>
          <w:p w:rsidR="00E4477D" w:rsidRPr="00F332E0" w:rsidRDefault="00E4477D" w:rsidP="00E4477D">
            <w:pPr>
              <w:jc w:val="right"/>
              <w:rPr>
                <w:b/>
                <w:bCs/>
                <w:sz w:val="20"/>
                <w:highlight w:val="yellow"/>
              </w:rPr>
            </w:pPr>
          </w:p>
        </w:tc>
        <w:tc>
          <w:tcPr>
            <w:tcW w:w="3684" w:type="dxa"/>
          </w:tcPr>
          <w:p w:rsidR="00E4477D" w:rsidRPr="00F332E0" w:rsidRDefault="00E4477D" w:rsidP="00E4477D">
            <w:pPr>
              <w:rPr>
                <w:sz w:val="20"/>
                <w:highlight w:val="yellow"/>
              </w:rPr>
            </w:pPr>
          </w:p>
          <w:p w:rsidR="001141A5" w:rsidRPr="001141A5" w:rsidRDefault="001A2E37" w:rsidP="001141A5">
            <w:pPr>
              <w:rPr>
                <w:b/>
                <w:bCs/>
                <w:color w:val="FF0000"/>
                <w:sz w:val="20"/>
              </w:rPr>
            </w:pPr>
            <w:r w:rsidRPr="001A2E37">
              <w:rPr>
                <w:color w:val="FF0000"/>
                <w:sz w:val="20"/>
              </w:rPr>
              <w:t xml:space="preserve">Note: </w:t>
            </w:r>
            <w:r w:rsidR="001141A5" w:rsidRPr="001141A5">
              <w:rPr>
                <w:b/>
                <w:color w:val="FF0000"/>
                <w:sz w:val="20"/>
              </w:rPr>
              <w:t xml:space="preserve">List each institution, </w:t>
            </w:r>
            <w:r w:rsidR="001141A5" w:rsidRPr="001141A5">
              <w:rPr>
                <w:b/>
                <w:bCs/>
                <w:color w:val="FF0000"/>
                <w:sz w:val="20"/>
              </w:rPr>
              <w:t>the amount of funding provided, and a detailed narrative description of how the funds will be used to provide educational services to identified children.</w:t>
            </w:r>
          </w:p>
          <w:p w:rsidR="00E4477D" w:rsidRDefault="00E4477D" w:rsidP="00E4477D">
            <w:pPr>
              <w:rPr>
                <w:sz w:val="20"/>
                <w:highlight w:val="yellow"/>
              </w:rPr>
            </w:pPr>
          </w:p>
          <w:p w:rsidR="00CE11D6" w:rsidRDefault="00CE11D6" w:rsidP="00E4477D">
            <w:pPr>
              <w:rPr>
                <w:sz w:val="20"/>
                <w:highlight w:val="yellow"/>
              </w:rPr>
            </w:pPr>
          </w:p>
          <w:p w:rsidR="00CE11D6" w:rsidRDefault="00CE11D6" w:rsidP="00E4477D">
            <w:pPr>
              <w:rPr>
                <w:sz w:val="20"/>
                <w:highlight w:val="yellow"/>
              </w:rPr>
            </w:pPr>
          </w:p>
          <w:p w:rsidR="00CE11D6" w:rsidRPr="00F332E0" w:rsidRDefault="00CE11D6" w:rsidP="00E4477D">
            <w:pPr>
              <w:rPr>
                <w:sz w:val="20"/>
                <w:highlight w:val="yellow"/>
              </w:rPr>
            </w:pPr>
          </w:p>
        </w:tc>
      </w:tr>
      <w:tr w:rsidR="00E4477D" w:rsidRPr="00F332E0" w:rsidTr="00707AF9">
        <w:trPr>
          <w:cantSplit/>
        </w:trPr>
        <w:tc>
          <w:tcPr>
            <w:tcW w:w="960" w:type="dxa"/>
            <w:vMerge/>
          </w:tcPr>
          <w:p w:rsidR="00E4477D" w:rsidRPr="00AA6B05" w:rsidRDefault="00E4477D" w:rsidP="00E4477D"/>
        </w:tc>
        <w:tc>
          <w:tcPr>
            <w:tcW w:w="600" w:type="dxa"/>
          </w:tcPr>
          <w:p w:rsidR="00E4477D" w:rsidRPr="00AA6B05" w:rsidRDefault="00D01C0F" w:rsidP="00E4477D">
            <w:pPr>
              <w:rPr>
                <w:sz w:val="20"/>
              </w:rPr>
            </w:pPr>
            <w:r>
              <w:rPr>
                <w:sz w:val="20"/>
              </w:rPr>
              <w:t>10</w:t>
            </w:r>
            <w:r w:rsidR="00707AF9">
              <w:rPr>
                <w:sz w:val="20"/>
              </w:rPr>
              <w:t>a</w:t>
            </w:r>
          </w:p>
        </w:tc>
        <w:tc>
          <w:tcPr>
            <w:tcW w:w="4080" w:type="dxa"/>
          </w:tcPr>
          <w:p w:rsidR="00E4477D" w:rsidRPr="00851005" w:rsidRDefault="00707AF9" w:rsidP="00E4477D">
            <w:pPr>
              <w:rPr>
                <w:sz w:val="20"/>
              </w:rPr>
            </w:pPr>
            <w:r w:rsidRPr="00851005">
              <w:rPr>
                <w:b/>
                <w:sz w:val="20"/>
              </w:rPr>
              <w:t>R</w:t>
            </w:r>
            <w:r w:rsidR="003976C7" w:rsidRPr="00851005">
              <w:rPr>
                <w:b/>
                <w:sz w:val="20"/>
              </w:rPr>
              <w:t xml:space="preserve">equired : </w:t>
            </w:r>
            <w:r w:rsidR="00E4477D" w:rsidRPr="00851005">
              <w:rPr>
                <w:b/>
                <w:sz w:val="20"/>
              </w:rPr>
              <w:t>Services for Homeless Children</w:t>
            </w:r>
            <w:r w:rsidR="00E4477D" w:rsidRPr="00851005">
              <w:rPr>
                <w:sz w:val="20"/>
              </w:rPr>
              <w:t xml:space="preserve"> </w:t>
            </w:r>
          </w:p>
          <w:p w:rsidR="00E4477D" w:rsidRPr="00851005" w:rsidRDefault="00E4477D" w:rsidP="00E4477D">
            <w:pPr>
              <w:rPr>
                <w:bCs/>
                <w:sz w:val="20"/>
              </w:rPr>
            </w:pPr>
            <w:r w:rsidRPr="00851005">
              <w:rPr>
                <w:bCs/>
                <w:sz w:val="20"/>
              </w:rPr>
              <w:t>Sec. 1113(c</w:t>
            </w:r>
            <w:proofErr w:type="gramStart"/>
            <w:r w:rsidRPr="00851005">
              <w:rPr>
                <w:bCs/>
                <w:sz w:val="20"/>
              </w:rPr>
              <w:t>)(</w:t>
            </w:r>
            <w:proofErr w:type="gramEnd"/>
            <w:r w:rsidRPr="00851005">
              <w:rPr>
                <w:bCs/>
                <w:sz w:val="20"/>
              </w:rPr>
              <w:t>3)(A) of ESEA and Non-Regulatory Guidance, Education for Homeless Children and Youth Program, July 2004, M-3.</w:t>
            </w:r>
          </w:p>
          <w:p w:rsidR="00FA7B8B" w:rsidRPr="006E3F48" w:rsidRDefault="00EC24A7" w:rsidP="00E4477D">
            <w:pPr>
              <w:rPr>
                <w:bCs/>
                <w:color w:val="000000" w:themeColor="text1"/>
                <w:sz w:val="20"/>
                <w:szCs w:val="20"/>
              </w:rPr>
            </w:pPr>
            <w:r w:rsidRPr="006E3F48">
              <w:rPr>
                <w:i/>
                <w:color w:val="000000" w:themeColor="text1"/>
                <w:sz w:val="20"/>
                <w:szCs w:val="20"/>
              </w:rPr>
              <w:t>(see guidance document for recommended reservations)</w:t>
            </w:r>
          </w:p>
          <w:p w:rsidR="00F76482" w:rsidRDefault="00F76482" w:rsidP="00F76482">
            <w:pPr>
              <w:rPr>
                <w:bCs/>
                <w:color w:val="FF0000"/>
                <w:sz w:val="20"/>
                <w:szCs w:val="20"/>
              </w:rPr>
            </w:pPr>
          </w:p>
          <w:p w:rsidR="00F76482" w:rsidRPr="006E3F48" w:rsidRDefault="00F76482" w:rsidP="00F76482">
            <w:pPr>
              <w:rPr>
                <w:bCs/>
                <w:color w:val="000000" w:themeColor="text1"/>
                <w:sz w:val="18"/>
                <w:szCs w:val="18"/>
              </w:rPr>
            </w:pPr>
            <w:r w:rsidRPr="006E3F48">
              <w:rPr>
                <w:bCs/>
                <w:color w:val="000000" w:themeColor="text1"/>
                <w:sz w:val="20"/>
                <w:szCs w:val="20"/>
              </w:rPr>
              <w:t xml:space="preserve">Note:  Please include a description of how Title </w:t>
            </w:r>
            <w:proofErr w:type="gramStart"/>
            <w:r w:rsidRPr="006E3F48">
              <w:rPr>
                <w:bCs/>
                <w:color w:val="000000" w:themeColor="text1"/>
                <w:sz w:val="20"/>
                <w:szCs w:val="20"/>
              </w:rPr>
              <w:t>I</w:t>
            </w:r>
            <w:proofErr w:type="gramEnd"/>
            <w:r w:rsidRPr="006E3F48">
              <w:rPr>
                <w:bCs/>
                <w:color w:val="000000" w:themeColor="text1"/>
                <w:sz w:val="20"/>
                <w:szCs w:val="20"/>
              </w:rPr>
              <w:t xml:space="preserve"> funds support a coordinated effort in the LEA, to address the needs of homeless students, in accordance with the McKinney</w:t>
            </w:r>
            <w:r w:rsidR="001C781E" w:rsidRPr="006E3F48">
              <w:rPr>
                <w:bCs/>
                <w:color w:val="000000" w:themeColor="text1"/>
                <w:sz w:val="20"/>
                <w:szCs w:val="20"/>
              </w:rPr>
              <w:t>-</w:t>
            </w:r>
            <w:r w:rsidRPr="006E3F48">
              <w:rPr>
                <w:bCs/>
                <w:color w:val="000000" w:themeColor="text1"/>
                <w:sz w:val="20"/>
                <w:szCs w:val="20"/>
              </w:rPr>
              <w:t>Vento Homeless Education Act</w:t>
            </w:r>
            <w:r w:rsidRPr="006E3F48">
              <w:rPr>
                <w:bCs/>
                <w:color w:val="000000" w:themeColor="text1"/>
                <w:sz w:val="18"/>
                <w:szCs w:val="18"/>
              </w:rPr>
              <w:t xml:space="preserve">. </w:t>
            </w:r>
          </w:p>
          <w:p w:rsidR="00487A3C" w:rsidRPr="00851005" w:rsidRDefault="00487A3C" w:rsidP="0016188E">
            <w:pPr>
              <w:rPr>
                <w:sz w:val="18"/>
                <w:szCs w:val="18"/>
              </w:rPr>
            </w:pPr>
          </w:p>
        </w:tc>
        <w:tc>
          <w:tcPr>
            <w:tcW w:w="1200" w:type="dxa"/>
          </w:tcPr>
          <w:p w:rsidR="00E4477D" w:rsidRPr="00F332E0" w:rsidRDefault="00E4477D" w:rsidP="00E4477D">
            <w:pPr>
              <w:jc w:val="right"/>
              <w:rPr>
                <w:b/>
                <w:bCs/>
                <w:sz w:val="20"/>
                <w:highlight w:val="yellow"/>
              </w:rPr>
            </w:pPr>
          </w:p>
        </w:tc>
        <w:tc>
          <w:tcPr>
            <w:tcW w:w="3684" w:type="dxa"/>
          </w:tcPr>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r w:rsidRPr="00F332E0">
              <w:rPr>
                <w:sz w:val="20"/>
                <w:highlight w:val="yellow"/>
              </w:rPr>
              <w:t xml:space="preserve"> </w:t>
            </w:r>
          </w:p>
          <w:p w:rsidR="00487A3C" w:rsidRPr="00F332E0" w:rsidRDefault="00487A3C" w:rsidP="00E4477D">
            <w:pPr>
              <w:rPr>
                <w:sz w:val="20"/>
                <w:highlight w:val="yellow"/>
              </w:rPr>
            </w:pPr>
          </w:p>
          <w:p w:rsidR="00487A3C" w:rsidRPr="00F332E0" w:rsidRDefault="00487A3C" w:rsidP="00E4477D">
            <w:pPr>
              <w:rPr>
                <w:sz w:val="20"/>
                <w:highlight w:val="yellow"/>
              </w:rPr>
            </w:pPr>
          </w:p>
          <w:p w:rsidR="00487A3C" w:rsidRPr="00F332E0" w:rsidRDefault="00487A3C" w:rsidP="00E4477D">
            <w:pPr>
              <w:rPr>
                <w:sz w:val="20"/>
                <w:highlight w:val="yellow"/>
              </w:rPr>
            </w:pPr>
          </w:p>
        </w:tc>
      </w:tr>
      <w:tr w:rsidR="00707AF9" w:rsidRPr="00F332E0" w:rsidTr="008C402D">
        <w:trPr>
          <w:cantSplit/>
        </w:trPr>
        <w:tc>
          <w:tcPr>
            <w:tcW w:w="960" w:type="dxa"/>
            <w:vMerge/>
          </w:tcPr>
          <w:p w:rsidR="00707AF9" w:rsidRPr="00AA6B05" w:rsidRDefault="00707AF9" w:rsidP="00E4477D"/>
        </w:tc>
        <w:tc>
          <w:tcPr>
            <w:tcW w:w="600" w:type="dxa"/>
          </w:tcPr>
          <w:p w:rsidR="00707AF9" w:rsidRDefault="00707AF9" w:rsidP="00E4477D">
            <w:pPr>
              <w:rPr>
                <w:sz w:val="20"/>
              </w:rPr>
            </w:pPr>
          </w:p>
        </w:tc>
        <w:tc>
          <w:tcPr>
            <w:tcW w:w="8964" w:type="dxa"/>
            <w:gridSpan w:val="3"/>
          </w:tcPr>
          <w:p w:rsidR="00707AF9" w:rsidRPr="00AF3AB5" w:rsidRDefault="00707AF9" w:rsidP="00E4477D">
            <w:pPr>
              <w:rPr>
                <w:b/>
                <w:color w:val="FF0000"/>
                <w:sz w:val="20"/>
              </w:rPr>
            </w:pPr>
          </w:p>
          <w:p w:rsidR="00707AF9" w:rsidRPr="006E3F48" w:rsidRDefault="00851005" w:rsidP="00994071">
            <w:pPr>
              <w:rPr>
                <w:color w:val="000000" w:themeColor="text1"/>
                <w:sz w:val="20"/>
                <w:szCs w:val="20"/>
              </w:rPr>
            </w:pPr>
            <w:r w:rsidRPr="006E3F48">
              <w:rPr>
                <w:b/>
                <w:color w:val="000000" w:themeColor="text1"/>
                <w:sz w:val="20"/>
                <w:szCs w:val="20"/>
              </w:rPr>
              <w:t>Optional: reservation for Services for Homeless Children</w:t>
            </w:r>
            <w:r w:rsidR="00994071" w:rsidRPr="006E3F48">
              <w:rPr>
                <w:b/>
                <w:color w:val="000000" w:themeColor="text1"/>
                <w:sz w:val="20"/>
                <w:szCs w:val="20"/>
              </w:rPr>
              <w:t xml:space="preserve"> </w:t>
            </w:r>
            <w:r w:rsidR="00707AF9" w:rsidRPr="006E3F48">
              <w:rPr>
                <w:b/>
                <w:color w:val="000000" w:themeColor="text1"/>
                <w:sz w:val="20"/>
                <w:szCs w:val="20"/>
              </w:rPr>
              <w:t>in 10</w:t>
            </w:r>
            <w:r w:rsidR="00F332E0" w:rsidRPr="006E3F48">
              <w:rPr>
                <w:b/>
                <w:color w:val="000000" w:themeColor="text1"/>
                <w:sz w:val="20"/>
                <w:szCs w:val="20"/>
              </w:rPr>
              <w:t>b</w:t>
            </w:r>
            <w:r w:rsidR="00707AF9" w:rsidRPr="006E3F48">
              <w:rPr>
                <w:b/>
                <w:color w:val="000000" w:themeColor="text1"/>
                <w:sz w:val="20"/>
                <w:szCs w:val="20"/>
              </w:rPr>
              <w:t xml:space="preserve"> and 10c</w:t>
            </w:r>
            <w:r w:rsidR="00707AF9" w:rsidRPr="006E3F48">
              <w:rPr>
                <w:color w:val="000000" w:themeColor="text1"/>
                <w:sz w:val="20"/>
                <w:szCs w:val="20"/>
              </w:rPr>
              <w:t xml:space="preserve"> </w:t>
            </w:r>
            <w:r w:rsidRPr="006E3F48">
              <w:rPr>
                <w:color w:val="000000" w:themeColor="text1"/>
                <w:sz w:val="20"/>
                <w:szCs w:val="20"/>
              </w:rPr>
              <w:t xml:space="preserve">(allowable use of Title I funds </w:t>
            </w:r>
            <w:r w:rsidR="00F82FC8" w:rsidRPr="006E3F48">
              <w:rPr>
                <w:color w:val="000000" w:themeColor="text1"/>
                <w:sz w:val="20"/>
                <w:szCs w:val="20"/>
              </w:rPr>
              <w:t>were</w:t>
            </w:r>
            <w:r w:rsidR="00707AF9" w:rsidRPr="006E3F48">
              <w:rPr>
                <w:color w:val="000000" w:themeColor="text1"/>
                <w:sz w:val="20"/>
                <w:szCs w:val="20"/>
              </w:rPr>
              <w:t xml:space="preserve"> approved in</w:t>
            </w:r>
            <w:r w:rsidR="00410D36" w:rsidRPr="006E3F48">
              <w:rPr>
                <w:color w:val="000000" w:themeColor="text1"/>
                <w:sz w:val="20"/>
                <w:szCs w:val="20"/>
              </w:rPr>
              <w:t xml:space="preserve"> the appropriation bill for </w:t>
            </w:r>
            <w:r w:rsidR="00F82FC8" w:rsidRPr="006E3F48">
              <w:rPr>
                <w:color w:val="000000" w:themeColor="text1"/>
                <w:sz w:val="20"/>
                <w:szCs w:val="20"/>
              </w:rPr>
              <w:t xml:space="preserve">State </w:t>
            </w:r>
            <w:r w:rsidR="00410D36" w:rsidRPr="006E3F48">
              <w:rPr>
                <w:color w:val="000000" w:themeColor="text1"/>
                <w:sz w:val="20"/>
                <w:szCs w:val="20"/>
              </w:rPr>
              <w:t xml:space="preserve">FY16 funds and </w:t>
            </w:r>
            <w:r w:rsidR="00F82FC8" w:rsidRPr="006E3F48">
              <w:rPr>
                <w:color w:val="000000" w:themeColor="text1"/>
                <w:sz w:val="20"/>
                <w:szCs w:val="20"/>
              </w:rPr>
              <w:t xml:space="preserve">State </w:t>
            </w:r>
            <w:r w:rsidR="00410D36" w:rsidRPr="006E3F48">
              <w:rPr>
                <w:color w:val="000000" w:themeColor="text1"/>
                <w:sz w:val="20"/>
                <w:szCs w:val="20"/>
              </w:rPr>
              <w:t>FY15</w:t>
            </w:r>
            <w:r w:rsidR="00707AF9" w:rsidRPr="006E3F48">
              <w:rPr>
                <w:color w:val="000000" w:themeColor="text1"/>
                <w:sz w:val="20"/>
                <w:szCs w:val="20"/>
              </w:rPr>
              <w:t xml:space="preserve"> carryover.  If carryover funds are used</w:t>
            </w:r>
            <w:r w:rsidR="00785F7F" w:rsidRPr="006E3F48">
              <w:rPr>
                <w:color w:val="000000" w:themeColor="text1"/>
                <w:sz w:val="20"/>
                <w:szCs w:val="20"/>
              </w:rPr>
              <w:t>,</w:t>
            </w:r>
            <w:r w:rsidR="00707AF9" w:rsidRPr="006E3F48">
              <w:rPr>
                <w:color w:val="000000" w:themeColor="text1"/>
                <w:sz w:val="20"/>
                <w:szCs w:val="20"/>
              </w:rPr>
              <w:t xml:space="preserve"> report cost in the carryover report</w:t>
            </w:r>
            <w:r w:rsidR="00F82FC8" w:rsidRPr="006E3F48">
              <w:rPr>
                <w:color w:val="000000" w:themeColor="text1"/>
                <w:sz w:val="20"/>
                <w:szCs w:val="20"/>
              </w:rPr>
              <w:t>.</w:t>
            </w:r>
          </w:p>
          <w:p w:rsidR="00B87EE7" w:rsidRPr="00AF3AB5" w:rsidRDefault="00B87EE7" w:rsidP="00994071">
            <w:pPr>
              <w:rPr>
                <w:color w:val="FF0000"/>
                <w:sz w:val="20"/>
              </w:rPr>
            </w:pPr>
          </w:p>
        </w:tc>
      </w:tr>
      <w:tr w:rsidR="00707AF9" w:rsidRPr="00F332E0" w:rsidTr="00707AF9">
        <w:trPr>
          <w:cantSplit/>
        </w:trPr>
        <w:tc>
          <w:tcPr>
            <w:tcW w:w="960" w:type="dxa"/>
            <w:vMerge/>
          </w:tcPr>
          <w:p w:rsidR="00707AF9" w:rsidRPr="00AA6B05" w:rsidRDefault="00707AF9" w:rsidP="00E4477D"/>
        </w:tc>
        <w:tc>
          <w:tcPr>
            <w:tcW w:w="600" w:type="dxa"/>
          </w:tcPr>
          <w:p w:rsidR="00707AF9" w:rsidRDefault="00707AF9" w:rsidP="00E4477D">
            <w:pPr>
              <w:rPr>
                <w:sz w:val="20"/>
              </w:rPr>
            </w:pPr>
            <w:r>
              <w:rPr>
                <w:sz w:val="20"/>
              </w:rPr>
              <w:t>10b</w:t>
            </w:r>
          </w:p>
        </w:tc>
        <w:tc>
          <w:tcPr>
            <w:tcW w:w="4080" w:type="dxa"/>
          </w:tcPr>
          <w:p w:rsidR="00707AF9" w:rsidRPr="00F82FC8" w:rsidRDefault="00707AF9" w:rsidP="00707AF9">
            <w:pPr>
              <w:rPr>
                <w:b/>
                <w:sz w:val="20"/>
                <w:szCs w:val="20"/>
              </w:rPr>
            </w:pPr>
            <w:r w:rsidRPr="00F82FC8">
              <w:rPr>
                <w:b/>
                <w:sz w:val="20"/>
                <w:szCs w:val="20"/>
              </w:rPr>
              <w:t xml:space="preserve">Optional: </w:t>
            </w:r>
            <w:r w:rsidRPr="00F82FC8">
              <w:rPr>
                <w:sz w:val="20"/>
                <w:szCs w:val="20"/>
              </w:rPr>
              <w:t>Cost associated with Homeless Liaison position</w:t>
            </w:r>
            <w:r w:rsidRPr="00F82FC8">
              <w:rPr>
                <w:b/>
                <w:sz w:val="20"/>
                <w:szCs w:val="20"/>
              </w:rPr>
              <w:t xml:space="preserve"> (funded portion of the</w:t>
            </w:r>
            <w:r w:rsidR="0016188E" w:rsidRPr="00F82FC8">
              <w:rPr>
                <w:b/>
                <w:sz w:val="20"/>
                <w:szCs w:val="20"/>
              </w:rPr>
              <w:t xml:space="preserve"> </w:t>
            </w:r>
            <w:r w:rsidRPr="00F82FC8">
              <w:rPr>
                <w:b/>
                <w:sz w:val="20"/>
                <w:szCs w:val="20"/>
              </w:rPr>
              <w:t xml:space="preserve">position can only be for duties related to homeless education as outlined </w:t>
            </w:r>
            <w:proofErr w:type="gramStart"/>
            <w:r w:rsidRPr="00F82FC8">
              <w:rPr>
                <w:b/>
                <w:sz w:val="20"/>
                <w:szCs w:val="20"/>
              </w:rPr>
              <w:t xml:space="preserve">in </w:t>
            </w:r>
            <w:r w:rsidR="001C781E">
              <w:rPr>
                <w:b/>
                <w:sz w:val="20"/>
                <w:szCs w:val="20"/>
              </w:rPr>
              <w:t xml:space="preserve"> </w:t>
            </w:r>
            <w:r w:rsidRPr="00F82FC8">
              <w:rPr>
                <w:b/>
                <w:sz w:val="20"/>
                <w:szCs w:val="20"/>
              </w:rPr>
              <w:t>McKinney</w:t>
            </w:r>
            <w:proofErr w:type="gramEnd"/>
            <w:r w:rsidR="001C781E">
              <w:rPr>
                <w:b/>
                <w:sz w:val="20"/>
                <w:szCs w:val="20"/>
              </w:rPr>
              <w:t>-</w:t>
            </w:r>
            <w:r w:rsidRPr="00F82FC8">
              <w:rPr>
                <w:b/>
                <w:sz w:val="20"/>
                <w:szCs w:val="20"/>
              </w:rPr>
              <w:t>Vento).</w:t>
            </w:r>
          </w:p>
          <w:p w:rsidR="00707AF9" w:rsidRPr="00AF3AB5" w:rsidRDefault="00707AF9" w:rsidP="00707AF9">
            <w:pPr>
              <w:rPr>
                <w:color w:val="FF0000"/>
                <w:sz w:val="20"/>
                <w:szCs w:val="20"/>
              </w:rPr>
            </w:pPr>
          </w:p>
          <w:p w:rsidR="00707AF9" w:rsidRPr="00AF3AB5" w:rsidRDefault="00707AF9" w:rsidP="00E4477D">
            <w:pPr>
              <w:rPr>
                <w:b/>
                <w:color w:val="FF0000"/>
                <w:sz w:val="20"/>
              </w:rPr>
            </w:pPr>
          </w:p>
        </w:tc>
        <w:tc>
          <w:tcPr>
            <w:tcW w:w="1200" w:type="dxa"/>
          </w:tcPr>
          <w:p w:rsidR="00707AF9" w:rsidRPr="00AF3AB5" w:rsidRDefault="00707AF9" w:rsidP="00E4477D">
            <w:pPr>
              <w:jc w:val="right"/>
              <w:rPr>
                <w:b/>
                <w:bCs/>
                <w:color w:val="FF0000"/>
                <w:sz w:val="20"/>
              </w:rPr>
            </w:pPr>
          </w:p>
        </w:tc>
        <w:tc>
          <w:tcPr>
            <w:tcW w:w="3684" w:type="dxa"/>
          </w:tcPr>
          <w:p w:rsidR="00707AF9" w:rsidRPr="00F82FC8" w:rsidRDefault="001A2E37" w:rsidP="00707AF9">
            <w:pPr>
              <w:rPr>
                <w:sz w:val="20"/>
              </w:rPr>
            </w:pPr>
            <w:r>
              <w:rPr>
                <w:sz w:val="20"/>
              </w:rPr>
              <w:t xml:space="preserve">(Report FTE, salary, </w:t>
            </w:r>
            <w:r w:rsidR="00994071" w:rsidRPr="00F82FC8">
              <w:rPr>
                <w:sz w:val="20"/>
              </w:rPr>
              <w:t>fringe</w:t>
            </w:r>
            <w:r>
              <w:rPr>
                <w:sz w:val="20"/>
              </w:rPr>
              <w:t xml:space="preserve"> </w:t>
            </w:r>
            <w:r w:rsidRPr="001A2E37">
              <w:rPr>
                <w:color w:val="FF0000"/>
                <w:sz w:val="20"/>
              </w:rPr>
              <w:t>and</w:t>
            </w:r>
            <w:r w:rsidR="00D948BF" w:rsidRPr="001A2E37">
              <w:rPr>
                <w:color w:val="FF0000"/>
                <w:sz w:val="20"/>
              </w:rPr>
              <w:t xml:space="preserve"> </w:t>
            </w:r>
            <w:r>
              <w:rPr>
                <w:color w:val="FF0000"/>
                <w:sz w:val="20"/>
              </w:rPr>
              <w:t xml:space="preserve">job description must be attached </w:t>
            </w:r>
            <w:r w:rsidR="00D948BF" w:rsidRPr="00F82FC8">
              <w:rPr>
                <w:sz w:val="20"/>
              </w:rPr>
              <w:t>for this position</w:t>
            </w:r>
            <w:r w:rsidR="00994071" w:rsidRPr="00F82FC8">
              <w:rPr>
                <w:sz w:val="20"/>
              </w:rPr>
              <w:t>)</w:t>
            </w:r>
          </w:p>
          <w:p w:rsidR="00707AF9" w:rsidRPr="00F82FC8" w:rsidRDefault="00707AF9" w:rsidP="00E4477D">
            <w:pPr>
              <w:rPr>
                <w:sz w:val="20"/>
              </w:rPr>
            </w:pPr>
          </w:p>
        </w:tc>
      </w:tr>
      <w:tr w:rsidR="00707AF9" w:rsidRPr="00F332E0" w:rsidTr="00707AF9">
        <w:trPr>
          <w:cantSplit/>
        </w:trPr>
        <w:tc>
          <w:tcPr>
            <w:tcW w:w="960" w:type="dxa"/>
            <w:vMerge/>
          </w:tcPr>
          <w:p w:rsidR="00707AF9" w:rsidRPr="00AA6B05" w:rsidRDefault="00707AF9" w:rsidP="00E4477D"/>
        </w:tc>
        <w:tc>
          <w:tcPr>
            <w:tcW w:w="600" w:type="dxa"/>
          </w:tcPr>
          <w:p w:rsidR="00707AF9" w:rsidRDefault="00707AF9" w:rsidP="00E4477D">
            <w:pPr>
              <w:rPr>
                <w:sz w:val="20"/>
              </w:rPr>
            </w:pPr>
            <w:r>
              <w:rPr>
                <w:sz w:val="20"/>
              </w:rPr>
              <w:t>10c</w:t>
            </w:r>
          </w:p>
        </w:tc>
        <w:tc>
          <w:tcPr>
            <w:tcW w:w="4080" w:type="dxa"/>
          </w:tcPr>
          <w:p w:rsidR="00707AF9" w:rsidRPr="00F82FC8" w:rsidRDefault="00707AF9" w:rsidP="00994071">
            <w:pPr>
              <w:rPr>
                <w:sz w:val="20"/>
                <w:szCs w:val="20"/>
              </w:rPr>
            </w:pPr>
            <w:r w:rsidRPr="00F82FC8">
              <w:rPr>
                <w:b/>
                <w:sz w:val="20"/>
                <w:szCs w:val="20"/>
              </w:rPr>
              <w:t>Optional</w:t>
            </w:r>
            <w:r w:rsidR="0049496B" w:rsidRPr="00F82FC8">
              <w:rPr>
                <w:sz w:val="20"/>
                <w:szCs w:val="20"/>
              </w:rPr>
              <w:t>:  Transportation Cost to and from school of origin (above what the LEA would have otherwise provided to transport the student to his or her assigned school).</w:t>
            </w:r>
          </w:p>
          <w:p w:rsidR="00994071" w:rsidRPr="00F82FC8" w:rsidRDefault="00994071" w:rsidP="00994071">
            <w:pPr>
              <w:rPr>
                <w:b/>
                <w:sz w:val="20"/>
                <w:highlight w:val="yellow"/>
              </w:rPr>
            </w:pPr>
          </w:p>
        </w:tc>
        <w:tc>
          <w:tcPr>
            <w:tcW w:w="1200" w:type="dxa"/>
          </w:tcPr>
          <w:p w:rsidR="00707AF9" w:rsidRPr="00F82FC8" w:rsidRDefault="00707AF9" w:rsidP="00E4477D">
            <w:pPr>
              <w:jc w:val="right"/>
              <w:rPr>
                <w:b/>
                <w:bCs/>
                <w:sz w:val="20"/>
                <w:highlight w:val="yellow"/>
              </w:rPr>
            </w:pPr>
          </w:p>
        </w:tc>
        <w:tc>
          <w:tcPr>
            <w:tcW w:w="3684" w:type="dxa"/>
          </w:tcPr>
          <w:p w:rsidR="00707AF9" w:rsidRPr="00F82FC8" w:rsidRDefault="00785F7F">
            <w:pPr>
              <w:rPr>
                <w:sz w:val="20"/>
              </w:rPr>
            </w:pPr>
            <w:r w:rsidRPr="00F82FC8">
              <w:rPr>
                <w:sz w:val="20"/>
              </w:rPr>
              <w:t xml:space="preserve"> </w:t>
            </w:r>
            <w:r w:rsidRPr="00F82FC8">
              <w:rPr>
                <w:b/>
                <w:sz w:val="20"/>
              </w:rPr>
              <w:t>Attach:</w:t>
            </w:r>
            <w:r w:rsidRPr="00F82FC8">
              <w:rPr>
                <w:sz w:val="20"/>
              </w:rPr>
              <w:t xml:space="preserve"> 1</w:t>
            </w:r>
            <w:r w:rsidR="005641FB" w:rsidRPr="00F82FC8">
              <w:rPr>
                <w:sz w:val="20"/>
              </w:rPr>
              <w:t>) a</w:t>
            </w:r>
            <w:r w:rsidRPr="00F82FC8">
              <w:rPr>
                <w:sz w:val="20"/>
              </w:rPr>
              <w:t xml:space="preserve"> description of how the LEA calculated the excess costs of providing transportation to homeless students; 2) the calculations that the LEA used to arrive at the figure on this section. </w:t>
            </w:r>
          </w:p>
          <w:p w:rsidR="00B87EE7" w:rsidRPr="00F82FC8" w:rsidRDefault="00B87EE7">
            <w:pPr>
              <w:rPr>
                <w:sz w:val="20"/>
                <w:highlight w:val="yellow"/>
              </w:rPr>
            </w:pPr>
          </w:p>
        </w:tc>
      </w:tr>
      <w:tr w:rsidR="00E4477D" w:rsidRPr="00AA6B05" w:rsidTr="00707AF9">
        <w:trPr>
          <w:cantSplit/>
        </w:trPr>
        <w:tc>
          <w:tcPr>
            <w:tcW w:w="960" w:type="dxa"/>
            <w:vMerge/>
            <w:tcBorders>
              <w:bottom w:val="single" w:sz="4" w:space="0" w:color="auto"/>
            </w:tcBorders>
          </w:tcPr>
          <w:p w:rsidR="00E4477D" w:rsidRPr="00AA6B05" w:rsidRDefault="00E4477D" w:rsidP="00E4477D"/>
        </w:tc>
        <w:tc>
          <w:tcPr>
            <w:tcW w:w="600" w:type="dxa"/>
          </w:tcPr>
          <w:p w:rsidR="00E4477D" w:rsidRPr="00AA6B05" w:rsidRDefault="00D01C0F" w:rsidP="00E4477D">
            <w:pPr>
              <w:rPr>
                <w:sz w:val="20"/>
              </w:rPr>
            </w:pPr>
            <w:r>
              <w:rPr>
                <w:sz w:val="20"/>
              </w:rPr>
              <w:t>11</w:t>
            </w:r>
          </w:p>
          <w:p w:rsidR="00E4477D" w:rsidRPr="00AA6B05" w:rsidRDefault="00E4477D" w:rsidP="00E4477D">
            <w:pPr>
              <w:rPr>
                <w:sz w:val="20"/>
              </w:rPr>
            </w:pPr>
          </w:p>
        </w:tc>
        <w:tc>
          <w:tcPr>
            <w:tcW w:w="4080" w:type="dxa"/>
          </w:tcPr>
          <w:p w:rsidR="0081278F" w:rsidRDefault="00E4477D" w:rsidP="00113498">
            <w:pPr>
              <w:rPr>
                <w:sz w:val="20"/>
              </w:rPr>
            </w:pPr>
            <w:r w:rsidRPr="00AA6B05">
              <w:rPr>
                <w:b/>
                <w:bCs/>
                <w:sz w:val="20"/>
              </w:rPr>
              <w:t xml:space="preserve">Total </w:t>
            </w:r>
            <w:r w:rsidRPr="00AA6B05">
              <w:rPr>
                <w:sz w:val="20"/>
              </w:rPr>
              <w:t xml:space="preserve">Reservations </w:t>
            </w:r>
            <w:r w:rsidRPr="00AA6B05">
              <w:rPr>
                <w:b/>
                <w:sz w:val="20"/>
              </w:rPr>
              <w:t>Not requiring Equitable Services</w:t>
            </w:r>
            <w:r w:rsidR="002E7336">
              <w:rPr>
                <w:b/>
                <w:sz w:val="20"/>
              </w:rPr>
              <w:t xml:space="preserve">, </w:t>
            </w:r>
            <w:r w:rsidR="00913953">
              <w:rPr>
                <w:sz w:val="20"/>
              </w:rPr>
              <w:t>lines 5-10</w:t>
            </w:r>
          </w:p>
          <w:p w:rsidR="00E4477D" w:rsidRDefault="00E4477D" w:rsidP="00113498">
            <w:pPr>
              <w:rPr>
                <w:b/>
                <w:sz w:val="20"/>
              </w:rPr>
            </w:pPr>
            <w:r w:rsidRPr="00AA6B05">
              <w:rPr>
                <w:b/>
                <w:sz w:val="20"/>
              </w:rPr>
              <w:t>(</w:t>
            </w:r>
            <w:r w:rsidRPr="00BA490C">
              <w:rPr>
                <w:b/>
                <w:sz w:val="20"/>
              </w:rPr>
              <w:t xml:space="preserve">Use this number in Table </w:t>
            </w:r>
            <w:r w:rsidR="00F82FC8">
              <w:rPr>
                <w:b/>
                <w:sz w:val="20"/>
              </w:rPr>
              <w:t>7-10 LINE 4</w:t>
            </w:r>
            <w:r w:rsidRPr="0081278F">
              <w:rPr>
                <w:b/>
                <w:sz w:val="20"/>
              </w:rPr>
              <w:t>)</w:t>
            </w:r>
            <w:r w:rsidR="00F82FC8">
              <w:rPr>
                <w:b/>
                <w:sz w:val="20"/>
              </w:rPr>
              <w:t>.</w:t>
            </w:r>
          </w:p>
          <w:p w:rsidR="0081278F" w:rsidRPr="00AA6B05" w:rsidRDefault="0081278F" w:rsidP="00113498">
            <w:pPr>
              <w:rPr>
                <w:sz w:val="20"/>
              </w:rPr>
            </w:pPr>
          </w:p>
        </w:tc>
        <w:tc>
          <w:tcPr>
            <w:tcW w:w="1200" w:type="dxa"/>
          </w:tcPr>
          <w:p w:rsidR="00E4477D" w:rsidRPr="00AA6B05" w:rsidRDefault="00E4477D" w:rsidP="00E4477D">
            <w:pPr>
              <w:jc w:val="right"/>
              <w:rPr>
                <w:b/>
                <w:bCs/>
                <w:sz w:val="20"/>
              </w:rPr>
            </w:pPr>
          </w:p>
        </w:tc>
        <w:tc>
          <w:tcPr>
            <w:tcW w:w="3684" w:type="dxa"/>
            <w:tcBorders>
              <w:bottom w:val="single" w:sz="4" w:space="0" w:color="auto"/>
            </w:tcBorders>
            <w:shd w:val="clear" w:color="auto" w:fill="CCCCCC"/>
          </w:tcPr>
          <w:p w:rsidR="00E4477D" w:rsidRPr="00AA6B05" w:rsidRDefault="00E4477D" w:rsidP="00E4477D">
            <w:pPr>
              <w:pStyle w:val="FootnoteText"/>
              <w:rPr>
                <w:szCs w:val="24"/>
              </w:rPr>
            </w:pPr>
          </w:p>
        </w:tc>
      </w:tr>
      <w:tr w:rsidR="00E4477D" w:rsidRPr="00AA6B05" w:rsidTr="00707AF9">
        <w:trPr>
          <w:cantSplit/>
        </w:trPr>
        <w:tc>
          <w:tcPr>
            <w:tcW w:w="960" w:type="dxa"/>
            <w:shd w:val="clear" w:color="auto" w:fill="CCCCCC"/>
          </w:tcPr>
          <w:p w:rsidR="00E4477D" w:rsidRPr="00AA6B05" w:rsidRDefault="00E4477D" w:rsidP="00E4477D"/>
        </w:tc>
        <w:tc>
          <w:tcPr>
            <w:tcW w:w="600" w:type="dxa"/>
          </w:tcPr>
          <w:p w:rsidR="00E4477D" w:rsidRPr="00AA6B05" w:rsidRDefault="00E4477D" w:rsidP="00E4477D">
            <w:pPr>
              <w:rPr>
                <w:sz w:val="20"/>
              </w:rPr>
            </w:pPr>
            <w:r>
              <w:rPr>
                <w:sz w:val="20"/>
              </w:rPr>
              <w:t>1</w:t>
            </w:r>
            <w:r w:rsidR="00D01C0F">
              <w:rPr>
                <w:sz w:val="20"/>
              </w:rPr>
              <w:t>2</w:t>
            </w:r>
          </w:p>
        </w:tc>
        <w:tc>
          <w:tcPr>
            <w:tcW w:w="4080" w:type="dxa"/>
          </w:tcPr>
          <w:p w:rsidR="0081278F" w:rsidRDefault="00E4477D" w:rsidP="00E4477D">
            <w:pPr>
              <w:rPr>
                <w:b/>
                <w:sz w:val="20"/>
              </w:rPr>
            </w:pPr>
            <w:r w:rsidRPr="00AA6B05">
              <w:rPr>
                <w:b/>
                <w:sz w:val="20"/>
              </w:rPr>
              <w:t xml:space="preserve">Total of Equitable and Non-Equitable Reservations minus Administration. </w:t>
            </w:r>
          </w:p>
          <w:p w:rsidR="0081278F" w:rsidRDefault="0081278F" w:rsidP="00E4477D">
            <w:pPr>
              <w:rPr>
                <w:b/>
                <w:sz w:val="20"/>
              </w:rPr>
            </w:pPr>
          </w:p>
          <w:p w:rsidR="00E4477D" w:rsidRPr="00AA6B05" w:rsidRDefault="00E4477D" w:rsidP="00E4477D">
            <w:pPr>
              <w:rPr>
                <w:b/>
                <w:sz w:val="20"/>
              </w:rPr>
            </w:pPr>
            <w:r>
              <w:rPr>
                <w:b/>
                <w:bCs/>
                <w:sz w:val="20"/>
              </w:rPr>
              <w:t xml:space="preserve">(Present this number in </w:t>
            </w:r>
            <w:r w:rsidRPr="00BA490C">
              <w:rPr>
                <w:b/>
                <w:bCs/>
                <w:sz w:val="20"/>
              </w:rPr>
              <w:t>Attachment 4-A</w:t>
            </w:r>
            <w:r w:rsidRPr="00AA6B05">
              <w:rPr>
                <w:b/>
                <w:bCs/>
                <w:sz w:val="20"/>
              </w:rPr>
              <w:t xml:space="preserve"> System-wide Program and S</w:t>
            </w:r>
            <w:r w:rsidR="00F82FC8">
              <w:rPr>
                <w:b/>
                <w:bCs/>
                <w:sz w:val="20"/>
              </w:rPr>
              <w:t>chool System Support to Schools</w:t>
            </w:r>
            <w:r w:rsidRPr="00AA6B05">
              <w:rPr>
                <w:b/>
                <w:bCs/>
                <w:sz w:val="20"/>
              </w:rPr>
              <w:t>)</w:t>
            </w:r>
            <w:r w:rsidR="004869CB">
              <w:rPr>
                <w:b/>
                <w:bCs/>
                <w:sz w:val="20"/>
              </w:rPr>
              <w:t>.</w:t>
            </w:r>
          </w:p>
        </w:tc>
        <w:tc>
          <w:tcPr>
            <w:tcW w:w="1200" w:type="dxa"/>
          </w:tcPr>
          <w:p w:rsidR="00E4477D" w:rsidRPr="00AA6B05" w:rsidRDefault="00E4477D" w:rsidP="00E4477D">
            <w:pPr>
              <w:jc w:val="right"/>
              <w:rPr>
                <w:b/>
                <w:bCs/>
                <w:sz w:val="20"/>
              </w:rPr>
            </w:pPr>
          </w:p>
        </w:tc>
        <w:tc>
          <w:tcPr>
            <w:tcW w:w="3684" w:type="dxa"/>
            <w:shd w:val="clear" w:color="auto" w:fill="CCCCCC"/>
          </w:tcPr>
          <w:p w:rsidR="00E4477D" w:rsidRPr="00AA6B05" w:rsidRDefault="00E4477D" w:rsidP="00E4477D">
            <w:pPr>
              <w:pStyle w:val="FootnoteText"/>
              <w:rPr>
                <w:sz w:val="16"/>
                <w:szCs w:val="16"/>
              </w:rPr>
            </w:pPr>
          </w:p>
          <w:p w:rsidR="00E4477D" w:rsidRPr="00AA6B05" w:rsidRDefault="00FD59A7" w:rsidP="00E4477D">
            <w:pPr>
              <w:pStyle w:val="FootnoteText"/>
              <w:rPr>
                <w:sz w:val="16"/>
                <w:szCs w:val="16"/>
              </w:rPr>
            </w:pPr>
            <w:r>
              <w:rPr>
                <w:sz w:val="16"/>
                <w:szCs w:val="16"/>
              </w:rPr>
              <w:t>Total Non-Equitable LINE 11</w:t>
            </w:r>
            <w:r w:rsidR="00E4477D" w:rsidRPr="00AA6B05">
              <w:rPr>
                <w:sz w:val="16"/>
                <w:szCs w:val="16"/>
              </w:rPr>
              <w:t xml:space="preserve">   $_______________</w:t>
            </w:r>
          </w:p>
          <w:p w:rsidR="00E4477D" w:rsidRPr="00AA6B05" w:rsidRDefault="00E4477D" w:rsidP="00E4477D">
            <w:pPr>
              <w:pStyle w:val="FootnoteText"/>
              <w:rPr>
                <w:b/>
                <w:sz w:val="16"/>
                <w:szCs w:val="16"/>
              </w:rPr>
            </w:pPr>
          </w:p>
          <w:p w:rsidR="00E4477D" w:rsidRPr="00AA6B05" w:rsidRDefault="00E4477D" w:rsidP="00E4477D">
            <w:pPr>
              <w:pStyle w:val="FootnoteText"/>
              <w:rPr>
                <w:b/>
                <w:sz w:val="16"/>
                <w:szCs w:val="16"/>
              </w:rPr>
            </w:pPr>
            <w:r w:rsidRPr="00AA6B05">
              <w:rPr>
                <w:b/>
                <w:sz w:val="16"/>
                <w:szCs w:val="16"/>
              </w:rPr>
              <w:t>Plus</w:t>
            </w:r>
          </w:p>
          <w:p w:rsidR="00E4477D" w:rsidRPr="00AA6B05" w:rsidRDefault="00E4477D" w:rsidP="00E4477D">
            <w:pPr>
              <w:pStyle w:val="FootnoteText"/>
              <w:rPr>
                <w:sz w:val="16"/>
                <w:szCs w:val="16"/>
              </w:rPr>
            </w:pPr>
          </w:p>
          <w:p w:rsidR="00E4477D" w:rsidRPr="00AA6B05" w:rsidRDefault="00E4477D" w:rsidP="00E4477D">
            <w:pPr>
              <w:pStyle w:val="FootnoteText"/>
              <w:rPr>
                <w:sz w:val="16"/>
                <w:szCs w:val="16"/>
              </w:rPr>
            </w:pPr>
            <w:r w:rsidRPr="00AA6B05">
              <w:rPr>
                <w:sz w:val="16"/>
                <w:szCs w:val="16"/>
              </w:rPr>
              <w:t>Equitable Reservations LINE 4 $_______________</w:t>
            </w:r>
          </w:p>
          <w:p w:rsidR="00E4477D" w:rsidRPr="00AA6B05" w:rsidRDefault="00E4477D" w:rsidP="00E4477D">
            <w:pPr>
              <w:pStyle w:val="FootnoteText"/>
              <w:rPr>
                <w:b/>
                <w:sz w:val="16"/>
                <w:szCs w:val="16"/>
              </w:rPr>
            </w:pPr>
          </w:p>
          <w:p w:rsidR="00E4477D" w:rsidRPr="00AA6B05" w:rsidRDefault="00E4477D" w:rsidP="00E4477D">
            <w:pPr>
              <w:pStyle w:val="FootnoteText"/>
              <w:rPr>
                <w:b/>
                <w:bCs/>
                <w:sz w:val="16"/>
                <w:szCs w:val="16"/>
              </w:rPr>
            </w:pPr>
            <w:r w:rsidRPr="00AA6B05">
              <w:rPr>
                <w:b/>
                <w:sz w:val="16"/>
                <w:szCs w:val="16"/>
              </w:rPr>
              <w:t xml:space="preserve">Equals </w:t>
            </w:r>
            <w:r w:rsidRPr="00AA6B05">
              <w:rPr>
                <w:sz w:val="16"/>
                <w:szCs w:val="16"/>
              </w:rPr>
              <w:t xml:space="preserve">                                      $_______________</w:t>
            </w:r>
          </w:p>
          <w:p w:rsidR="00E4477D" w:rsidRPr="00AA6B05" w:rsidRDefault="00E4477D" w:rsidP="00E4477D">
            <w:pPr>
              <w:pStyle w:val="FootnoteText"/>
              <w:rPr>
                <w:b/>
                <w:sz w:val="16"/>
                <w:szCs w:val="16"/>
              </w:rPr>
            </w:pPr>
          </w:p>
          <w:p w:rsidR="00E4477D" w:rsidRPr="00AA6B05" w:rsidRDefault="00E4477D" w:rsidP="00E4477D">
            <w:pPr>
              <w:pStyle w:val="FootnoteText"/>
              <w:rPr>
                <w:b/>
                <w:sz w:val="16"/>
                <w:szCs w:val="16"/>
              </w:rPr>
            </w:pPr>
            <w:r w:rsidRPr="00AA6B05">
              <w:rPr>
                <w:b/>
                <w:sz w:val="16"/>
                <w:szCs w:val="16"/>
              </w:rPr>
              <w:t>Minus</w:t>
            </w:r>
          </w:p>
          <w:p w:rsidR="00E4477D" w:rsidRPr="00AA6B05" w:rsidRDefault="00E4477D" w:rsidP="00E4477D">
            <w:pPr>
              <w:pStyle w:val="FootnoteText"/>
              <w:rPr>
                <w:sz w:val="16"/>
                <w:szCs w:val="16"/>
              </w:rPr>
            </w:pPr>
            <w:r w:rsidRPr="00AA6B05">
              <w:rPr>
                <w:sz w:val="16"/>
                <w:szCs w:val="16"/>
              </w:rPr>
              <w:t>Administration – LINE 5          $_______________</w:t>
            </w:r>
          </w:p>
          <w:p w:rsidR="00E4477D" w:rsidRPr="00AA6B05" w:rsidRDefault="00E4477D" w:rsidP="00E4477D">
            <w:pPr>
              <w:pStyle w:val="FootnoteText"/>
              <w:rPr>
                <w:sz w:val="16"/>
                <w:szCs w:val="16"/>
              </w:rPr>
            </w:pPr>
          </w:p>
          <w:p w:rsidR="00E4477D" w:rsidRPr="00AA6B05" w:rsidRDefault="00E4477D" w:rsidP="00E4477D">
            <w:pPr>
              <w:pStyle w:val="FootnoteText"/>
              <w:rPr>
                <w:szCs w:val="24"/>
                <w:u w:val="single"/>
              </w:rPr>
            </w:pPr>
            <w:r>
              <w:rPr>
                <w:b/>
                <w:sz w:val="16"/>
                <w:szCs w:val="16"/>
              </w:rPr>
              <w:t>Equal</w:t>
            </w:r>
            <w:r w:rsidR="00F82FC8">
              <w:rPr>
                <w:b/>
                <w:sz w:val="16"/>
                <w:szCs w:val="16"/>
              </w:rPr>
              <w:t>s</w:t>
            </w:r>
            <w:r w:rsidRPr="00AA6B05">
              <w:rPr>
                <w:sz w:val="16"/>
                <w:szCs w:val="16"/>
              </w:rPr>
              <w:t>:                                      $_______________</w:t>
            </w:r>
            <w:r w:rsidRPr="00AA6B05">
              <w:t xml:space="preserve">    </w:t>
            </w:r>
            <w:r w:rsidRPr="00AA6B05">
              <w:rPr>
                <w:b/>
                <w:bCs/>
                <w:szCs w:val="24"/>
                <w:u w:val="single"/>
              </w:rPr>
              <w:t xml:space="preserve"> </w:t>
            </w:r>
          </w:p>
        </w:tc>
      </w:tr>
    </w:tbl>
    <w:p w:rsidR="00E4477D" w:rsidRDefault="00B41FDA" w:rsidP="007641D0">
      <w:pPr>
        <w:pStyle w:val="Heading3"/>
        <w:numPr>
          <w:ilvl w:val="0"/>
          <w:numId w:val="19"/>
        </w:numPr>
        <w:rPr>
          <w:sz w:val="24"/>
        </w:rPr>
      </w:pPr>
      <w:r>
        <w:rPr>
          <w:sz w:val="24"/>
        </w:rPr>
        <w:lastRenderedPageBreak/>
        <w:t>BU</w:t>
      </w:r>
      <w:r w:rsidR="00E4477D" w:rsidRPr="00AA6B05">
        <w:rPr>
          <w:sz w:val="24"/>
        </w:rPr>
        <w:t>DGET INFORMATION</w:t>
      </w:r>
    </w:p>
    <w:p w:rsidR="00E4477D" w:rsidRPr="00921A04" w:rsidRDefault="00E4477D" w:rsidP="00E4477D"/>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90"/>
        <w:gridCol w:w="360"/>
        <w:gridCol w:w="2946"/>
        <w:gridCol w:w="474"/>
        <w:gridCol w:w="3240"/>
      </w:tblGrid>
      <w:tr w:rsidR="00E4477D" w:rsidRPr="00AA6B05" w:rsidTr="009473BD">
        <w:trPr>
          <w:cantSplit/>
        </w:trPr>
        <w:tc>
          <w:tcPr>
            <w:tcW w:w="10440" w:type="dxa"/>
            <w:gridSpan w:val="6"/>
          </w:tcPr>
          <w:p w:rsidR="00E4477D" w:rsidRDefault="00E4477D" w:rsidP="00E4477D">
            <w:pPr>
              <w:rPr>
                <w:b/>
                <w:sz w:val="20"/>
              </w:rPr>
            </w:pPr>
            <w:r w:rsidRPr="00AA6B05">
              <w:rPr>
                <w:b/>
                <w:bCs/>
              </w:rPr>
              <w:t xml:space="preserve"> </w:t>
            </w:r>
            <w:r w:rsidRPr="00AA6B05">
              <w:rPr>
                <w:b/>
              </w:rPr>
              <w:t>Table 7-9</w:t>
            </w:r>
            <w:r w:rsidRPr="00AA6B05">
              <w:rPr>
                <w:b/>
                <w:sz w:val="20"/>
              </w:rPr>
              <w:t xml:space="preserve"> </w:t>
            </w:r>
          </w:p>
          <w:p w:rsidR="00E4477D" w:rsidRPr="00AA6B05" w:rsidRDefault="00E4477D" w:rsidP="00E4477D">
            <w:pPr>
              <w:rPr>
                <w:b/>
                <w:bCs/>
                <w:sz w:val="20"/>
                <w:u w:val="single"/>
              </w:rPr>
            </w:pPr>
            <w:r w:rsidRPr="00AA6B05">
              <w:rPr>
                <w:b/>
                <w:sz w:val="20"/>
              </w:rPr>
              <w:t>COMPLETE</w:t>
            </w:r>
            <w:r w:rsidRPr="00AA6B05">
              <w:rPr>
                <w:bCs/>
                <w:sz w:val="20"/>
              </w:rPr>
              <w:t xml:space="preserve"> the following formulas to identify monies allocated for equitable services to private school participants, their families, and their teachers (see Section 1120(a) of NCLB</w:t>
            </w:r>
            <w:r>
              <w:rPr>
                <w:bCs/>
                <w:sz w:val="20"/>
              </w:rPr>
              <w:t xml:space="preserve"> and Sec 200.64 &amp; 200.65 in 34CFR</w:t>
            </w:r>
            <w:r w:rsidRPr="00AA6B05">
              <w:rPr>
                <w:bCs/>
                <w:sz w:val="20"/>
              </w:rPr>
              <w:t xml:space="preserve">.)   </w:t>
            </w:r>
            <w:r w:rsidRPr="002E7336">
              <w:rPr>
                <w:sz w:val="20"/>
                <w:szCs w:val="20"/>
              </w:rPr>
              <w:t>Monies calculated for equitable services to private school participants, their families, and their teachers.</w:t>
            </w:r>
          </w:p>
        </w:tc>
      </w:tr>
      <w:tr w:rsidR="00E4477D" w:rsidRPr="00AA6B05" w:rsidTr="009473BD">
        <w:trPr>
          <w:cantSplit/>
        </w:trPr>
        <w:tc>
          <w:tcPr>
            <w:tcW w:w="10440" w:type="dxa"/>
            <w:gridSpan w:val="6"/>
          </w:tcPr>
          <w:p w:rsidR="00E4477D" w:rsidRDefault="00E4477D" w:rsidP="00E4477D">
            <w:pPr>
              <w:tabs>
                <w:tab w:val="num" w:pos="2340"/>
              </w:tabs>
              <w:ind w:left="1980"/>
              <w:rPr>
                <w:b/>
                <w:bCs/>
                <w:sz w:val="20"/>
                <w:u w:val="single"/>
              </w:rPr>
            </w:pPr>
          </w:p>
          <w:p w:rsidR="00E4477D" w:rsidRPr="0016188E" w:rsidRDefault="001A0096" w:rsidP="001A0096">
            <w:pPr>
              <w:tabs>
                <w:tab w:val="num" w:pos="2340"/>
              </w:tabs>
              <w:jc w:val="center"/>
              <w:rPr>
                <w:b/>
                <w:bCs/>
                <w:sz w:val="20"/>
                <w:u w:val="single"/>
              </w:rPr>
            </w:pPr>
            <w:r w:rsidRPr="0016188E">
              <w:rPr>
                <w:b/>
                <w:bCs/>
                <w:sz w:val="20"/>
                <w:u w:val="single"/>
              </w:rPr>
              <w:t xml:space="preserve">1a.  </w:t>
            </w:r>
            <w:r w:rsidR="00E4477D" w:rsidRPr="0016188E">
              <w:rPr>
                <w:b/>
                <w:bCs/>
                <w:sz w:val="20"/>
                <w:u w:val="single"/>
              </w:rPr>
              <w:t>District-wide Instructional Program(s) Reservatio</w:t>
            </w:r>
            <w:r w:rsidRPr="0016188E">
              <w:rPr>
                <w:b/>
                <w:bCs/>
                <w:sz w:val="20"/>
                <w:u w:val="single"/>
              </w:rPr>
              <w:t>n</w:t>
            </w:r>
          </w:p>
          <w:p w:rsidR="009A3E13" w:rsidRPr="00780E09" w:rsidRDefault="009A3E13" w:rsidP="001A0096">
            <w:pPr>
              <w:tabs>
                <w:tab w:val="num" w:pos="2340"/>
              </w:tabs>
              <w:jc w:val="center"/>
              <w:rPr>
                <w:bCs/>
                <w:color w:val="FF0000"/>
                <w:sz w:val="20"/>
              </w:rPr>
            </w:pPr>
          </w:p>
        </w:tc>
      </w:tr>
      <w:tr w:rsidR="00E4477D" w:rsidRPr="00AA6B05" w:rsidTr="009A3E13">
        <w:tc>
          <w:tcPr>
            <w:tcW w:w="3420" w:type="dxa"/>
            <w:gridSpan w:val="2"/>
          </w:tcPr>
          <w:p w:rsidR="00E4477D" w:rsidRPr="00197EBC" w:rsidRDefault="00E4477D" w:rsidP="00E4477D">
            <w:pPr>
              <w:jc w:val="center"/>
              <w:rPr>
                <w:b/>
                <w:sz w:val="28"/>
              </w:rPr>
            </w:pPr>
            <w:r w:rsidRPr="00197EBC">
              <w:rPr>
                <w:b/>
                <w:sz w:val="28"/>
              </w:rPr>
              <w:t>_______________</w:t>
            </w:r>
          </w:p>
          <w:p w:rsidR="00E4477D" w:rsidRDefault="00E4477D" w:rsidP="00E4477D">
            <w:pPr>
              <w:rPr>
                <w:sz w:val="20"/>
              </w:rPr>
            </w:pPr>
          </w:p>
          <w:p w:rsidR="00E4477D" w:rsidRPr="001A0096" w:rsidRDefault="00E4477D" w:rsidP="00E4477D">
            <w:pPr>
              <w:rPr>
                <w:sz w:val="20"/>
                <w:szCs w:val="20"/>
              </w:rPr>
            </w:pPr>
            <w:r w:rsidRPr="001A0096">
              <w:rPr>
                <w:sz w:val="20"/>
                <w:szCs w:val="20"/>
              </w:rPr>
              <w:t xml:space="preserve">Total # of </w:t>
            </w:r>
            <w:r w:rsidRPr="001A0096">
              <w:rPr>
                <w:sz w:val="20"/>
                <w:szCs w:val="20"/>
                <w:u w:val="single"/>
              </w:rPr>
              <w:t>private school children</w:t>
            </w:r>
            <w:r w:rsidRPr="001A0096">
              <w:rPr>
                <w:b/>
                <w:sz w:val="20"/>
                <w:szCs w:val="20"/>
              </w:rPr>
              <w:t xml:space="preserve"> </w:t>
            </w:r>
            <w:r w:rsidRPr="001A0096">
              <w:rPr>
                <w:sz w:val="20"/>
                <w:szCs w:val="20"/>
              </w:rPr>
              <w:t xml:space="preserve">from low-income families including those </w:t>
            </w:r>
            <w:r w:rsidR="00A71A28">
              <w:rPr>
                <w:sz w:val="20"/>
                <w:szCs w:val="20"/>
              </w:rPr>
              <w:t>going to schools in other LEAs r</w:t>
            </w:r>
            <w:r w:rsidRPr="001A0096">
              <w:rPr>
                <w:sz w:val="20"/>
                <w:szCs w:val="20"/>
              </w:rPr>
              <w:t>esiding in</w:t>
            </w:r>
            <w:r w:rsidR="00A71A28">
              <w:rPr>
                <w:sz w:val="20"/>
                <w:szCs w:val="20"/>
              </w:rPr>
              <w:t xml:space="preserve"> Title I School attendance area.</w:t>
            </w:r>
          </w:p>
          <w:p w:rsidR="00E4477D" w:rsidRPr="00F15DA3" w:rsidRDefault="00E4477D" w:rsidP="00E4477D">
            <w:pPr>
              <w:rPr>
                <w:b/>
                <w:bCs/>
                <w:color w:val="FF0000"/>
                <w:sz w:val="20"/>
              </w:rPr>
            </w:pPr>
            <w:r w:rsidRPr="001A0096">
              <w:rPr>
                <w:b/>
                <w:bCs/>
                <w:sz w:val="20"/>
                <w:szCs w:val="20"/>
              </w:rPr>
              <w:t xml:space="preserve"> (Use the total number reported in the Title I Allocation Worksheet</w:t>
            </w:r>
            <w:r w:rsidR="002F3035">
              <w:rPr>
                <w:b/>
                <w:bCs/>
                <w:sz w:val="20"/>
                <w:szCs w:val="20"/>
              </w:rPr>
              <w:t xml:space="preserve"> Column </w:t>
            </w:r>
            <w:r w:rsidR="00A0489C" w:rsidRPr="006E3F48">
              <w:rPr>
                <w:b/>
                <w:bCs/>
                <w:color w:val="000000" w:themeColor="text1"/>
                <w:sz w:val="20"/>
                <w:szCs w:val="20"/>
              </w:rPr>
              <w:t>N.</w:t>
            </w:r>
            <w:r w:rsidRPr="006E3F48">
              <w:rPr>
                <w:b/>
                <w:bCs/>
                <w:color w:val="000000" w:themeColor="text1"/>
                <w:sz w:val="20"/>
                <w:szCs w:val="20"/>
              </w:rPr>
              <w:t>)</w:t>
            </w:r>
          </w:p>
        </w:tc>
        <w:tc>
          <w:tcPr>
            <w:tcW w:w="360" w:type="dxa"/>
          </w:tcPr>
          <w:p w:rsidR="00E4477D" w:rsidRPr="00AA6B05" w:rsidRDefault="00E4477D" w:rsidP="00E4477D">
            <w:pPr>
              <w:jc w:val="center"/>
              <w:rPr>
                <w:b/>
                <w:sz w:val="20"/>
              </w:rPr>
            </w:pPr>
          </w:p>
          <w:p w:rsidR="00E4477D" w:rsidRPr="00197EBC" w:rsidRDefault="00E4477D" w:rsidP="00E4477D">
            <w:pPr>
              <w:jc w:val="center"/>
              <w:rPr>
                <w:b/>
                <w:sz w:val="20"/>
              </w:rPr>
            </w:pPr>
            <w:r w:rsidRPr="00197EBC">
              <w:rPr>
                <w:rFonts w:ascii="Lucida Console" w:hAnsi="Lucida Console"/>
                <w:b/>
                <w:bCs/>
                <w:sz w:val="20"/>
              </w:rPr>
              <w:t>÷</w:t>
            </w:r>
            <w:r w:rsidRPr="00197EBC">
              <w:rPr>
                <w:b/>
                <w:bCs/>
                <w:sz w:val="20"/>
              </w:rPr>
              <w:tab/>
            </w:r>
          </w:p>
        </w:tc>
        <w:tc>
          <w:tcPr>
            <w:tcW w:w="2946" w:type="dxa"/>
          </w:tcPr>
          <w:p w:rsidR="00E4477D" w:rsidRPr="00AA6B05" w:rsidRDefault="00E4477D" w:rsidP="00E4477D">
            <w:pPr>
              <w:jc w:val="center"/>
              <w:rPr>
                <w:b/>
                <w:sz w:val="28"/>
              </w:rPr>
            </w:pPr>
            <w:r w:rsidRPr="00AA6B05">
              <w:rPr>
                <w:b/>
                <w:sz w:val="28"/>
              </w:rPr>
              <w:t>__________________</w:t>
            </w:r>
          </w:p>
          <w:p w:rsidR="00E4477D" w:rsidRDefault="00E4477D" w:rsidP="00E4477D">
            <w:pPr>
              <w:rPr>
                <w:b/>
                <w:bCs/>
                <w:sz w:val="20"/>
                <w:highlight w:val="yellow"/>
              </w:rPr>
            </w:pPr>
          </w:p>
          <w:p w:rsidR="00E4477D" w:rsidRPr="003C50D7" w:rsidRDefault="00E4477D" w:rsidP="00E4477D">
            <w:pPr>
              <w:rPr>
                <w:bCs/>
                <w:sz w:val="20"/>
                <w:szCs w:val="20"/>
              </w:rPr>
            </w:pPr>
            <w:r>
              <w:rPr>
                <w:bCs/>
                <w:sz w:val="20"/>
                <w:szCs w:val="20"/>
              </w:rPr>
              <w:t xml:space="preserve">Total # </w:t>
            </w:r>
            <w:proofErr w:type="gramStart"/>
            <w:r>
              <w:rPr>
                <w:bCs/>
                <w:sz w:val="20"/>
                <w:szCs w:val="20"/>
              </w:rPr>
              <w:t xml:space="preserve">of  </w:t>
            </w:r>
            <w:r w:rsidRPr="003C50D7">
              <w:rPr>
                <w:bCs/>
                <w:sz w:val="20"/>
                <w:szCs w:val="20"/>
                <w:u w:val="single"/>
              </w:rPr>
              <w:t>public</w:t>
            </w:r>
            <w:proofErr w:type="gramEnd"/>
            <w:r w:rsidRPr="003C50D7">
              <w:rPr>
                <w:bCs/>
                <w:sz w:val="20"/>
                <w:szCs w:val="20"/>
                <w:u w:val="single"/>
              </w:rPr>
              <w:t xml:space="preserve"> school children </w:t>
            </w:r>
            <w:r>
              <w:rPr>
                <w:bCs/>
                <w:sz w:val="20"/>
                <w:szCs w:val="20"/>
              </w:rPr>
              <w:t xml:space="preserve">from low-income families </w:t>
            </w:r>
            <w:r w:rsidR="00A71A28">
              <w:rPr>
                <w:bCs/>
                <w:sz w:val="20"/>
                <w:szCs w:val="20"/>
              </w:rPr>
              <w:t>in Title I public schools</w:t>
            </w:r>
            <w:r w:rsidRPr="003C50D7">
              <w:rPr>
                <w:bCs/>
                <w:sz w:val="20"/>
                <w:szCs w:val="20"/>
              </w:rPr>
              <w:t xml:space="preserve">  </w:t>
            </w:r>
            <w:r w:rsidRPr="003C50D7">
              <w:rPr>
                <w:b/>
                <w:bCs/>
                <w:sz w:val="20"/>
                <w:szCs w:val="20"/>
              </w:rPr>
              <w:t>plus</w:t>
            </w:r>
            <w:r w:rsidRPr="003C50D7">
              <w:rPr>
                <w:bCs/>
                <w:sz w:val="20"/>
                <w:szCs w:val="20"/>
              </w:rPr>
              <w:t xml:space="preserve"> </w:t>
            </w:r>
            <w:r w:rsidRPr="003C50D7">
              <w:rPr>
                <w:bCs/>
                <w:sz w:val="20"/>
                <w:szCs w:val="20"/>
                <w:u w:val="single"/>
              </w:rPr>
              <w:t>private school children</w:t>
            </w:r>
            <w:r w:rsidRPr="003C50D7">
              <w:rPr>
                <w:bCs/>
                <w:sz w:val="20"/>
                <w:szCs w:val="20"/>
              </w:rPr>
              <w:t xml:space="preserve"> from low-income families</w:t>
            </w:r>
            <w:r w:rsidR="00A71A28">
              <w:rPr>
                <w:bCs/>
                <w:sz w:val="20"/>
                <w:szCs w:val="20"/>
              </w:rPr>
              <w:t>.</w:t>
            </w:r>
          </w:p>
          <w:p w:rsidR="00E4477D" w:rsidRPr="00E861E6" w:rsidRDefault="00E4477D" w:rsidP="002F3035">
            <w:pPr>
              <w:rPr>
                <w:b/>
                <w:bCs/>
                <w:sz w:val="20"/>
              </w:rPr>
            </w:pPr>
            <w:r w:rsidRPr="003C50D7">
              <w:rPr>
                <w:b/>
                <w:bCs/>
                <w:sz w:val="20"/>
                <w:szCs w:val="20"/>
              </w:rPr>
              <w:t>(Use the total</w:t>
            </w:r>
            <w:r w:rsidR="002F3035">
              <w:rPr>
                <w:b/>
                <w:bCs/>
                <w:sz w:val="20"/>
                <w:szCs w:val="20"/>
              </w:rPr>
              <w:t xml:space="preserve"> number</w:t>
            </w:r>
            <w:r w:rsidRPr="003C50D7">
              <w:rPr>
                <w:b/>
                <w:bCs/>
                <w:sz w:val="20"/>
                <w:szCs w:val="20"/>
              </w:rPr>
              <w:t xml:space="preserve"> </w:t>
            </w:r>
            <w:r>
              <w:rPr>
                <w:b/>
                <w:bCs/>
                <w:sz w:val="20"/>
                <w:szCs w:val="20"/>
              </w:rPr>
              <w:t>reported in</w:t>
            </w:r>
            <w:r w:rsidRPr="003C50D7">
              <w:rPr>
                <w:b/>
                <w:bCs/>
                <w:sz w:val="20"/>
                <w:szCs w:val="20"/>
              </w:rPr>
              <w:t xml:space="preserve"> the Title I Allocation Worksheet</w:t>
            </w:r>
            <w:r w:rsidR="00AF49B0">
              <w:rPr>
                <w:b/>
                <w:bCs/>
                <w:sz w:val="20"/>
                <w:szCs w:val="20"/>
              </w:rPr>
              <w:t xml:space="preserve"> Column</w:t>
            </w:r>
            <w:r w:rsidR="002F3035">
              <w:rPr>
                <w:b/>
                <w:bCs/>
                <w:sz w:val="20"/>
                <w:szCs w:val="20"/>
              </w:rPr>
              <w:t xml:space="preserve"> </w:t>
            </w:r>
            <w:r w:rsidR="00A0489C" w:rsidRPr="006E3F48">
              <w:rPr>
                <w:b/>
                <w:bCs/>
                <w:color w:val="000000" w:themeColor="text1"/>
                <w:sz w:val="20"/>
                <w:szCs w:val="20"/>
              </w:rPr>
              <w:t>I + N.</w:t>
            </w:r>
            <w:r w:rsidRPr="006E3F48">
              <w:rPr>
                <w:b/>
                <w:bCs/>
                <w:color w:val="000000" w:themeColor="text1"/>
                <w:sz w:val="20"/>
                <w:szCs w:val="20"/>
              </w:rPr>
              <w:t>)</w:t>
            </w:r>
          </w:p>
        </w:tc>
        <w:tc>
          <w:tcPr>
            <w:tcW w:w="474" w:type="dxa"/>
          </w:tcPr>
          <w:p w:rsidR="00E4477D" w:rsidRPr="00AA6B05" w:rsidRDefault="00E4477D" w:rsidP="00E4477D">
            <w:pPr>
              <w:jc w:val="center"/>
              <w:rPr>
                <w:b/>
                <w:sz w:val="20"/>
              </w:rPr>
            </w:pPr>
          </w:p>
          <w:p w:rsidR="00E4477D" w:rsidRPr="00197EBC" w:rsidRDefault="00E4477D" w:rsidP="00E4477D">
            <w:pPr>
              <w:jc w:val="center"/>
              <w:rPr>
                <w:b/>
                <w:sz w:val="20"/>
              </w:rPr>
            </w:pPr>
            <w:r w:rsidRPr="00197EBC">
              <w:rPr>
                <w:b/>
                <w:sz w:val="20"/>
              </w:rPr>
              <w:t>=</w:t>
            </w:r>
          </w:p>
          <w:p w:rsidR="00E4477D" w:rsidRPr="00AA6B05" w:rsidRDefault="00E4477D" w:rsidP="00E4477D">
            <w:pPr>
              <w:jc w:val="center"/>
              <w:rPr>
                <w:b/>
                <w:sz w:val="20"/>
              </w:rPr>
            </w:pPr>
          </w:p>
        </w:tc>
        <w:tc>
          <w:tcPr>
            <w:tcW w:w="3240" w:type="dxa"/>
          </w:tcPr>
          <w:p w:rsidR="00E4477D" w:rsidRPr="00AA6B05" w:rsidRDefault="00E4477D" w:rsidP="00E4477D">
            <w:pPr>
              <w:jc w:val="center"/>
              <w:rPr>
                <w:b/>
                <w:sz w:val="28"/>
              </w:rPr>
            </w:pPr>
            <w:r w:rsidRPr="00AA6B05">
              <w:rPr>
                <w:b/>
                <w:sz w:val="28"/>
              </w:rPr>
              <w:t>________________</w:t>
            </w:r>
          </w:p>
          <w:p w:rsidR="00E4477D" w:rsidRPr="00AA6B05" w:rsidRDefault="00E4477D" w:rsidP="00E4477D">
            <w:pPr>
              <w:jc w:val="center"/>
              <w:rPr>
                <w:b/>
                <w:sz w:val="20"/>
              </w:rPr>
            </w:pPr>
            <w:r w:rsidRPr="00AA6B05">
              <w:rPr>
                <w:sz w:val="20"/>
              </w:rPr>
              <w:t>Proportion of reservation</w:t>
            </w:r>
          </w:p>
        </w:tc>
      </w:tr>
      <w:tr w:rsidR="00E4477D" w:rsidRPr="00AA6B05" w:rsidTr="009A3E13">
        <w:tc>
          <w:tcPr>
            <w:tcW w:w="3420" w:type="dxa"/>
            <w:gridSpan w:val="2"/>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w:t>
            </w:r>
          </w:p>
          <w:p w:rsidR="00E4477D" w:rsidRPr="00AA6B05" w:rsidRDefault="00E4477D" w:rsidP="00E4477D">
            <w:pPr>
              <w:jc w:val="center"/>
              <w:rPr>
                <w:b/>
                <w:sz w:val="20"/>
              </w:rPr>
            </w:pPr>
            <w:r w:rsidRPr="00AA6B05">
              <w:rPr>
                <w:sz w:val="20"/>
              </w:rPr>
              <w:t>Proportion of reservation</w:t>
            </w:r>
          </w:p>
        </w:tc>
        <w:tc>
          <w:tcPr>
            <w:tcW w:w="360"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197EBC" w:rsidRDefault="00E4477D" w:rsidP="00E4477D">
            <w:pPr>
              <w:jc w:val="center"/>
              <w:rPr>
                <w:b/>
                <w:sz w:val="20"/>
              </w:rPr>
            </w:pPr>
            <w:r w:rsidRPr="00AA6B05">
              <w:rPr>
                <w:sz w:val="20"/>
              </w:rPr>
              <w:t xml:space="preserve"> </w:t>
            </w:r>
            <w:r w:rsidRPr="00197EBC">
              <w:rPr>
                <w:b/>
                <w:sz w:val="20"/>
              </w:rPr>
              <w:t>x</w:t>
            </w:r>
          </w:p>
        </w:tc>
        <w:tc>
          <w:tcPr>
            <w:tcW w:w="2946"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w:t>
            </w:r>
          </w:p>
          <w:p w:rsidR="00E4477D" w:rsidRPr="00AA6B05" w:rsidRDefault="009A3E13" w:rsidP="00E4477D">
            <w:pPr>
              <w:jc w:val="center"/>
              <w:rPr>
                <w:b/>
                <w:sz w:val="20"/>
              </w:rPr>
            </w:pPr>
            <w:r>
              <w:rPr>
                <w:sz w:val="20"/>
              </w:rPr>
              <w:t>R</w:t>
            </w:r>
            <w:r w:rsidR="00E4477D" w:rsidRPr="00AA6B05">
              <w:rPr>
                <w:sz w:val="20"/>
              </w:rPr>
              <w:t>eservation</w:t>
            </w:r>
          </w:p>
          <w:p w:rsidR="00E4477D" w:rsidRPr="00AA6B05" w:rsidRDefault="00E4477D" w:rsidP="00E4477D">
            <w:pPr>
              <w:jc w:val="center"/>
              <w:rPr>
                <w:b/>
                <w:sz w:val="20"/>
              </w:rPr>
            </w:pPr>
            <w:r w:rsidRPr="0016188E">
              <w:rPr>
                <w:b/>
                <w:sz w:val="20"/>
              </w:rPr>
              <w:t>(Use # from Table 7-8, Line 1</w:t>
            </w:r>
            <w:r w:rsidR="001A0096" w:rsidRPr="0016188E">
              <w:rPr>
                <w:b/>
                <w:sz w:val="20"/>
              </w:rPr>
              <w:t>a</w:t>
            </w:r>
            <w:r w:rsidRPr="0016188E">
              <w:rPr>
                <w:b/>
                <w:sz w:val="20"/>
              </w:rPr>
              <w:t>)</w:t>
            </w: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197EBC" w:rsidRDefault="00E4477D" w:rsidP="00E4477D">
            <w:pPr>
              <w:jc w:val="center"/>
              <w:rPr>
                <w:sz w:val="20"/>
              </w:rPr>
            </w:pPr>
            <w:r w:rsidRPr="00197EBC">
              <w:rPr>
                <w:sz w:val="20"/>
              </w:rPr>
              <w:t>=</w:t>
            </w:r>
          </w:p>
          <w:p w:rsidR="00E4477D" w:rsidRPr="00AA6B05" w:rsidRDefault="00E4477D" w:rsidP="00E4477D">
            <w:pPr>
              <w:jc w:val="center"/>
              <w:rPr>
                <w:b/>
                <w:sz w:val="20"/>
              </w:rPr>
            </w:pPr>
          </w:p>
        </w:tc>
        <w:tc>
          <w:tcPr>
            <w:tcW w:w="3240" w:type="dxa"/>
          </w:tcPr>
          <w:p w:rsidR="00E4477D" w:rsidRPr="00AA6B05" w:rsidRDefault="00E4477D" w:rsidP="00E4477D">
            <w:pPr>
              <w:jc w:val="center"/>
              <w:rPr>
                <w:b/>
                <w:sz w:val="20"/>
              </w:rPr>
            </w:pPr>
          </w:p>
          <w:p w:rsidR="00E4477D" w:rsidRPr="00AA6B05" w:rsidRDefault="00E4477D" w:rsidP="00E4477D">
            <w:pPr>
              <w:jc w:val="center"/>
              <w:rPr>
                <w:b/>
                <w:sz w:val="28"/>
              </w:rPr>
            </w:pPr>
            <w:r w:rsidRPr="00AA6B05">
              <w:rPr>
                <w:b/>
                <w:sz w:val="28"/>
              </w:rPr>
              <w:t>_________________</w:t>
            </w:r>
          </w:p>
          <w:p w:rsidR="00E4477D" w:rsidRPr="00AA6B05" w:rsidRDefault="00E4477D" w:rsidP="00E4477D">
            <w:pPr>
              <w:jc w:val="center"/>
              <w:rPr>
                <w:b/>
                <w:sz w:val="20"/>
              </w:rPr>
            </w:pPr>
            <w:r w:rsidRPr="00AA6B05">
              <w:rPr>
                <w:sz w:val="20"/>
              </w:rPr>
              <w:t>Proportional monies available for equitable services to private school participants</w:t>
            </w:r>
          </w:p>
        </w:tc>
      </w:tr>
      <w:tr w:rsidR="001A0096" w:rsidRPr="00AA6B05" w:rsidTr="009A3E13">
        <w:tc>
          <w:tcPr>
            <w:tcW w:w="10440" w:type="dxa"/>
            <w:gridSpan w:val="6"/>
            <w:vAlign w:val="center"/>
          </w:tcPr>
          <w:p w:rsidR="009A3E13" w:rsidRDefault="009A3E13" w:rsidP="009A3E13">
            <w:pPr>
              <w:tabs>
                <w:tab w:val="num" w:pos="2340"/>
              </w:tabs>
              <w:jc w:val="center"/>
              <w:rPr>
                <w:b/>
                <w:bCs/>
                <w:color w:val="FF0000"/>
                <w:sz w:val="20"/>
                <w:u w:val="single"/>
              </w:rPr>
            </w:pPr>
          </w:p>
          <w:p w:rsidR="001A0096" w:rsidRPr="0016188E" w:rsidRDefault="001A0096" w:rsidP="009A3E13">
            <w:pPr>
              <w:tabs>
                <w:tab w:val="num" w:pos="2340"/>
              </w:tabs>
              <w:jc w:val="center"/>
              <w:rPr>
                <w:b/>
                <w:bCs/>
                <w:sz w:val="20"/>
                <w:u w:val="single"/>
              </w:rPr>
            </w:pPr>
            <w:r w:rsidRPr="0016188E">
              <w:rPr>
                <w:b/>
                <w:bCs/>
                <w:sz w:val="20"/>
                <w:u w:val="single"/>
              </w:rPr>
              <w:t>1b.  District Professional Development Reservation</w:t>
            </w:r>
          </w:p>
          <w:p w:rsidR="009A3E13" w:rsidRPr="00780E09" w:rsidRDefault="009A3E13" w:rsidP="009A3E13">
            <w:pPr>
              <w:tabs>
                <w:tab w:val="num" w:pos="2340"/>
              </w:tabs>
              <w:jc w:val="center"/>
              <w:rPr>
                <w:b/>
                <w:color w:val="FF0000"/>
                <w:sz w:val="20"/>
              </w:rPr>
            </w:pPr>
          </w:p>
        </w:tc>
      </w:tr>
      <w:tr w:rsidR="001A0096" w:rsidRPr="00AA6B05" w:rsidTr="009A3E13">
        <w:tc>
          <w:tcPr>
            <w:tcW w:w="3420" w:type="dxa"/>
            <w:gridSpan w:val="2"/>
          </w:tcPr>
          <w:p w:rsidR="001A0096" w:rsidRPr="00197EBC" w:rsidRDefault="001A0096" w:rsidP="001A0096">
            <w:pPr>
              <w:jc w:val="center"/>
              <w:rPr>
                <w:b/>
                <w:sz w:val="28"/>
              </w:rPr>
            </w:pPr>
            <w:r w:rsidRPr="00197EBC">
              <w:rPr>
                <w:b/>
                <w:sz w:val="28"/>
              </w:rPr>
              <w:t>_______________</w:t>
            </w:r>
          </w:p>
          <w:p w:rsidR="001A0096" w:rsidRDefault="001A0096" w:rsidP="001A0096">
            <w:pPr>
              <w:rPr>
                <w:sz w:val="20"/>
              </w:rPr>
            </w:pPr>
          </w:p>
          <w:p w:rsidR="001A0096" w:rsidRPr="001A0096" w:rsidRDefault="001A0096" w:rsidP="001A0096">
            <w:pPr>
              <w:rPr>
                <w:sz w:val="20"/>
                <w:szCs w:val="20"/>
              </w:rPr>
            </w:pPr>
            <w:r w:rsidRPr="001A0096">
              <w:rPr>
                <w:sz w:val="20"/>
                <w:szCs w:val="20"/>
              </w:rPr>
              <w:t xml:space="preserve">Total # of </w:t>
            </w:r>
            <w:r w:rsidRPr="001A0096">
              <w:rPr>
                <w:sz w:val="20"/>
                <w:szCs w:val="20"/>
                <w:u w:val="single"/>
              </w:rPr>
              <w:t>private school children</w:t>
            </w:r>
            <w:r w:rsidRPr="001A0096">
              <w:rPr>
                <w:b/>
                <w:sz w:val="20"/>
                <w:szCs w:val="20"/>
              </w:rPr>
              <w:t xml:space="preserve"> </w:t>
            </w:r>
            <w:r w:rsidRPr="001A0096">
              <w:rPr>
                <w:sz w:val="20"/>
                <w:szCs w:val="20"/>
              </w:rPr>
              <w:t>from low-income families including those g</w:t>
            </w:r>
            <w:r w:rsidR="00A71A28">
              <w:rPr>
                <w:sz w:val="20"/>
                <w:szCs w:val="20"/>
              </w:rPr>
              <w:t>oing to schools in other LEAs r</w:t>
            </w:r>
            <w:r w:rsidRPr="001A0096">
              <w:rPr>
                <w:sz w:val="20"/>
                <w:szCs w:val="20"/>
              </w:rPr>
              <w:t>esiding in</w:t>
            </w:r>
            <w:r w:rsidR="00A71A28">
              <w:rPr>
                <w:sz w:val="20"/>
                <w:szCs w:val="20"/>
              </w:rPr>
              <w:t xml:space="preserve"> Title I School attendance area.</w:t>
            </w:r>
          </w:p>
          <w:p w:rsidR="001A0096" w:rsidRPr="00AA6B05" w:rsidRDefault="002F3035" w:rsidP="002F3035">
            <w:pPr>
              <w:rPr>
                <w:b/>
                <w:sz w:val="20"/>
              </w:rPr>
            </w:pPr>
            <w:r w:rsidRPr="001A0096">
              <w:rPr>
                <w:b/>
                <w:bCs/>
                <w:sz w:val="20"/>
                <w:szCs w:val="20"/>
              </w:rPr>
              <w:t>(Use the total number reported in the Title I Allocation Worksheet</w:t>
            </w:r>
            <w:r>
              <w:rPr>
                <w:b/>
                <w:bCs/>
                <w:sz w:val="20"/>
                <w:szCs w:val="20"/>
              </w:rPr>
              <w:t xml:space="preserve"> Column </w:t>
            </w:r>
            <w:r w:rsidR="00A0489C" w:rsidRPr="006E3F48">
              <w:rPr>
                <w:b/>
                <w:bCs/>
                <w:color w:val="000000" w:themeColor="text1"/>
                <w:sz w:val="20"/>
                <w:szCs w:val="20"/>
              </w:rPr>
              <w:t>N</w:t>
            </w:r>
            <w:r w:rsidR="00A0489C" w:rsidRPr="00D12717">
              <w:rPr>
                <w:b/>
                <w:bCs/>
                <w:sz w:val="20"/>
                <w:szCs w:val="20"/>
              </w:rPr>
              <w:t>.</w:t>
            </w:r>
            <w:r w:rsidRPr="00D12717">
              <w:rPr>
                <w:b/>
                <w:bCs/>
                <w:sz w:val="20"/>
                <w:szCs w:val="20"/>
              </w:rPr>
              <w:t>)</w:t>
            </w:r>
          </w:p>
        </w:tc>
        <w:tc>
          <w:tcPr>
            <w:tcW w:w="360" w:type="dxa"/>
          </w:tcPr>
          <w:p w:rsidR="001A0096" w:rsidRPr="00AA6B05" w:rsidRDefault="001A0096" w:rsidP="00E4477D">
            <w:pPr>
              <w:jc w:val="center"/>
              <w:rPr>
                <w:b/>
                <w:sz w:val="20"/>
              </w:rPr>
            </w:pPr>
          </w:p>
        </w:tc>
        <w:tc>
          <w:tcPr>
            <w:tcW w:w="2946" w:type="dxa"/>
          </w:tcPr>
          <w:p w:rsidR="001A0096" w:rsidRPr="00AA6B05" w:rsidRDefault="001A0096" w:rsidP="001A0096">
            <w:pPr>
              <w:jc w:val="center"/>
              <w:rPr>
                <w:b/>
                <w:sz w:val="28"/>
              </w:rPr>
            </w:pPr>
            <w:r w:rsidRPr="00AA6B05">
              <w:rPr>
                <w:b/>
                <w:sz w:val="28"/>
              </w:rPr>
              <w:t>__________________</w:t>
            </w:r>
          </w:p>
          <w:p w:rsidR="001A0096" w:rsidRDefault="001A0096" w:rsidP="001A0096">
            <w:pPr>
              <w:rPr>
                <w:b/>
                <w:bCs/>
                <w:sz w:val="20"/>
                <w:highlight w:val="yellow"/>
              </w:rPr>
            </w:pPr>
          </w:p>
          <w:p w:rsidR="001A0096" w:rsidRPr="003C50D7" w:rsidRDefault="001A0096" w:rsidP="001A0096">
            <w:pPr>
              <w:rPr>
                <w:bCs/>
                <w:sz w:val="20"/>
                <w:szCs w:val="20"/>
              </w:rPr>
            </w:pPr>
            <w:r>
              <w:rPr>
                <w:bCs/>
                <w:sz w:val="20"/>
                <w:szCs w:val="20"/>
              </w:rPr>
              <w:t xml:space="preserve">Total # of  </w:t>
            </w:r>
            <w:r w:rsidRPr="003C50D7">
              <w:rPr>
                <w:bCs/>
                <w:sz w:val="20"/>
                <w:szCs w:val="20"/>
                <w:u w:val="single"/>
              </w:rPr>
              <w:t xml:space="preserve">public school children </w:t>
            </w:r>
            <w:r>
              <w:rPr>
                <w:bCs/>
                <w:sz w:val="20"/>
                <w:szCs w:val="20"/>
              </w:rPr>
              <w:t xml:space="preserve">from low-income families </w:t>
            </w:r>
            <w:r w:rsidR="00A71A28">
              <w:rPr>
                <w:bCs/>
                <w:sz w:val="20"/>
                <w:szCs w:val="20"/>
              </w:rPr>
              <w:t>in Title I public schools</w:t>
            </w:r>
            <w:r w:rsidRPr="003C50D7">
              <w:rPr>
                <w:bCs/>
                <w:sz w:val="20"/>
                <w:szCs w:val="20"/>
              </w:rPr>
              <w:t xml:space="preserve">  </w:t>
            </w:r>
            <w:r w:rsidRPr="003C50D7">
              <w:rPr>
                <w:b/>
                <w:bCs/>
                <w:sz w:val="20"/>
                <w:szCs w:val="20"/>
              </w:rPr>
              <w:t>plus</w:t>
            </w:r>
            <w:r w:rsidRPr="003C50D7">
              <w:rPr>
                <w:bCs/>
                <w:sz w:val="20"/>
                <w:szCs w:val="20"/>
              </w:rPr>
              <w:t xml:space="preserve"> </w:t>
            </w:r>
            <w:r w:rsidRPr="003C50D7">
              <w:rPr>
                <w:bCs/>
                <w:sz w:val="20"/>
                <w:szCs w:val="20"/>
                <w:u w:val="single"/>
              </w:rPr>
              <w:t>private school children</w:t>
            </w:r>
            <w:r w:rsidRPr="003C50D7">
              <w:rPr>
                <w:bCs/>
                <w:sz w:val="20"/>
                <w:szCs w:val="20"/>
              </w:rPr>
              <w:t xml:space="preserve"> from low-income families</w:t>
            </w:r>
          </w:p>
          <w:p w:rsidR="001A0096" w:rsidRPr="00AA6B05" w:rsidRDefault="001A0096" w:rsidP="002F3035">
            <w:pPr>
              <w:rPr>
                <w:b/>
                <w:sz w:val="20"/>
              </w:rPr>
            </w:pPr>
            <w:r w:rsidRPr="003C50D7">
              <w:rPr>
                <w:b/>
                <w:bCs/>
                <w:sz w:val="20"/>
                <w:szCs w:val="20"/>
              </w:rPr>
              <w:t xml:space="preserve"> </w:t>
            </w:r>
            <w:r w:rsidR="002F3035" w:rsidRPr="003C50D7">
              <w:rPr>
                <w:b/>
                <w:bCs/>
                <w:sz w:val="20"/>
                <w:szCs w:val="20"/>
              </w:rPr>
              <w:t>(Use the total</w:t>
            </w:r>
            <w:r w:rsidR="002F3035">
              <w:rPr>
                <w:b/>
                <w:bCs/>
                <w:sz w:val="20"/>
                <w:szCs w:val="20"/>
              </w:rPr>
              <w:t xml:space="preserve"> number</w:t>
            </w:r>
            <w:r w:rsidR="002F3035" w:rsidRPr="003C50D7">
              <w:rPr>
                <w:b/>
                <w:bCs/>
                <w:sz w:val="20"/>
                <w:szCs w:val="20"/>
              </w:rPr>
              <w:t xml:space="preserve"> </w:t>
            </w:r>
            <w:r w:rsidR="002F3035">
              <w:rPr>
                <w:b/>
                <w:bCs/>
                <w:sz w:val="20"/>
                <w:szCs w:val="20"/>
              </w:rPr>
              <w:t>reported in</w:t>
            </w:r>
            <w:r w:rsidR="002F3035" w:rsidRPr="003C50D7">
              <w:rPr>
                <w:b/>
                <w:bCs/>
                <w:sz w:val="20"/>
                <w:szCs w:val="20"/>
              </w:rPr>
              <w:t xml:space="preserve"> the Title I Allocation Worksheet</w:t>
            </w:r>
            <w:r w:rsidR="00AF49B0">
              <w:rPr>
                <w:b/>
                <w:bCs/>
                <w:sz w:val="20"/>
                <w:szCs w:val="20"/>
              </w:rPr>
              <w:t xml:space="preserve"> Column</w:t>
            </w:r>
            <w:r w:rsidR="002F3035">
              <w:rPr>
                <w:b/>
                <w:bCs/>
                <w:sz w:val="20"/>
                <w:szCs w:val="20"/>
              </w:rPr>
              <w:t xml:space="preserve"> </w:t>
            </w:r>
            <w:r w:rsidR="00A0489C" w:rsidRPr="006E3F48">
              <w:rPr>
                <w:b/>
                <w:bCs/>
                <w:color w:val="000000" w:themeColor="text1"/>
                <w:sz w:val="20"/>
                <w:szCs w:val="20"/>
              </w:rPr>
              <w:t>I + N</w:t>
            </w:r>
            <w:r w:rsidR="004869CB" w:rsidRPr="006E3F48">
              <w:rPr>
                <w:b/>
                <w:bCs/>
                <w:color w:val="000000" w:themeColor="text1"/>
                <w:sz w:val="20"/>
                <w:szCs w:val="20"/>
              </w:rPr>
              <w:t>.</w:t>
            </w:r>
            <w:r w:rsidR="00A0489C" w:rsidRPr="006E3F48">
              <w:rPr>
                <w:b/>
                <w:bCs/>
                <w:color w:val="000000" w:themeColor="text1"/>
                <w:sz w:val="20"/>
                <w:szCs w:val="20"/>
              </w:rPr>
              <w:t>)</w:t>
            </w:r>
          </w:p>
        </w:tc>
        <w:tc>
          <w:tcPr>
            <w:tcW w:w="474" w:type="dxa"/>
          </w:tcPr>
          <w:p w:rsidR="001A0096" w:rsidRPr="00AA6B05" w:rsidRDefault="001A0096" w:rsidP="00E4477D">
            <w:pPr>
              <w:jc w:val="center"/>
              <w:rPr>
                <w:b/>
                <w:sz w:val="20"/>
              </w:rPr>
            </w:pPr>
          </w:p>
        </w:tc>
        <w:tc>
          <w:tcPr>
            <w:tcW w:w="3240" w:type="dxa"/>
          </w:tcPr>
          <w:p w:rsidR="001A0096" w:rsidRPr="00AA6B05" w:rsidRDefault="001A0096" w:rsidP="001A0096">
            <w:pPr>
              <w:jc w:val="center"/>
              <w:rPr>
                <w:b/>
                <w:sz w:val="28"/>
              </w:rPr>
            </w:pPr>
            <w:r w:rsidRPr="00AA6B05">
              <w:rPr>
                <w:b/>
                <w:sz w:val="28"/>
              </w:rPr>
              <w:t>________________</w:t>
            </w:r>
          </w:p>
          <w:p w:rsidR="001A0096" w:rsidRPr="00AA6B05" w:rsidRDefault="001A0096" w:rsidP="001A0096">
            <w:pPr>
              <w:jc w:val="center"/>
              <w:rPr>
                <w:b/>
                <w:sz w:val="20"/>
              </w:rPr>
            </w:pPr>
            <w:r w:rsidRPr="00AA6B05">
              <w:rPr>
                <w:sz w:val="20"/>
              </w:rPr>
              <w:t>Proportion of reservation</w:t>
            </w:r>
          </w:p>
        </w:tc>
      </w:tr>
      <w:tr w:rsidR="001A0096" w:rsidRPr="00AA6B05" w:rsidTr="009A3E13">
        <w:tc>
          <w:tcPr>
            <w:tcW w:w="3420" w:type="dxa"/>
            <w:gridSpan w:val="2"/>
          </w:tcPr>
          <w:p w:rsidR="001A0096" w:rsidRPr="00AA6B05" w:rsidRDefault="001A0096" w:rsidP="001A0096">
            <w:pPr>
              <w:jc w:val="center"/>
              <w:rPr>
                <w:b/>
                <w:sz w:val="28"/>
              </w:rPr>
            </w:pPr>
            <w:r w:rsidRPr="00AA6B05">
              <w:rPr>
                <w:b/>
                <w:sz w:val="28"/>
              </w:rPr>
              <w:t>________________</w:t>
            </w:r>
          </w:p>
          <w:p w:rsidR="001A0096" w:rsidRPr="00AA6B05" w:rsidRDefault="001A0096" w:rsidP="001A0096">
            <w:pPr>
              <w:jc w:val="center"/>
              <w:rPr>
                <w:b/>
                <w:sz w:val="20"/>
              </w:rPr>
            </w:pPr>
            <w:r w:rsidRPr="00AA6B05">
              <w:rPr>
                <w:sz w:val="20"/>
              </w:rPr>
              <w:t>Proportion of reservation</w:t>
            </w:r>
          </w:p>
        </w:tc>
        <w:tc>
          <w:tcPr>
            <w:tcW w:w="360" w:type="dxa"/>
          </w:tcPr>
          <w:p w:rsidR="001A0096" w:rsidRPr="00AA6B05" w:rsidRDefault="001A0096" w:rsidP="00E4477D">
            <w:pPr>
              <w:jc w:val="center"/>
              <w:rPr>
                <w:b/>
                <w:sz w:val="20"/>
              </w:rPr>
            </w:pPr>
          </w:p>
        </w:tc>
        <w:tc>
          <w:tcPr>
            <w:tcW w:w="2946" w:type="dxa"/>
          </w:tcPr>
          <w:p w:rsidR="001A0096" w:rsidRPr="00AA6B05" w:rsidRDefault="001A0096" w:rsidP="001A0096">
            <w:pPr>
              <w:jc w:val="center"/>
              <w:rPr>
                <w:b/>
                <w:sz w:val="28"/>
              </w:rPr>
            </w:pPr>
            <w:r w:rsidRPr="00AA6B05">
              <w:rPr>
                <w:b/>
                <w:sz w:val="28"/>
              </w:rPr>
              <w:t>_______________</w:t>
            </w:r>
          </w:p>
          <w:p w:rsidR="001A0096" w:rsidRPr="00AA6B05" w:rsidRDefault="009A3E13" w:rsidP="001A0096">
            <w:pPr>
              <w:jc w:val="center"/>
              <w:rPr>
                <w:b/>
                <w:sz w:val="20"/>
              </w:rPr>
            </w:pPr>
            <w:r>
              <w:rPr>
                <w:sz w:val="20"/>
              </w:rPr>
              <w:t>R</w:t>
            </w:r>
            <w:r w:rsidR="001A0096" w:rsidRPr="00AA6B05">
              <w:rPr>
                <w:sz w:val="20"/>
              </w:rPr>
              <w:t>eservation</w:t>
            </w:r>
          </w:p>
          <w:p w:rsidR="001A0096" w:rsidRPr="00AA6B05" w:rsidRDefault="001A0096" w:rsidP="001A0096">
            <w:pPr>
              <w:rPr>
                <w:b/>
                <w:sz w:val="20"/>
              </w:rPr>
            </w:pPr>
            <w:r w:rsidRPr="007C6E21">
              <w:rPr>
                <w:b/>
                <w:sz w:val="20"/>
              </w:rPr>
              <w:t>(Use # from Table 7-8, Line 1b)</w:t>
            </w:r>
          </w:p>
        </w:tc>
        <w:tc>
          <w:tcPr>
            <w:tcW w:w="474" w:type="dxa"/>
          </w:tcPr>
          <w:p w:rsidR="001A0096" w:rsidRPr="00AA6B05" w:rsidRDefault="001A0096" w:rsidP="00E4477D">
            <w:pPr>
              <w:jc w:val="center"/>
              <w:rPr>
                <w:b/>
                <w:sz w:val="20"/>
              </w:rPr>
            </w:pPr>
          </w:p>
        </w:tc>
        <w:tc>
          <w:tcPr>
            <w:tcW w:w="3240" w:type="dxa"/>
          </w:tcPr>
          <w:p w:rsidR="001A0096" w:rsidRPr="00AA6B05" w:rsidRDefault="001A0096" w:rsidP="001A0096">
            <w:pPr>
              <w:jc w:val="center"/>
              <w:rPr>
                <w:b/>
                <w:sz w:val="28"/>
              </w:rPr>
            </w:pPr>
            <w:r w:rsidRPr="00AA6B05">
              <w:rPr>
                <w:b/>
                <w:sz w:val="28"/>
              </w:rPr>
              <w:t>_________________</w:t>
            </w:r>
          </w:p>
          <w:p w:rsidR="001A0096" w:rsidRDefault="001A0096" w:rsidP="001A0096">
            <w:pPr>
              <w:jc w:val="center"/>
              <w:rPr>
                <w:sz w:val="20"/>
              </w:rPr>
            </w:pPr>
            <w:r w:rsidRPr="00AA6B05">
              <w:rPr>
                <w:sz w:val="20"/>
              </w:rPr>
              <w:t>Proportional monies available for equitable services to private school participants</w:t>
            </w:r>
          </w:p>
          <w:p w:rsidR="009A3E13" w:rsidRPr="00AA6B05" w:rsidRDefault="009A3E13" w:rsidP="001A0096">
            <w:pPr>
              <w:jc w:val="center"/>
              <w:rPr>
                <w:b/>
                <w:sz w:val="20"/>
              </w:rPr>
            </w:pPr>
          </w:p>
        </w:tc>
      </w:tr>
      <w:tr w:rsidR="00E4477D" w:rsidRPr="00AA6B05" w:rsidTr="009473BD">
        <w:trPr>
          <w:cantSplit/>
        </w:trPr>
        <w:tc>
          <w:tcPr>
            <w:tcW w:w="10440" w:type="dxa"/>
            <w:gridSpan w:val="6"/>
          </w:tcPr>
          <w:p w:rsidR="001A0096" w:rsidRDefault="001A0096" w:rsidP="001A0096">
            <w:pPr>
              <w:tabs>
                <w:tab w:val="num" w:pos="2340"/>
              </w:tabs>
              <w:ind w:left="1980"/>
              <w:rPr>
                <w:b/>
                <w:bCs/>
                <w:sz w:val="20"/>
                <w:u w:val="single"/>
              </w:rPr>
            </w:pPr>
          </w:p>
          <w:p w:rsidR="00E4477D" w:rsidRPr="00AA6B05" w:rsidRDefault="00E4477D" w:rsidP="009A3E13">
            <w:pPr>
              <w:tabs>
                <w:tab w:val="num" w:pos="2340"/>
              </w:tabs>
              <w:ind w:left="1980" w:hanging="2088"/>
              <w:jc w:val="center"/>
              <w:rPr>
                <w:sz w:val="20"/>
              </w:rPr>
            </w:pPr>
            <w:r>
              <w:rPr>
                <w:b/>
                <w:bCs/>
                <w:sz w:val="20"/>
                <w:u w:val="single"/>
              </w:rPr>
              <w:t>P</w:t>
            </w:r>
            <w:r w:rsidRPr="00AA6B05">
              <w:rPr>
                <w:b/>
                <w:bCs/>
                <w:sz w:val="20"/>
                <w:u w:val="single"/>
              </w:rPr>
              <w:t>arental Involvement Reservation</w:t>
            </w:r>
          </w:p>
          <w:p w:rsidR="00E4477D" w:rsidRPr="00AA6B05" w:rsidRDefault="00E4477D" w:rsidP="00E4477D">
            <w:pPr>
              <w:rPr>
                <w:bCs/>
                <w:sz w:val="20"/>
              </w:rPr>
            </w:pPr>
          </w:p>
        </w:tc>
      </w:tr>
      <w:tr w:rsidR="00E4477D" w:rsidRPr="00AA6B05" w:rsidTr="009473BD">
        <w:tc>
          <w:tcPr>
            <w:tcW w:w="3330" w:type="dxa"/>
          </w:tcPr>
          <w:p w:rsidR="00E4477D" w:rsidRPr="00AA6B05" w:rsidRDefault="00E4477D" w:rsidP="00E4477D">
            <w:pPr>
              <w:jc w:val="center"/>
              <w:rPr>
                <w:b/>
                <w:sz w:val="28"/>
              </w:rPr>
            </w:pPr>
            <w:r w:rsidRPr="00AA6B05">
              <w:rPr>
                <w:b/>
                <w:sz w:val="28"/>
              </w:rPr>
              <w:t>_________________</w:t>
            </w:r>
          </w:p>
          <w:p w:rsidR="00E4477D" w:rsidRDefault="00E4477D" w:rsidP="00E4477D">
            <w:pPr>
              <w:rPr>
                <w:sz w:val="20"/>
              </w:rPr>
            </w:pPr>
          </w:p>
          <w:p w:rsidR="00E4477D" w:rsidRPr="00AA6B05" w:rsidRDefault="00E4477D" w:rsidP="00E4477D">
            <w:pPr>
              <w:rPr>
                <w:sz w:val="20"/>
              </w:rPr>
            </w:pPr>
            <w:r w:rsidRPr="00AA6B05">
              <w:rPr>
                <w:sz w:val="20"/>
              </w:rPr>
              <w:t xml:space="preserve">Total # of </w:t>
            </w:r>
            <w:r w:rsidRPr="00AA6B05">
              <w:rPr>
                <w:sz w:val="20"/>
                <w:u w:val="single"/>
              </w:rPr>
              <w:t>private school children</w:t>
            </w:r>
            <w:r w:rsidRPr="00AA6B05">
              <w:rPr>
                <w:b/>
                <w:sz w:val="20"/>
              </w:rPr>
              <w:t xml:space="preserve"> </w:t>
            </w:r>
            <w:r w:rsidRPr="00AA6B05">
              <w:rPr>
                <w:sz w:val="20"/>
              </w:rPr>
              <w:t xml:space="preserve">from low-income families including those going to schools in other </w:t>
            </w:r>
            <w:r>
              <w:rPr>
                <w:sz w:val="20"/>
              </w:rPr>
              <w:t>LEA</w:t>
            </w:r>
            <w:r w:rsidRPr="00AA6B05">
              <w:rPr>
                <w:sz w:val="20"/>
              </w:rPr>
              <w:t xml:space="preserve">s </w:t>
            </w:r>
            <w:r w:rsidR="00A71A28">
              <w:rPr>
                <w:sz w:val="20"/>
              </w:rPr>
              <w:t>r</w:t>
            </w:r>
            <w:r>
              <w:rPr>
                <w:sz w:val="20"/>
              </w:rPr>
              <w:t>esiding in Title I School attendance area</w:t>
            </w:r>
            <w:r w:rsidR="00A71A28">
              <w:rPr>
                <w:sz w:val="20"/>
              </w:rPr>
              <w:t>.</w:t>
            </w:r>
          </w:p>
          <w:p w:rsidR="00E4477D" w:rsidRPr="00AA6B05" w:rsidRDefault="00E4477D" w:rsidP="002F3035">
            <w:pPr>
              <w:rPr>
                <w:b/>
                <w:sz w:val="20"/>
              </w:rPr>
            </w:pPr>
            <w:r w:rsidRPr="00E861E6">
              <w:rPr>
                <w:b/>
                <w:bCs/>
                <w:sz w:val="20"/>
              </w:rPr>
              <w:t xml:space="preserve"> </w:t>
            </w:r>
            <w:r w:rsidR="002F3035" w:rsidRPr="001A0096">
              <w:rPr>
                <w:b/>
                <w:bCs/>
                <w:sz w:val="20"/>
                <w:szCs w:val="20"/>
              </w:rPr>
              <w:t xml:space="preserve"> (Use the total number reported in </w:t>
            </w:r>
            <w:r w:rsidR="002F3035" w:rsidRPr="001A0096">
              <w:rPr>
                <w:b/>
                <w:bCs/>
                <w:sz w:val="20"/>
                <w:szCs w:val="20"/>
              </w:rPr>
              <w:lastRenderedPageBreak/>
              <w:t>the Title I Allocation Worksheet</w:t>
            </w:r>
            <w:r w:rsidR="002F3035">
              <w:rPr>
                <w:b/>
                <w:bCs/>
                <w:sz w:val="20"/>
                <w:szCs w:val="20"/>
              </w:rPr>
              <w:t xml:space="preserve"> </w:t>
            </w:r>
            <w:r w:rsidR="00A0489C" w:rsidRPr="006E3F48">
              <w:rPr>
                <w:b/>
                <w:bCs/>
                <w:color w:val="000000" w:themeColor="text1"/>
                <w:sz w:val="20"/>
                <w:szCs w:val="20"/>
              </w:rPr>
              <w:t>Column N.</w:t>
            </w:r>
            <w:r w:rsidR="002F3035" w:rsidRPr="006E3F48">
              <w:rPr>
                <w:b/>
                <w:bCs/>
                <w:color w:val="000000" w:themeColor="text1"/>
                <w:sz w:val="20"/>
                <w:szCs w:val="20"/>
              </w:rPr>
              <w:t>)</w:t>
            </w:r>
          </w:p>
        </w:tc>
        <w:tc>
          <w:tcPr>
            <w:tcW w:w="450" w:type="dxa"/>
            <w:gridSpan w:val="2"/>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rFonts w:ascii="Lucida Console" w:hAnsi="Lucida Console"/>
                <w:b/>
                <w:bCs/>
                <w:sz w:val="20"/>
              </w:rPr>
              <w:t>÷</w:t>
            </w:r>
            <w:r w:rsidRPr="00AA6B05">
              <w:rPr>
                <w:b/>
                <w:bCs/>
                <w:sz w:val="20"/>
              </w:rPr>
              <w:tab/>
            </w:r>
          </w:p>
        </w:tc>
        <w:tc>
          <w:tcPr>
            <w:tcW w:w="2946" w:type="dxa"/>
          </w:tcPr>
          <w:p w:rsidR="00E4477D" w:rsidRPr="00AA6B05" w:rsidRDefault="00E4477D" w:rsidP="00E4477D">
            <w:pPr>
              <w:jc w:val="center"/>
              <w:rPr>
                <w:b/>
                <w:sz w:val="28"/>
              </w:rPr>
            </w:pPr>
            <w:r w:rsidRPr="00AA6B05">
              <w:rPr>
                <w:b/>
                <w:sz w:val="28"/>
              </w:rPr>
              <w:t>______________</w:t>
            </w:r>
          </w:p>
          <w:p w:rsidR="00E4477D" w:rsidRDefault="00E4477D" w:rsidP="00E4477D">
            <w:pPr>
              <w:rPr>
                <w:b/>
                <w:bCs/>
                <w:sz w:val="20"/>
                <w:highlight w:val="yellow"/>
              </w:rPr>
            </w:pPr>
          </w:p>
          <w:p w:rsidR="00E4477D" w:rsidRPr="003C50D7" w:rsidRDefault="00E4477D" w:rsidP="00E4477D">
            <w:pPr>
              <w:rPr>
                <w:bCs/>
                <w:sz w:val="20"/>
                <w:szCs w:val="20"/>
              </w:rPr>
            </w:pPr>
            <w:r w:rsidRPr="003C50D7">
              <w:rPr>
                <w:b/>
                <w:bCs/>
                <w:sz w:val="20"/>
              </w:rPr>
              <w:t xml:space="preserve"> </w:t>
            </w:r>
            <w:r>
              <w:rPr>
                <w:bCs/>
                <w:sz w:val="20"/>
                <w:szCs w:val="20"/>
              </w:rPr>
              <w:t xml:space="preserve">Total # of  </w:t>
            </w:r>
            <w:r w:rsidRPr="003C50D7">
              <w:rPr>
                <w:bCs/>
                <w:sz w:val="20"/>
                <w:szCs w:val="20"/>
                <w:u w:val="single"/>
              </w:rPr>
              <w:t xml:space="preserve">public school children </w:t>
            </w:r>
            <w:r>
              <w:rPr>
                <w:bCs/>
                <w:sz w:val="20"/>
                <w:szCs w:val="20"/>
              </w:rPr>
              <w:t xml:space="preserve">from low-income families </w:t>
            </w:r>
            <w:r w:rsidR="00A71A28">
              <w:rPr>
                <w:bCs/>
                <w:sz w:val="20"/>
                <w:szCs w:val="20"/>
              </w:rPr>
              <w:t>in Title I public schools</w:t>
            </w:r>
            <w:r w:rsidRPr="003C50D7">
              <w:rPr>
                <w:bCs/>
                <w:sz w:val="20"/>
                <w:szCs w:val="20"/>
              </w:rPr>
              <w:t xml:space="preserve">  </w:t>
            </w:r>
            <w:r w:rsidRPr="003C50D7">
              <w:rPr>
                <w:b/>
                <w:bCs/>
                <w:sz w:val="20"/>
                <w:szCs w:val="20"/>
              </w:rPr>
              <w:t>plus</w:t>
            </w:r>
            <w:r w:rsidRPr="003C50D7">
              <w:rPr>
                <w:bCs/>
                <w:sz w:val="20"/>
                <w:szCs w:val="20"/>
              </w:rPr>
              <w:t xml:space="preserve"> </w:t>
            </w:r>
            <w:r w:rsidRPr="003C50D7">
              <w:rPr>
                <w:bCs/>
                <w:sz w:val="20"/>
                <w:szCs w:val="20"/>
                <w:u w:val="single"/>
              </w:rPr>
              <w:t>private school children</w:t>
            </w:r>
            <w:r w:rsidRPr="003C50D7">
              <w:rPr>
                <w:bCs/>
                <w:sz w:val="20"/>
                <w:szCs w:val="20"/>
              </w:rPr>
              <w:t xml:space="preserve"> from low-income families</w:t>
            </w:r>
          </w:p>
          <w:p w:rsidR="00E4477D" w:rsidRPr="00AA6B05" w:rsidRDefault="002F3035" w:rsidP="00E4477D">
            <w:pPr>
              <w:rPr>
                <w:b/>
                <w:bCs/>
                <w:sz w:val="20"/>
              </w:rPr>
            </w:pPr>
            <w:r w:rsidRPr="003C50D7">
              <w:rPr>
                <w:b/>
                <w:bCs/>
                <w:sz w:val="20"/>
                <w:szCs w:val="20"/>
              </w:rPr>
              <w:t>(Use the total</w:t>
            </w:r>
            <w:r>
              <w:rPr>
                <w:b/>
                <w:bCs/>
                <w:sz w:val="20"/>
                <w:szCs w:val="20"/>
              </w:rPr>
              <w:t xml:space="preserve"> number</w:t>
            </w:r>
            <w:r w:rsidRPr="003C50D7">
              <w:rPr>
                <w:b/>
                <w:bCs/>
                <w:sz w:val="20"/>
                <w:szCs w:val="20"/>
              </w:rPr>
              <w:t xml:space="preserve"> </w:t>
            </w:r>
            <w:r>
              <w:rPr>
                <w:b/>
                <w:bCs/>
                <w:sz w:val="20"/>
                <w:szCs w:val="20"/>
              </w:rPr>
              <w:t xml:space="preserve">reported </w:t>
            </w:r>
            <w:r>
              <w:rPr>
                <w:b/>
                <w:bCs/>
                <w:sz w:val="20"/>
                <w:szCs w:val="20"/>
              </w:rPr>
              <w:lastRenderedPageBreak/>
              <w:t>in</w:t>
            </w:r>
            <w:r w:rsidRPr="003C50D7">
              <w:rPr>
                <w:b/>
                <w:bCs/>
                <w:sz w:val="20"/>
                <w:szCs w:val="20"/>
              </w:rPr>
              <w:t xml:space="preserve"> the Title I Allocation Worksheet</w:t>
            </w:r>
            <w:r w:rsidR="00AF49B0">
              <w:rPr>
                <w:b/>
                <w:bCs/>
                <w:sz w:val="20"/>
                <w:szCs w:val="20"/>
              </w:rPr>
              <w:t xml:space="preserve"> Column</w:t>
            </w:r>
            <w:r w:rsidR="00241E49">
              <w:rPr>
                <w:b/>
                <w:bCs/>
                <w:sz w:val="20"/>
                <w:szCs w:val="20"/>
              </w:rPr>
              <w:t xml:space="preserve"> </w:t>
            </w:r>
            <w:r w:rsidR="00241E49" w:rsidRPr="006E3F48">
              <w:rPr>
                <w:b/>
                <w:bCs/>
                <w:color w:val="000000" w:themeColor="text1"/>
                <w:sz w:val="20"/>
                <w:szCs w:val="20"/>
              </w:rPr>
              <w:t>I</w:t>
            </w:r>
            <w:r w:rsidRPr="006E3F48">
              <w:rPr>
                <w:b/>
                <w:bCs/>
                <w:color w:val="000000" w:themeColor="text1"/>
                <w:sz w:val="20"/>
                <w:szCs w:val="20"/>
              </w:rPr>
              <w:t xml:space="preserve"> + </w:t>
            </w:r>
            <w:r w:rsidR="00A0489C" w:rsidRPr="006E3F48">
              <w:rPr>
                <w:b/>
                <w:bCs/>
                <w:color w:val="000000" w:themeColor="text1"/>
                <w:sz w:val="20"/>
                <w:szCs w:val="20"/>
              </w:rPr>
              <w:t>N.</w:t>
            </w:r>
            <w:r w:rsidRPr="006E3F48">
              <w:rPr>
                <w:b/>
                <w:bCs/>
                <w:color w:val="000000" w:themeColor="text1"/>
                <w:sz w:val="20"/>
                <w:szCs w:val="20"/>
              </w:rPr>
              <w:t>)</w:t>
            </w: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w:t>
            </w:r>
          </w:p>
          <w:p w:rsidR="00E4477D" w:rsidRPr="00AA6B05" w:rsidRDefault="00E4477D" w:rsidP="00E4477D">
            <w:pPr>
              <w:jc w:val="center"/>
              <w:rPr>
                <w:b/>
                <w:sz w:val="20"/>
              </w:rPr>
            </w:pPr>
          </w:p>
        </w:tc>
        <w:tc>
          <w:tcPr>
            <w:tcW w:w="3240" w:type="dxa"/>
          </w:tcPr>
          <w:p w:rsidR="00E4477D" w:rsidRPr="00AA6B05" w:rsidRDefault="00E4477D" w:rsidP="00E4477D">
            <w:pPr>
              <w:jc w:val="center"/>
              <w:rPr>
                <w:b/>
                <w:sz w:val="28"/>
              </w:rPr>
            </w:pPr>
            <w:r w:rsidRPr="00AA6B05">
              <w:rPr>
                <w:b/>
                <w:sz w:val="28"/>
              </w:rPr>
              <w:t>________________</w:t>
            </w:r>
          </w:p>
          <w:p w:rsidR="00E4477D" w:rsidRDefault="00E4477D" w:rsidP="00E4477D">
            <w:pPr>
              <w:jc w:val="center"/>
              <w:rPr>
                <w:sz w:val="20"/>
              </w:rPr>
            </w:pPr>
          </w:p>
          <w:p w:rsidR="00E4477D" w:rsidRPr="00AA6B05" w:rsidRDefault="00E4477D" w:rsidP="00E4477D">
            <w:pPr>
              <w:jc w:val="center"/>
              <w:rPr>
                <w:b/>
                <w:sz w:val="20"/>
              </w:rPr>
            </w:pPr>
            <w:r w:rsidRPr="00AA6B05">
              <w:rPr>
                <w:sz w:val="20"/>
              </w:rPr>
              <w:t>Proportion of reservation</w:t>
            </w:r>
          </w:p>
        </w:tc>
      </w:tr>
      <w:tr w:rsidR="00E4477D" w:rsidRPr="00AA6B05" w:rsidTr="009473BD">
        <w:tc>
          <w:tcPr>
            <w:tcW w:w="3330" w:type="dxa"/>
          </w:tcPr>
          <w:p w:rsidR="00E4477D" w:rsidRPr="00AA6B05" w:rsidRDefault="00E4477D" w:rsidP="00E4477D">
            <w:pPr>
              <w:jc w:val="center"/>
              <w:rPr>
                <w:b/>
                <w:sz w:val="28"/>
              </w:rPr>
            </w:pPr>
            <w:r w:rsidRPr="00AA6B05">
              <w:rPr>
                <w:b/>
                <w:sz w:val="28"/>
              </w:rPr>
              <w:lastRenderedPageBreak/>
              <w:t>________________</w:t>
            </w:r>
          </w:p>
          <w:p w:rsidR="00E4477D" w:rsidRPr="00AA6B05" w:rsidRDefault="00E4477D" w:rsidP="00E4477D">
            <w:pPr>
              <w:jc w:val="center"/>
              <w:rPr>
                <w:b/>
                <w:sz w:val="20"/>
              </w:rPr>
            </w:pPr>
            <w:r w:rsidRPr="00AA6B05">
              <w:rPr>
                <w:sz w:val="20"/>
              </w:rPr>
              <w:t>Proportion of reservation</w:t>
            </w:r>
          </w:p>
        </w:tc>
        <w:tc>
          <w:tcPr>
            <w:tcW w:w="450" w:type="dxa"/>
            <w:gridSpan w:val="2"/>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sz w:val="20"/>
              </w:rPr>
              <w:t xml:space="preserve"> x</w:t>
            </w:r>
          </w:p>
        </w:tc>
        <w:tc>
          <w:tcPr>
            <w:tcW w:w="2946" w:type="dxa"/>
          </w:tcPr>
          <w:p w:rsidR="00E4477D" w:rsidRPr="00AA6B05" w:rsidRDefault="00E4477D" w:rsidP="00E4477D">
            <w:pPr>
              <w:jc w:val="center"/>
              <w:rPr>
                <w:b/>
                <w:sz w:val="28"/>
              </w:rPr>
            </w:pPr>
            <w:r w:rsidRPr="00AA6B05">
              <w:rPr>
                <w:b/>
                <w:sz w:val="28"/>
              </w:rPr>
              <w:t>__________________</w:t>
            </w:r>
          </w:p>
          <w:p w:rsidR="00E4477D" w:rsidRPr="00AA6B05" w:rsidRDefault="009A3E13" w:rsidP="00E4477D">
            <w:pPr>
              <w:jc w:val="center"/>
              <w:rPr>
                <w:b/>
                <w:sz w:val="20"/>
              </w:rPr>
            </w:pPr>
            <w:r>
              <w:rPr>
                <w:sz w:val="20"/>
              </w:rPr>
              <w:t>R</w:t>
            </w:r>
            <w:r w:rsidR="00E4477D" w:rsidRPr="00AA6B05">
              <w:rPr>
                <w:sz w:val="20"/>
              </w:rPr>
              <w:t>eservation</w:t>
            </w:r>
          </w:p>
          <w:p w:rsidR="00E4477D" w:rsidRPr="00AA6B05" w:rsidRDefault="00E4477D" w:rsidP="00E4477D">
            <w:pPr>
              <w:jc w:val="center"/>
              <w:rPr>
                <w:b/>
                <w:sz w:val="20"/>
              </w:rPr>
            </w:pPr>
            <w:r w:rsidRPr="00AA6B05">
              <w:rPr>
                <w:b/>
                <w:bCs/>
                <w:sz w:val="20"/>
              </w:rPr>
              <w:t>(Use # from Table 7-8, Line 2)</w:t>
            </w:r>
          </w:p>
        </w:tc>
        <w:tc>
          <w:tcPr>
            <w:tcW w:w="474" w:type="dxa"/>
          </w:tcPr>
          <w:p w:rsidR="00E4477D" w:rsidRPr="00AA6B05" w:rsidRDefault="00E4477D" w:rsidP="00E4477D">
            <w:pPr>
              <w:jc w:val="center"/>
              <w:rPr>
                <w:b/>
                <w:sz w:val="20"/>
              </w:rPr>
            </w:pPr>
          </w:p>
          <w:p w:rsidR="00E4477D" w:rsidRPr="00AA6B05" w:rsidRDefault="00E4477D" w:rsidP="00E4477D">
            <w:pPr>
              <w:jc w:val="center"/>
              <w:rPr>
                <w:b/>
                <w:sz w:val="20"/>
              </w:rPr>
            </w:pPr>
          </w:p>
          <w:p w:rsidR="00E4477D" w:rsidRPr="00AA6B05" w:rsidRDefault="00E4477D" w:rsidP="00E4477D">
            <w:pPr>
              <w:jc w:val="center"/>
              <w:rPr>
                <w:b/>
                <w:sz w:val="20"/>
              </w:rPr>
            </w:pPr>
            <w:r w:rsidRPr="00AA6B05">
              <w:rPr>
                <w:b/>
                <w:sz w:val="20"/>
              </w:rPr>
              <w:t>=</w:t>
            </w:r>
          </w:p>
          <w:p w:rsidR="00E4477D" w:rsidRPr="00AA6B05" w:rsidRDefault="00E4477D" w:rsidP="00E4477D">
            <w:pPr>
              <w:jc w:val="center"/>
              <w:rPr>
                <w:b/>
                <w:sz w:val="20"/>
              </w:rPr>
            </w:pPr>
          </w:p>
        </w:tc>
        <w:tc>
          <w:tcPr>
            <w:tcW w:w="3240" w:type="dxa"/>
          </w:tcPr>
          <w:p w:rsidR="00E4477D" w:rsidRPr="00AA6B05" w:rsidRDefault="00E4477D" w:rsidP="00E4477D">
            <w:pPr>
              <w:jc w:val="center"/>
              <w:rPr>
                <w:b/>
                <w:sz w:val="20"/>
              </w:rPr>
            </w:pPr>
            <w:r w:rsidRPr="00AA6B05">
              <w:rPr>
                <w:b/>
                <w:sz w:val="28"/>
              </w:rPr>
              <w:t>__________________</w:t>
            </w:r>
          </w:p>
          <w:p w:rsidR="00E4477D" w:rsidRPr="00AA6B05" w:rsidRDefault="00E4477D" w:rsidP="00E4477D">
            <w:pPr>
              <w:jc w:val="center"/>
              <w:rPr>
                <w:b/>
                <w:sz w:val="20"/>
              </w:rPr>
            </w:pPr>
            <w:r w:rsidRPr="00AA6B05">
              <w:rPr>
                <w:sz w:val="20"/>
              </w:rPr>
              <w:t>Proportional monies available for equitable services to parents of private school participants</w:t>
            </w:r>
          </w:p>
        </w:tc>
      </w:tr>
      <w:tr w:rsidR="00E4477D" w:rsidRPr="00AA6B05" w:rsidTr="009473BD">
        <w:tc>
          <w:tcPr>
            <w:tcW w:w="10440" w:type="dxa"/>
            <w:gridSpan w:val="6"/>
          </w:tcPr>
          <w:p w:rsidR="00E4477D" w:rsidRDefault="00E4477D" w:rsidP="00E4477D">
            <w:pPr>
              <w:rPr>
                <w:b/>
                <w:sz w:val="20"/>
                <w:highlight w:val="yellow"/>
              </w:rPr>
            </w:pPr>
          </w:p>
          <w:p w:rsidR="00E4477D" w:rsidRPr="00BA490C" w:rsidRDefault="00E4477D" w:rsidP="00E4477D">
            <w:pPr>
              <w:rPr>
                <w:b/>
                <w:sz w:val="20"/>
              </w:rPr>
            </w:pPr>
            <w:r w:rsidRPr="00BA490C">
              <w:rPr>
                <w:b/>
                <w:sz w:val="20"/>
              </w:rPr>
              <w:t xml:space="preserve">TOTAL:  </w:t>
            </w:r>
            <w:r w:rsidRPr="00BA490C">
              <w:rPr>
                <w:b/>
                <w:bCs/>
                <w:sz w:val="20"/>
              </w:rPr>
              <w:t>proportional</w:t>
            </w:r>
            <w:r w:rsidRPr="00BA490C">
              <w:rPr>
                <w:b/>
                <w:sz w:val="20"/>
              </w:rPr>
              <w:t xml:space="preserve">  funds  from reservations for equitable instructional service, professional development and parent involvement</w:t>
            </w:r>
          </w:p>
          <w:p w:rsidR="00E4477D" w:rsidRPr="00AA6B05" w:rsidRDefault="00E4477D" w:rsidP="00E167F8">
            <w:pPr>
              <w:rPr>
                <w:b/>
                <w:sz w:val="28"/>
              </w:rPr>
            </w:pPr>
            <w:r w:rsidRPr="00BA490C">
              <w:rPr>
                <w:b/>
                <w:sz w:val="20"/>
              </w:rPr>
              <w:t>(</w:t>
            </w:r>
            <w:r w:rsidRPr="00196E5E">
              <w:rPr>
                <w:b/>
                <w:sz w:val="20"/>
              </w:rPr>
              <w:t>Total from Tab</w:t>
            </w:r>
            <w:r w:rsidR="00196E5E" w:rsidRPr="00196E5E">
              <w:rPr>
                <w:b/>
                <w:sz w:val="20"/>
              </w:rPr>
              <w:t xml:space="preserve">le 7-9 report on </w:t>
            </w:r>
            <w:r w:rsidR="00E167F8" w:rsidRPr="00196E5E">
              <w:rPr>
                <w:b/>
                <w:sz w:val="20"/>
              </w:rPr>
              <w:t xml:space="preserve"> Table 7-10 LINE 3)</w:t>
            </w:r>
            <w:r w:rsidRPr="00BA490C">
              <w:rPr>
                <w:b/>
                <w:sz w:val="20"/>
              </w:rPr>
              <w:t xml:space="preserve">                                       Total  </w:t>
            </w:r>
            <w:r w:rsidRPr="00BA490C">
              <w:rPr>
                <w:b/>
                <w:sz w:val="28"/>
              </w:rPr>
              <w:t>$ _____________________</w:t>
            </w:r>
          </w:p>
          <w:p w:rsidR="00E4477D" w:rsidRPr="00AA6B05" w:rsidRDefault="00E4477D" w:rsidP="00E4477D">
            <w:pPr>
              <w:jc w:val="center"/>
              <w:rPr>
                <w:b/>
                <w:sz w:val="20"/>
              </w:rPr>
            </w:pPr>
          </w:p>
        </w:tc>
      </w:tr>
    </w:tbl>
    <w:p w:rsidR="00E4477D" w:rsidRDefault="00E4477D" w:rsidP="00E4477D">
      <w:pPr>
        <w:rPr>
          <w:b/>
        </w:rPr>
      </w:pPr>
    </w:p>
    <w:p w:rsidR="00513E61" w:rsidRDefault="00513E61">
      <w:pPr>
        <w:rPr>
          <w:b/>
        </w:rPr>
      </w:pPr>
      <w:r>
        <w:rPr>
          <w:b/>
        </w:rPr>
        <w:br w:type="page"/>
      </w:r>
    </w:p>
    <w:p w:rsidR="00E4477D" w:rsidRDefault="00E4477D" w:rsidP="00E4477D">
      <w:pPr>
        <w:rPr>
          <w:b/>
        </w:rPr>
      </w:pPr>
      <w:r>
        <w:rPr>
          <w:b/>
        </w:rPr>
        <w:lastRenderedPageBreak/>
        <w:t>B. Budget Information</w:t>
      </w:r>
    </w:p>
    <w:p w:rsidR="00E4477D" w:rsidRDefault="00E4477D" w:rsidP="00E4477D">
      <w:pPr>
        <w:ind w:left="360"/>
        <w:rPr>
          <w:b/>
        </w:r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6784"/>
        <w:gridCol w:w="1185"/>
        <w:gridCol w:w="1695"/>
      </w:tblGrid>
      <w:tr w:rsidR="00E4477D" w:rsidRPr="00AA6B05" w:rsidTr="009A3E13">
        <w:trPr>
          <w:cantSplit/>
        </w:trPr>
        <w:tc>
          <w:tcPr>
            <w:tcW w:w="10440" w:type="dxa"/>
            <w:gridSpan w:val="4"/>
          </w:tcPr>
          <w:p w:rsidR="00E4477D" w:rsidRPr="00921A04" w:rsidRDefault="00E4477D" w:rsidP="00E4477D"/>
          <w:p w:rsidR="00E4477D" w:rsidRPr="008C262C" w:rsidRDefault="00E4477D" w:rsidP="00E4477D">
            <w:pPr>
              <w:pStyle w:val="Heading2"/>
            </w:pPr>
            <w:r w:rsidRPr="008C262C">
              <w:t>Table 7-10</w:t>
            </w:r>
          </w:p>
        </w:tc>
      </w:tr>
      <w:tr w:rsidR="00E4477D" w:rsidRPr="00AA6B05" w:rsidTr="009A3E13">
        <w:trPr>
          <w:cantSplit/>
          <w:trHeight w:val="773"/>
        </w:trPr>
        <w:tc>
          <w:tcPr>
            <w:tcW w:w="10440" w:type="dxa"/>
            <w:gridSpan w:val="4"/>
          </w:tcPr>
          <w:p w:rsidR="00E4477D" w:rsidRPr="008C262C" w:rsidRDefault="00E4477D" w:rsidP="00E4477D">
            <w:pPr>
              <w:pStyle w:val="Heading2"/>
            </w:pPr>
          </w:p>
          <w:p w:rsidR="00E4477D" w:rsidRPr="008C262C" w:rsidRDefault="00E4477D" w:rsidP="00E4477D">
            <w:pPr>
              <w:pStyle w:val="Heading2"/>
              <w:rPr>
                <w:sz w:val="20"/>
              </w:rPr>
            </w:pPr>
            <w:r w:rsidRPr="008C262C">
              <w:rPr>
                <w:sz w:val="20"/>
              </w:rPr>
              <w:t>BUDGET SUMMARY – CALCULATION OF PER PUPIL ALLOCATION (PPA)</w:t>
            </w:r>
          </w:p>
          <w:p w:rsidR="00E4477D" w:rsidRPr="008C262C" w:rsidRDefault="00E4477D" w:rsidP="00E4477D">
            <w:pPr>
              <w:pStyle w:val="Header"/>
              <w:tabs>
                <w:tab w:val="clear" w:pos="4320"/>
                <w:tab w:val="clear" w:pos="8640"/>
              </w:tabs>
            </w:pPr>
          </w:p>
        </w:tc>
      </w:tr>
      <w:tr w:rsidR="00E4477D" w:rsidRPr="00AA6B05" w:rsidTr="009A3E13">
        <w:trPr>
          <w:cantSplit/>
        </w:trPr>
        <w:tc>
          <w:tcPr>
            <w:tcW w:w="776" w:type="dxa"/>
          </w:tcPr>
          <w:p w:rsidR="00E4477D" w:rsidRPr="00196E5E" w:rsidRDefault="00E4477D" w:rsidP="00E4477D">
            <w:pPr>
              <w:rPr>
                <w:sz w:val="22"/>
              </w:rPr>
            </w:pPr>
            <w:r w:rsidRPr="00196E5E">
              <w:rPr>
                <w:sz w:val="22"/>
              </w:rPr>
              <w:t>1</w:t>
            </w:r>
          </w:p>
        </w:tc>
        <w:tc>
          <w:tcPr>
            <w:tcW w:w="6784" w:type="dxa"/>
          </w:tcPr>
          <w:p w:rsidR="00E4477D" w:rsidRPr="00196E5E" w:rsidRDefault="00E4477D" w:rsidP="00E4477D">
            <w:pPr>
              <w:rPr>
                <w:b/>
                <w:bCs/>
                <w:sz w:val="22"/>
              </w:rPr>
            </w:pPr>
            <w:r w:rsidRPr="00196E5E">
              <w:rPr>
                <w:sz w:val="22"/>
              </w:rPr>
              <w:t xml:space="preserve">Total Title I Allocation </w:t>
            </w:r>
            <w:r w:rsidRPr="00196E5E">
              <w:rPr>
                <w:b/>
                <w:bCs/>
                <w:sz w:val="22"/>
              </w:rPr>
              <w:t>(Use amount shown on C-1-25)</w:t>
            </w:r>
          </w:p>
          <w:p w:rsidR="00660309" w:rsidRPr="00196E5E" w:rsidRDefault="00660309" w:rsidP="00E4477D">
            <w:pPr>
              <w:rPr>
                <w:sz w:val="22"/>
              </w:rPr>
            </w:pPr>
          </w:p>
        </w:tc>
        <w:tc>
          <w:tcPr>
            <w:tcW w:w="1185" w:type="dxa"/>
          </w:tcPr>
          <w:p w:rsidR="00E4477D" w:rsidRPr="00196E5E" w:rsidRDefault="00E4477D" w:rsidP="00E4477D">
            <w:pPr>
              <w:jc w:val="center"/>
              <w:rPr>
                <w:sz w:val="22"/>
              </w:rPr>
            </w:pPr>
            <w:r w:rsidRPr="00196E5E">
              <w:rPr>
                <w:sz w:val="22"/>
              </w:rPr>
              <w:t>-----</w:t>
            </w:r>
          </w:p>
        </w:tc>
        <w:tc>
          <w:tcPr>
            <w:tcW w:w="1695" w:type="dxa"/>
          </w:tcPr>
          <w:p w:rsidR="00E4477D" w:rsidRPr="00AA6B05" w:rsidRDefault="00E4477D" w:rsidP="00E4477D">
            <w:pPr>
              <w:jc w:val="right"/>
              <w:rPr>
                <w:b/>
                <w:bCs/>
                <w:sz w:val="28"/>
              </w:rPr>
            </w:pPr>
          </w:p>
        </w:tc>
      </w:tr>
      <w:tr w:rsidR="00E4477D" w:rsidRPr="00AA6B05" w:rsidTr="009A3E13">
        <w:trPr>
          <w:cantSplit/>
        </w:trPr>
        <w:tc>
          <w:tcPr>
            <w:tcW w:w="776" w:type="dxa"/>
          </w:tcPr>
          <w:p w:rsidR="00E4477D" w:rsidRPr="00196E5E" w:rsidRDefault="00E4477D" w:rsidP="00E4477D">
            <w:pPr>
              <w:rPr>
                <w:sz w:val="22"/>
              </w:rPr>
            </w:pPr>
            <w:r w:rsidRPr="00196E5E">
              <w:rPr>
                <w:sz w:val="22"/>
              </w:rPr>
              <w:t>2</w:t>
            </w:r>
          </w:p>
        </w:tc>
        <w:tc>
          <w:tcPr>
            <w:tcW w:w="6784" w:type="dxa"/>
          </w:tcPr>
          <w:p w:rsidR="00E4477D" w:rsidRPr="00196E5E" w:rsidRDefault="00E4477D" w:rsidP="00E4477D">
            <w:pPr>
              <w:rPr>
                <w:b/>
                <w:bCs/>
                <w:sz w:val="22"/>
              </w:rPr>
            </w:pPr>
            <w:r w:rsidRPr="00196E5E">
              <w:rPr>
                <w:sz w:val="22"/>
              </w:rPr>
              <w:t xml:space="preserve">Total reservations </w:t>
            </w:r>
            <w:r w:rsidRPr="00196E5E">
              <w:rPr>
                <w:b/>
                <w:bCs/>
                <w:sz w:val="22"/>
              </w:rPr>
              <w:t>requiring</w:t>
            </w:r>
            <w:r w:rsidRPr="00196E5E">
              <w:rPr>
                <w:sz w:val="22"/>
              </w:rPr>
              <w:t xml:space="preserve"> equitable services.  </w:t>
            </w:r>
            <w:r w:rsidR="009519A1">
              <w:rPr>
                <w:b/>
                <w:bCs/>
                <w:sz w:val="22"/>
              </w:rPr>
              <w:t>(Use the number presented</w:t>
            </w:r>
            <w:r w:rsidRPr="00196E5E">
              <w:rPr>
                <w:b/>
                <w:bCs/>
                <w:sz w:val="22"/>
              </w:rPr>
              <w:t xml:space="preserve"> in Table 7-8, LINE 4) </w:t>
            </w:r>
          </w:p>
          <w:p w:rsidR="00660309" w:rsidRPr="00196E5E" w:rsidRDefault="00660309" w:rsidP="00E4477D">
            <w:pPr>
              <w:rPr>
                <w:sz w:val="22"/>
              </w:rPr>
            </w:pPr>
          </w:p>
        </w:tc>
        <w:tc>
          <w:tcPr>
            <w:tcW w:w="1185" w:type="dxa"/>
          </w:tcPr>
          <w:p w:rsidR="00E4477D" w:rsidRPr="00196E5E" w:rsidRDefault="00E4477D" w:rsidP="00E4477D">
            <w:pPr>
              <w:jc w:val="center"/>
              <w:rPr>
                <w:sz w:val="22"/>
              </w:rPr>
            </w:pPr>
            <w:r w:rsidRPr="00196E5E">
              <w:rPr>
                <w:sz w:val="22"/>
              </w:rPr>
              <w:t>minus</w:t>
            </w:r>
          </w:p>
        </w:tc>
        <w:tc>
          <w:tcPr>
            <w:tcW w:w="1695" w:type="dxa"/>
          </w:tcPr>
          <w:p w:rsidR="00E4477D" w:rsidRPr="00AA6B05" w:rsidRDefault="00E4477D" w:rsidP="00E4477D">
            <w:pPr>
              <w:jc w:val="right"/>
              <w:rPr>
                <w:b/>
                <w:bCs/>
                <w:sz w:val="28"/>
              </w:rPr>
            </w:pPr>
          </w:p>
        </w:tc>
      </w:tr>
      <w:tr w:rsidR="00E4477D" w:rsidRPr="00AA6B05" w:rsidTr="009A3E13">
        <w:trPr>
          <w:cantSplit/>
        </w:trPr>
        <w:tc>
          <w:tcPr>
            <w:tcW w:w="776" w:type="dxa"/>
          </w:tcPr>
          <w:p w:rsidR="00E4477D" w:rsidRPr="00196E5E" w:rsidRDefault="00E4477D" w:rsidP="00E4477D">
            <w:pPr>
              <w:rPr>
                <w:sz w:val="22"/>
              </w:rPr>
            </w:pPr>
            <w:r w:rsidRPr="00196E5E">
              <w:rPr>
                <w:sz w:val="22"/>
              </w:rPr>
              <w:t>3.</w:t>
            </w:r>
          </w:p>
        </w:tc>
        <w:tc>
          <w:tcPr>
            <w:tcW w:w="6784" w:type="dxa"/>
          </w:tcPr>
          <w:p w:rsidR="00660309" w:rsidRPr="00196E5E" w:rsidRDefault="00E4477D" w:rsidP="00780E09">
            <w:pPr>
              <w:rPr>
                <w:sz w:val="22"/>
              </w:rPr>
            </w:pPr>
            <w:r w:rsidRPr="00196E5E">
              <w:rPr>
                <w:sz w:val="22"/>
              </w:rPr>
              <w:t xml:space="preserve">Equitable  share </w:t>
            </w:r>
            <w:r w:rsidRPr="00196E5E">
              <w:rPr>
                <w:b/>
                <w:sz w:val="22"/>
              </w:rPr>
              <w:t xml:space="preserve">Total </w:t>
            </w:r>
            <w:r w:rsidRPr="00196E5E">
              <w:rPr>
                <w:sz w:val="22"/>
              </w:rPr>
              <w:t xml:space="preserve">reported in </w:t>
            </w:r>
            <w:r w:rsidRPr="00196E5E">
              <w:rPr>
                <w:b/>
                <w:sz w:val="22"/>
              </w:rPr>
              <w:t>Table 7-9</w:t>
            </w:r>
            <w:r w:rsidR="006D6747" w:rsidRPr="00196E5E">
              <w:rPr>
                <w:b/>
                <w:sz w:val="22"/>
              </w:rPr>
              <w:t xml:space="preserve"> </w:t>
            </w:r>
            <w:r w:rsidR="00780E09" w:rsidRPr="00196E5E">
              <w:rPr>
                <w:sz w:val="22"/>
              </w:rPr>
              <w:t xml:space="preserve"> </w:t>
            </w:r>
          </w:p>
        </w:tc>
        <w:tc>
          <w:tcPr>
            <w:tcW w:w="1185" w:type="dxa"/>
          </w:tcPr>
          <w:p w:rsidR="00E4477D" w:rsidRPr="00196E5E" w:rsidRDefault="00E4477D" w:rsidP="00E4477D">
            <w:pPr>
              <w:jc w:val="center"/>
              <w:rPr>
                <w:sz w:val="22"/>
              </w:rPr>
            </w:pPr>
            <w:r w:rsidRPr="00196E5E">
              <w:rPr>
                <w:sz w:val="22"/>
              </w:rPr>
              <w:t>minus</w:t>
            </w:r>
          </w:p>
        </w:tc>
        <w:tc>
          <w:tcPr>
            <w:tcW w:w="1695" w:type="dxa"/>
          </w:tcPr>
          <w:p w:rsidR="00E4477D" w:rsidRPr="00AA6B05" w:rsidRDefault="00E4477D" w:rsidP="00E4477D">
            <w:pPr>
              <w:jc w:val="right"/>
              <w:rPr>
                <w:b/>
                <w:bCs/>
                <w:sz w:val="28"/>
              </w:rPr>
            </w:pPr>
          </w:p>
        </w:tc>
      </w:tr>
      <w:tr w:rsidR="00E4477D" w:rsidRPr="00AA6B05" w:rsidTr="009A3E13">
        <w:trPr>
          <w:cantSplit/>
        </w:trPr>
        <w:tc>
          <w:tcPr>
            <w:tcW w:w="776" w:type="dxa"/>
          </w:tcPr>
          <w:p w:rsidR="00E4477D" w:rsidRPr="00196E5E" w:rsidRDefault="00E4477D" w:rsidP="00E4477D">
            <w:pPr>
              <w:rPr>
                <w:sz w:val="22"/>
              </w:rPr>
            </w:pPr>
            <w:r w:rsidRPr="00196E5E">
              <w:rPr>
                <w:sz w:val="22"/>
              </w:rPr>
              <w:t>4.</w:t>
            </w:r>
          </w:p>
        </w:tc>
        <w:tc>
          <w:tcPr>
            <w:tcW w:w="6784" w:type="dxa"/>
          </w:tcPr>
          <w:p w:rsidR="00E4477D" w:rsidRPr="00196E5E" w:rsidRDefault="00E4477D" w:rsidP="00E4477D">
            <w:pPr>
              <w:rPr>
                <w:b/>
                <w:bCs/>
                <w:sz w:val="22"/>
              </w:rPr>
            </w:pPr>
            <w:r w:rsidRPr="00196E5E">
              <w:rPr>
                <w:sz w:val="22"/>
              </w:rPr>
              <w:t xml:space="preserve">Total Reservations </w:t>
            </w:r>
            <w:r w:rsidRPr="00196E5E">
              <w:rPr>
                <w:b/>
                <w:bCs/>
                <w:sz w:val="22"/>
              </w:rPr>
              <w:t>not requiring</w:t>
            </w:r>
            <w:r w:rsidRPr="00196E5E">
              <w:rPr>
                <w:sz w:val="22"/>
              </w:rPr>
              <w:t xml:space="preserve"> Equitable Services </w:t>
            </w:r>
            <w:r w:rsidRPr="00196E5E">
              <w:rPr>
                <w:b/>
                <w:bCs/>
                <w:sz w:val="22"/>
              </w:rPr>
              <w:t>(Use</w:t>
            </w:r>
            <w:r w:rsidR="009519A1">
              <w:rPr>
                <w:b/>
                <w:bCs/>
                <w:sz w:val="22"/>
              </w:rPr>
              <w:t xml:space="preserve"> the</w:t>
            </w:r>
            <w:r w:rsidRPr="00196E5E">
              <w:rPr>
                <w:b/>
                <w:bCs/>
                <w:sz w:val="22"/>
              </w:rPr>
              <w:t xml:space="preserve"> number presented in Table 7-8</w:t>
            </w:r>
            <w:r w:rsidR="009519A1">
              <w:rPr>
                <w:b/>
                <w:bCs/>
                <w:sz w:val="22"/>
              </w:rPr>
              <w:t>,</w:t>
            </w:r>
            <w:r w:rsidRPr="00196E5E">
              <w:rPr>
                <w:b/>
                <w:bCs/>
                <w:sz w:val="22"/>
              </w:rPr>
              <w:t xml:space="preserve"> </w:t>
            </w:r>
            <w:r w:rsidR="00B17685" w:rsidRPr="00196E5E">
              <w:rPr>
                <w:b/>
                <w:bCs/>
                <w:sz w:val="22"/>
              </w:rPr>
              <w:t xml:space="preserve">LINE </w:t>
            </w:r>
            <w:r w:rsidR="007D2D34" w:rsidRPr="001A2E37">
              <w:rPr>
                <w:b/>
                <w:bCs/>
                <w:color w:val="000000" w:themeColor="text1"/>
                <w:sz w:val="22"/>
              </w:rPr>
              <w:t>1</w:t>
            </w:r>
            <w:r w:rsidR="001A2E37" w:rsidRPr="001A2E37">
              <w:rPr>
                <w:b/>
                <w:bCs/>
                <w:color w:val="000000" w:themeColor="text1"/>
                <w:sz w:val="22"/>
              </w:rPr>
              <w:t>1</w:t>
            </w:r>
            <w:r w:rsidRPr="00196E5E">
              <w:rPr>
                <w:b/>
                <w:bCs/>
                <w:sz w:val="22"/>
              </w:rPr>
              <w:t xml:space="preserve">) </w:t>
            </w:r>
          </w:p>
          <w:p w:rsidR="00660309" w:rsidRPr="00196E5E" w:rsidRDefault="00660309" w:rsidP="00E4477D">
            <w:pPr>
              <w:rPr>
                <w:sz w:val="22"/>
              </w:rPr>
            </w:pPr>
          </w:p>
        </w:tc>
        <w:tc>
          <w:tcPr>
            <w:tcW w:w="1185" w:type="dxa"/>
          </w:tcPr>
          <w:p w:rsidR="00E4477D" w:rsidRPr="00196E5E" w:rsidRDefault="00E4477D" w:rsidP="00E4477D">
            <w:pPr>
              <w:jc w:val="center"/>
              <w:rPr>
                <w:sz w:val="22"/>
              </w:rPr>
            </w:pPr>
          </w:p>
          <w:p w:rsidR="00E4477D" w:rsidRPr="00196E5E" w:rsidRDefault="00E4477D" w:rsidP="00E4477D">
            <w:pPr>
              <w:jc w:val="center"/>
              <w:rPr>
                <w:sz w:val="22"/>
              </w:rPr>
            </w:pPr>
            <w:r w:rsidRPr="00196E5E">
              <w:rPr>
                <w:sz w:val="22"/>
              </w:rPr>
              <w:t>minus</w:t>
            </w:r>
          </w:p>
        </w:tc>
        <w:tc>
          <w:tcPr>
            <w:tcW w:w="1695" w:type="dxa"/>
          </w:tcPr>
          <w:p w:rsidR="00E4477D" w:rsidRPr="00AA6B05" w:rsidRDefault="00E4477D" w:rsidP="00E4477D">
            <w:pPr>
              <w:jc w:val="right"/>
              <w:rPr>
                <w:b/>
                <w:bCs/>
                <w:sz w:val="28"/>
              </w:rPr>
            </w:pPr>
            <w:r w:rsidRPr="00AA6B05">
              <w:rPr>
                <w:b/>
                <w:bCs/>
                <w:sz w:val="28"/>
              </w:rPr>
              <w:t xml:space="preserve"> </w:t>
            </w:r>
          </w:p>
        </w:tc>
      </w:tr>
      <w:tr w:rsidR="00E4477D" w:rsidRPr="00AA6B05" w:rsidTr="009A3E13">
        <w:trPr>
          <w:cantSplit/>
        </w:trPr>
        <w:tc>
          <w:tcPr>
            <w:tcW w:w="776" w:type="dxa"/>
          </w:tcPr>
          <w:p w:rsidR="00E4477D" w:rsidRPr="00196E5E" w:rsidRDefault="00E4477D" w:rsidP="00E4477D">
            <w:pPr>
              <w:rPr>
                <w:sz w:val="22"/>
              </w:rPr>
            </w:pPr>
            <w:r w:rsidRPr="00196E5E">
              <w:rPr>
                <w:sz w:val="22"/>
              </w:rPr>
              <w:t>5.</w:t>
            </w:r>
          </w:p>
        </w:tc>
        <w:tc>
          <w:tcPr>
            <w:tcW w:w="6784" w:type="dxa"/>
          </w:tcPr>
          <w:p w:rsidR="00E4477D" w:rsidRPr="00196E5E" w:rsidRDefault="00E4477D" w:rsidP="002A05F4">
            <w:pPr>
              <w:rPr>
                <w:b/>
                <w:bCs/>
                <w:sz w:val="22"/>
              </w:rPr>
            </w:pPr>
            <w:r w:rsidRPr="00196E5E">
              <w:rPr>
                <w:b/>
                <w:bCs/>
                <w:sz w:val="22"/>
              </w:rPr>
              <w:t>Total Title I LEA allocation minus all reservations</w:t>
            </w:r>
            <w:r w:rsidRPr="00196E5E">
              <w:rPr>
                <w:sz w:val="22"/>
              </w:rPr>
              <w:t xml:space="preserve">:  Title </w:t>
            </w:r>
            <w:proofErr w:type="gramStart"/>
            <w:r w:rsidRPr="00196E5E">
              <w:rPr>
                <w:sz w:val="22"/>
              </w:rPr>
              <w:t>I</w:t>
            </w:r>
            <w:proofErr w:type="gramEnd"/>
            <w:r w:rsidRPr="00196E5E">
              <w:rPr>
                <w:sz w:val="22"/>
              </w:rPr>
              <w:t xml:space="preserve"> allocation </w:t>
            </w:r>
            <w:r w:rsidRPr="00196E5E">
              <w:rPr>
                <w:b/>
                <w:bCs/>
                <w:sz w:val="22"/>
              </w:rPr>
              <w:t>(LINE 1 above)</w:t>
            </w:r>
            <w:r w:rsidRPr="00196E5E">
              <w:rPr>
                <w:sz w:val="22"/>
              </w:rPr>
              <w:t xml:space="preserve"> </w:t>
            </w:r>
            <w:r w:rsidRPr="00196E5E">
              <w:rPr>
                <w:b/>
                <w:bCs/>
                <w:sz w:val="22"/>
              </w:rPr>
              <w:t>minus</w:t>
            </w:r>
            <w:r w:rsidRPr="00196E5E">
              <w:rPr>
                <w:sz w:val="22"/>
              </w:rPr>
              <w:t xml:space="preserve"> all Reservations </w:t>
            </w:r>
            <w:r w:rsidRPr="00196E5E">
              <w:rPr>
                <w:b/>
                <w:bCs/>
                <w:sz w:val="22"/>
              </w:rPr>
              <w:t>(LINES 2, 3 &amp;4 above)</w:t>
            </w:r>
            <w:r w:rsidR="002A05F4" w:rsidRPr="00196E5E">
              <w:rPr>
                <w:sz w:val="22"/>
              </w:rPr>
              <w:t xml:space="preserve">. (LEAs,  </w:t>
            </w:r>
            <w:r w:rsidRPr="00196E5E">
              <w:rPr>
                <w:sz w:val="22"/>
              </w:rPr>
              <w:t xml:space="preserve"> serving schools below the 35% poverty line</w:t>
            </w:r>
            <w:r w:rsidR="002A05F4" w:rsidRPr="00196E5E">
              <w:rPr>
                <w:sz w:val="22"/>
              </w:rPr>
              <w:t xml:space="preserve"> must first complete Table 7-5 to determine minimum PPA)</w:t>
            </w:r>
            <w:r w:rsidRPr="00196E5E">
              <w:rPr>
                <w:sz w:val="22"/>
              </w:rPr>
              <w:t xml:space="preserve"> </w:t>
            </w:r>
            <w:r w:rsidR="00BB34E4" w:rsidRPr="00196E5E">
              <w:rPr>
                <w:b/>
                <w:bCs/>
                <w:sz w:val="22"/>
              </w:rPr>
              <w:t>This amount</w:t>
            </w:r>
            <w:r w:rsidRPr="00196E5E">
              <w:rPr>
                <w:b/>
                <w:bCs/>
                <w:sz w:val="22"/>
              </w:rPr>
              <w:t xml:space="preserve"> </w:t>
            </w:r>
            <w:r w:rsidR="00BB34E4" w:rsidRPr="00196E5E">
              <w:rPr>
                <w:b/>
                <w:bCs/>
                <w:sz w:val="22"/>
              </w:rPr>
              <w:t>is</w:t>
            </w:r>
            <w:r w:rsidR="002A05F4" w:rsidRPr="00196E5E">
              <w:rPr>
                <w:b/>
                <w:bCs/>
                <w:sz w:val="22"/>
              </w:rPr>
              <w:t xml:space="preserve"> available for PPA</w:t>
            </w:r>
            <w:r w:rsidR="00BB34E4" w:rsidRPr="00196E5E">
              <w:rPr>
                <w:b/>
                <w:bCs/>
                <w:sz w:val="22"/>
              </w:rPr>
              <w:t xml:space="preserve"> calculation.  T</w:t>
            </w:r>
            <w:r w:rsidRPr="00196E5E">
              <w:rPr>
                <w:b/>
                <w:bCs/>
                <w:sz w:val="22"/>
              </w:rPr>
              <w:t xml:space="preserve">he total of </w:t>
            </w:r>
            <w:r w:rsidR="005412AB" w:rsidRPr="00196E5E">
              <w:rPr>
                <w:b/>
                <w:bCs/>
                <w:sz w:val="22"/>
              </w:rPr>
              <w:t>the funds in</w:t>
            </w:r>
            <w:r w:rsidRPr="00196E5E">
              <w:rPr>
                <w:b/>
                <w:bCs/>
                <w:sz w:val="22"/>
              </w:rPr>
              <w:t xml:space="preserve"> the Title I Allocation Worksheet</w:t>
            </w:r>
            <w:r w:rsidR="002A05F4" w:rsidRPr="00196E5E">
              <w:rPr>
                <w:b/>
                <w:bCs/>
                <w:sz w:val="22"/>
              </w:rPr>
              <w:t xml:space="preserve"> for private and public school students</w:t>
            </w:r>
            <w:r w:rsidR="00BB34E4" w:rsidRPr="00196E5E">
              <w:rPr>
                <w:b/>
                <w:bCs/>
                <w:sz w:val="22"/>
              </w:rPr>
              <w:t xml:space="preserve"> must equal this amount.</w:t>
            </w:r>
          </w:p>
          <w:p w:rsidR="00660309" w:rsidRPr="00196E5E" w:rsidRDefault="00660309" w:rsidP="002A05F4">
            <w:pPr>
              <w:rPr>
                <w:sz w:val="22"/>
              </w:rPr>
            </w:pPr>
          </w:p>
        </w:tc>
        <w:tc>
          <w:tcPr>
            <w:tcW w:w="1185" w:type="dxa"/>
          </w:tcPr>
          <w:p w:rsidR="00E4477D" w:rsidRPr="00196E5E" w:rsidRDefault="00E4477D" w:rsidP="00E4477D">
            <w:pPr>
              <w:jc w:val="center"/>
              <w:rPr>
                <w:sz w:val="22"/>
              </w:rPr>
            </w:pPr>
          </w:p>
          <w:p w:rsidR="00E4477D" w:rsidRPr="00196E5E" w:rsidRDefault="00E4477D" w:rsidP="00E4477D">
            <w:pPr>
              <w:jc w:val="center"/>
              <w:rPr>
                <w:sz w:val="22"/>
              </w:rPr>
            </w:pPr>
            <w:r w:rsidRPr="00196E5E">
              <w:rPr>
                <w:sz w:val="22"/>
              </w:rPr>
              <w:t>equals</w:t>
            </w:r>
          </w:p>
        </w:tc>
        <w:tc>
          <w:tcPr>
            <w:tcW w:w="1695" w:type="dxa"/>
          </w:tcPr>
          <w:p w:rsidR="00E4477D" w:rsidRPr="00AA6B05" w:rsidRDefault="00E4477D" w:rsidP="00E4477D">
            <w:pPr>
              <w:jc w:val="right"/>
              <w:rPr>
                <w:b/>
                <w:bCs/>
                <w:sz w:val="28"/>
              </w:rPr>
            </w:pPr>
          </w:p>
        </w:tc>
      </w:tr>
      <w:tr w:rsidR="00E4477D" w:rsidRPr="00AA6B05" w:rsidTr="009A3E13">
        <w:trPr>
          <w:cantSplit/>
        </w:trPr>
        <w:tc>
          <w:tcPr>
            <w:tcW w:w="10440" w:type="dxa"/>
            <w:gridSpan w:val="4"/>
            <w:shd w:val="clear" w:color="auto" w:fill="CCCCCC"/>
          </w:tcPr>
          <w:p w:rsidR="00E4477D" w:rsidRPr="00AA6B05" w:rsidRDefault="00E4477D" w:rsidP="00E4477D">
            <w:pPr>
              <w:rPr>
                <w:sz w:val="22"/>
              </w:rPr>
            </w:pPr>
          </w:p>
        </w:tc>
      </w:tr>
      <w:tr w:rsidR="00E4477D" w:rsidRPr="00AA6B05" w:rsidTr="009A3E13">
        <w:trPr>
          <w:cantSplit/>
        </w:trPr>
        <w:tc>
          <w:tcPr>
            <w:tcW w:w="776" w:type="dxa"/>
          </w:tcPr>
          <w:p w:rsidR="00E4477D" w:rsidRPr="00AA6B05" w:rsidRDefault="00E4477D" w:rsidP="00E4477D">
            <w:pPr>
              <w:rPr>
                <w:sz w:val="22"/>
              </w:rPr>
            </w:pPr>
            <w:r>
              <w:rPr>
                <w:sz w:val="22"/>
              </w:rPr>
              <w:t>6.</w:t>
            </w:r>
          </w:p>
        </w:tc>
        <w:tc>
          <w:tcPr>
            <w:tcW w:w="6784" w:type="dxa"/>
          </w:tcPr>
          <w:p w:rsidR="00E4477D" w:rsidRDefault="00E4477D" w:rsidP="00660309">
            <w:pPr>
              <w:rPr>
                <w:sz w:val="22"/>
              </w:rPr>
            </w:pPr>
            <w:r w:rsidRPr="00AA6B05">
              <w:rPr>
                <w:sz w:val="22"/>
              </w:rPr>
              <w:t xml:space="preserve">Total </w:t>
            </w:r>
            <w:r w:rsidRPr="00AA6B05">
              <w:rPr>
                <w:b/>
                <w:bCs/>
                <w:sz w:val="22"/>
              </w:rPr>
              <w:t>PPA</w:t>
            </w:r>
            <w:r w:rsidRPr="00AA6B05">
              <w:rPr>
                <w:sz w:val="22"/>
              </w:rPr>
              <w:t xml:space="preserve"> Allocation (set aside for ins</w:t>
            </w:r>
            <w:r>
              <w:rPr>
                <w:sz w:val="22"/>
              </w:rPr>
              <w:t xml:space="preserve">tructional services) for </w:t>
            </w:r>
            <w:r w:rsidRPr="00AA6B05">
              <w:rPr>
                <w:sz w:val="22"/>
              </w:rPr>
              <w:t xml:space="preserve">eligible </w:t>
            </w:r>
            <w:r>
              <w:rPr>
                <w:sz w:val="22"/>
              </w:rPr>
              <w:t xml:space="preserve">private </w:t>
            </w:r>
            <w:r w:rsidRPr="00AA6B05">
              <w:rPr>
                <w:sz w:val="22"/>
              </w:rPr>
              <w:t>school children. This total comes from the Title I All</w:t>
            </w:r>
            <w:r>
              <w:rPr>
                <w:sz w:val="22"/>
              </w:rPr>
              <w:t xml:space="preserve">ocation </w:t>
            </w:r>
            <w:r w:rsidRPr="00D12717">
              <w:rPr>
                <w:sz w:val="22"/>
              </w:rPr>
              <w:t>Worksheet</w:t>
            </w:r>
            <w:r w:rsidR="00A0489C" w:rsidRPr="00D12717">
              <w:rPr>
                <w:sz w:val="22"/>
              </w:rPr>
              <w:t xml:space="preserve"> Column </w:t>
            </w:r>
            <w:r w:rsidR="00A0489C" w:rsidRPr="006E3F48">
              <w:rPr>
                <w:color w:val="000000" w:themeColor="text1"/>
                <w:sz w:val="22"/>
              </w:rPr>
              <w:t>R</w:t>
            </w:r>
            <w:r w:rsidRPr="006E3F48">
              <w:rPr>
                <w:color w:val="000000" w:themeColor="text1"/>
                <w:sz w:val="22"/>
              </w:rPr>
              <w:t>.</w:t>
            </w:r>
            <w:r w:rsidR="006D6747" w:rsidRPr="006E3F48">
              <w:rPr>
                <w:color w:val="000000" w:themeColor="text1"/>
                <w:sz w:val="22"/>
              </w:rPr>
              <w:t xml:space="preserve"> </w:t>
            </w:r>
          </w:p>
          <w:p w:rsidR="00660309" w:rsidRPr="00AA6B05" w:rsidRDefault="00660309" w:rsidP="00660309">
            <w:pPr>
              <w:rPr>
                <w:sz w:val="22"/>
              </w:rPr>
            </w:pPr>
          </w:p>
        </w:tc>
        <w:tc>
          <w:tcPr>
            <w:tcW w:w="1185" w:type="dxa"/>
          </w:tcPr>
          <w:p w:rsidR="00E4477D" w:rsidRPr="00AA6B05" w:rsidRDefault="00E4477D" w:rsidP="00E4477D">
            <w:pPr>
              <w:jc w:val="center"/>
              <w:rPr>
                <w:sz w:val="22"/>
              </w:rPr>
            </w:pPr>
            <w:r w:rsidRPr="00AA6B05">
              <w:rPr>
                <w:sz w:val="22"/>
              </w:rPr>
              <w:t>----</w:t>
            </w:r>
          </w:p>
        </w:tc>
        <w:tc>
          <w:tcPr>
            <w:tcW w:w="1695" w:type="dxa"/>
          </w:tcPr>
          <w:p w:rsidR="00E4477D" w:rsidRPr="00AA6B05" w:rsidRDefault="00E4477D" w:rsidP="00E4477D">
            <w:pPr>
              <w:jc w:val="right"/>
              <w:rPr>
                <w:b/>
                <w:bCs/>
                <w:sz w:val="28"/>
              </w:rPr>
            </w:pPr>
          </w:p>
        </w:tc>
      </w:tr>
      <w:tr w:rsidR="00E4477D" w:rsidRPr="00AA6B05" w:rsidTr="009A3E13">
        <w:trPr>
          <w:cantSplit/>
        </w:trPr>
        <w:tc>
          <w:tcPr>
            <w:tcW w:w="776" w:type="dxa"/>
          </w:tcPr>
          <w:p w:rsidR="00E4477D" w:rsidRDefault="00E4477D" w:rsidP="00E4477D">
            <w:pPr>
              <w:rPr>
                <w:sz w:val="22"/>
              </w:rPr>
            </w:pPr>
            <w:r>
              <w:rPr>
                <w:sz w:val="22"/>
              </w:rPr>
              <w:t>7.</w:t>
            </w:r>
          </w:p>
        </w:tc>
        <w:tc>
          <w:tcPr>
            <w:tcW w:w="6784" w:type="dxa"/>
          </w:tcPr>
          <w:p w:rsidR="00E4477D" w:rsidRDefault="00E4477D" w:rsidP="006D6747">
            <w:pPr>
              <w:rPr>
                <w:b/>
                <w:bCs/>
                <w:sz w:val="22"/>
              </w:rPr>
            </w:pPr>
            <w:r w:rsidRPr="00847B1D">
              <w:rPr>
                <w:b/>
                <w:sz w:val="22"/>
              </w:rPr>
              <w:t>Total Nonpublic Cost</w:t>
            </w:r>
            <w:r>
              <w:rPr>
                <w:sz w:val="22"/>
              </w:rPr>
              <w:t xml:space="preserve"> equals line 6 plus line 3</w:t>
            </w:r>
            <w:r w:rsidR="00660309">
              <w:rPr>
                <w:sz w:val="22"/>
              </w:rPr>
              <w:t xml:space="preserve"> </w:t>
            </w:r>
            <w:r w:rsidR="00660309" w:rsidRPr="00660309">
              <w:rPr>
                <w:sz w:val="22"/>
              </w:rPr>
              <w:t>(</w:t>
            </w:r>
            <w:r w:rsidR="00660309" w:rsidRPr="00660309">
              <w:rPr>
                <w:b/>
                <w:bCs/>
                <w:sz w:val="22"/>
              </w:rPr>
              <w:t>Present this number in Attachment 4-A Nonpublic Cost.)</w:t>
            </w:r>
          </w:p>
          <w:p w:rsidR="00660309" w:rsidRPr="00AA6B05" w:rsidRDefault="00660309" w:rsidP="006D6747">
            <w:pPr>
              <w:rPr>
                <w:sz w:val="22"/>
              </w:rPr>
            </w:pPr>
          </w:p>
        </w:tc>
        <w:tc>
          <w:tcPr>
            <w:tcW w:w="1185" w:type="dxa"/>
          </w:tcPr>
          <w:p w:rsidR="00E4477D" w:rsidRPr="00AA6B05" w:rsidRDefault="00E4477D" w:rsidP="00E4477D">
            <w:pPr>
              <w:jc w:val="center"/>
              <w:rPr>
                <w:sz w:val="22"/>
              </w:rPr>
            </w:pPr>
            <w:r>
              <w:rPr>
                <w:sz w:val="22"/>
              </w:rPr>
              <w:t>----</w:t>
            </w:r>
          </w:p>
        </w:tc>
        <w:tc>
          <w:tcPr>
            <w:tcW w:w="1695" w:type="dxa"/>
          </w:tcPr>
          <w:p w:rsidR="00E4477D" w:rsidRPr="00AA6B05" w:rsidRDefault="00E4477D" w:rsidP="00E4477D">
            <w:pPr>
              <w:jc w:val="right"/>
              <w:rPr>
                <w:b/>
                <w:bCs/>
                <w:sz w:val="28"/>
              </w:rPr>
            </w:pPr>
          </w:p>
        </w:tc>
      </w:tr>
    </w:tbl>
    <w:p w:rsidR="00113498" w:rsidRDefault="00113498" w:rsidP="00113498">
      <w:pPr>
        <w:rPr>
          <w:b/>
          <w:sz w:val="20"/>
        </w:rPr>
      </w:pPr>
    </w:p>
    <w:p w:rsidR="009473BD" w:rsidRDefault="009473BD" w:rsidP="00E4477D">
      <w:pPr>
        <w:pStyle w:val="Heading5"/>
        <w:jc w:val="left"/>
      </w:pPr>
    </w:p>
    <w:p w:rsidR="00513E61" w:rsidRDefault="00513E61">
      <w:pPr>
        <w:rPr>
          <w:b/>
        </w:rPr>
      </w:pPr>
      <w:r>
        <w:br w:type="page"/>
      </w:r>
    </w:p>
    <w:p w:rsidR="00E4477D" w:rsidRPr="00AA6B05" w:rsidRDefault="00E4477D" w:rsidP="00E4477D">
      <w:pPr>
        <w:pStyle w:val="Heading5"/>
        <w:jc w:val="left"/>
      </w:pPr>
      <w:r>
        <w:lastRenderedPageBreak/>
        <w:t>C</w:t>
      </w:r>
      <w:r w:rsidRPr="00AA6B05">
        <w:t xml:space="preserve">.  </w:t>
      </w:r>
      <w:r w:rsidR="00F55F42">
        <w:t xml:space="preserve">PROJECTED </w:t>
      </w:r>
      <w:r w:rsidRPr="00AA6B05">
        <w:t>CARRYOVER INFORMATION</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477D" w:rsidRPr="00AA6B05" w:rsidTr="009A3E13">
        <w:tc>
          <w:tcPr>
            <w:tcW w:w="10440" w:type="dxa"/>
          </w:tcPr>
          <w:p w:rsidR="00E4477D" w:rsidRPr="00AA6B05" w:rsidRDefault="00E4477D" w:rsidP="00E4477D">
            <w:pPr>
              <w:tabs>
                <w:tab w:val="left" w:pos="1260"/>
                <w:tab w:val="left" w:pos="1440"/>
              </w:tabs>
              <w:rPr>
                <w:b/>
                <w:sz w:val="20"/>
              </w:rPr>
            </w:pPr>
          </w:p>
          <w:p w:rsidR="00E4477D" w:rsidRPr="00AA6B05" w:rsidRDefault="00E4477D" w:rsidP="00E4477D">
            <w:pPr>
              <w:tabs>
                <w:tab w:val="left" w:pos="1260"/>
                <w:tab w:val="left" w:pos="1440"/>
              </w:tabs>
              <w:rPr>
                <w:b/>
                <w:sz w:val="20"/>
              </w:rPr>
            </w:pPr>
            <w:r w:rsidRPr="00B970F4">
              <w:rPr>
                <w:b/>
              </w:rPr>
              <w:t>Table 7-11</w:t>
            </w:r>
            <w:r w:rsidRPr="00AA6B05">
              <w:rPr>
                <w:b/>
                <w:sz w:val="20"/>
              </w:rPr>
              <w:t xml:space="preserve">             </w:t>
            </w:r>
            <w:r w:rsidRPr="00FE22DD">
              <w:rPr>
                <w:b/>
                <w:sz w:val="20"/>
                <w:u w:val="single"/>
              </w:rPr>
              <w:t>ESTIMATE</w:t>
            </w:r>
            <w:r w:rsidRPr="00AA6B05">
              <w:rPr>
                <w:b/>
                <w:sz w:val="20"/>
              </w:rPr>
              <w:t xml:space="preserve"> OF TITLE I CARRYOVER (Annually as of September 30)   </w:t>
            </w:r>
          </w:p>
          <w:p w:rsidR="00E4477D" w:rsidRPr="00AA6B05" w:rsidRDefault="00E4477D" w:rsidP="00E4477D">
            <w:pPr>
              <w:rPr>
                <w:b/>
                <w:sz w:val="20"/>
              </w:rPr>
            </w:pPr>
          </w:p>
        </w:tc>
      </w:tr>
      <w:tr w:rsidR="00E4477D" w:rsidRPr="00AA6B05" w:rsidTr="009A3E13">
        <w:trPr>
          <w:trHeight w:val="4472"/>
        </w:trPr>
        <w:tc>
          <w:tcPr>
            <w:tcW w:w="10440" w:type="dxa"/>
          </w:tcPr>
          <w:p w:rsidR="009A3E13" w:rsidRDefault="00E4477D" w:rsidP="00E4477D">
            <w:pPr>
              <w:rPr>
                <w:bCs/>
                <w:sz w:val="20"/>
              </w:rPr>
            </w:pPr>
            <w:r w:rsidRPr="00AA6B05">
              <w:rPr>
                <w:bCs/>
                <w:sz w:val="20"/>
              </w:rPr>
              <w:t>Section 1127(a) of ESEA permits a school system to carryover not more than 15% of Title I funds from one fiscal year to the next.  The amount of carryover is calculated based on the initial 15-month expend</w:t>
            </w:r>
            <w:r w:rsidR="00067242">
              <w:rPr>
                <w:bCs/>
                <w:sz w:val="20"/>
              </w:rPr>
              <w:t xml:space="preserve">iture period (e.g., July 1, </w:t>
            </w:r>
            <w:r w:rsidR="007D2D34" w:rsidRPr="007D2D34">
              <w:rPr>
                <w:bCs/>
                <w:color w:val="FF0000"/>
                <w:sz w:val="20"/>
              </w:rPr>
              <w:t>2015</w:t>
            </w:r>
            <w:r w:rsidR="00067242">
              <w:rPr>
                <w:bCs/>
                <w:sz w:val="20"/>
              </w:rPr>
              <w:t xml:space="preserve"> </w:t>
            </w:r>
            <w:r w:rsidR="009A3E13">
              <w:rPr>
                <w:bCs/>
                <w:sz w:val="20"/>
              </w:rPr>
              <w:t>–</w:t>
            </w:r>
            <w:r w:rsidR="00067242">
              <w:rPr>
                <w:bCs/>
                <w:sz w:val="20"/>
              </w:rPr>
              <w:t xml:space="preserve"> </w:t>
            </w:r>
          </w:p>
          <w:p w:rsidR="001D0772" w:rsidRDefault="00067242" w:rsidP="00E4477D">
            <w:pPr>
              <w:rPr>
                <w:bCs/>
                <w:sz w:val="20"/>
              </w:rPr>
            </w:pPr>
            <w:r>
              <w:rPr>
                <w:bCs/>
                <w:sz w:val="20"/>
              </w:rPr>
              <w:t xml:space="preserve">September 30, </w:t>
            </w:r>
            <w:r w:rsidR="007D2D34" w:rsidRPr="007D2D34">
              <w:rPr>
                <w:bCs/>
                <w:color w:val="FF0000"/>
                <w:sz w:val="20"/>
              </w:rPr>
              <w:t>2016</w:t>
            </w:r>
            <w:r>
              <w:rPr>
                <w:bCs/>
                <w:sz w:val="20"/>
              </w:rPr>
              <w:t>)</w:t>
            </w:r>
            <w:r w:rsidR="00E4477D" w:rsidRPr="00AA6B05">
              <w:rPr>
                <w:bCs/>
                <w:sz w:val="20"/>
              </w:rPr>
              <w:t xml:space="preserve"> </w:t>
            </w:r>
          </w:p>
          <w:p w:rsidR="001D0772" w:rsidRDefault="001D0772" w:rsidP="00E4477D">
            <w:pPr>
              <w:rPr>
                <w:bCs/>
                <w:sz w:val="20"/>
              </w:rPr>
            </w:pPr>
          </w:p>
          <w:p w:rsidR="00E4477D" w:rsidRPr="00AA6B05" w:rsidRDefault="00E4477D" w:rsidP="00E4477D">
            <w:pPr>
              <w:rPr>
                <w:b/>
                <w:sz w:val="20"/>
              </w:rPr>
            </w:pPr>
            <w:r>
              <w:rPr>
                <w:b/>
                <w:sz w:val="20"/>
              </w:rPr>
              <w:t>LEA</w:t>
            </w:r>
            <w:r w:rsidRPr="00AA6B05">
              <w:rPr>
                <w:b/>
                <w:sz w:val="20"/>
              </w:rPr>
              <w:t xml:space="preserve">s have two options for the use of carryover funds: 1) add carryover funds to the </w:t>
            </w:r>
            <w:r>
              <w:rPr>
                <w:b/>
                <w:sz w:val="20"/>
              </w:rPr>
              <w:t>LEA</w:t>
            </w:r>
            <w:r w:rsidRPr="00AA6B05">
              <w:rPr>
                <w:b/>
                <w:sz w:val="20"/>
              </w:rPr>
              <w:t xml:space="preserve">’s subsequent year’s allocation and distribute them to participating areas and schools in accordance with allocation procedures that ensure equitable participation of non-public school children; 2) designate carryover funds for particular activities that could best benefit from additional funding. (Non-Regulatory Guidance, LEA Identification and Selection of School Attendance Areas and Schools and Allocation of Title I Funds to those Areas and Schools, </w:t>
            </w:r>
            <w:r w:rsidR="004869CB">
              <w:rPr>
                <w:b/>
                <w:sz w:val="20"/>
              </w:rPr>
              <w:t>August 2003, Question 3, page 8</w:t>
            </w:r>
            <w:r w:rsidRPr="00AA6B05">
              <w:rPr>
                <w:b/>
                <w:sz w:val="20"/>
              </w:rPr>
              <w:t>)</w:t>
            </w:r>
            <w:r w:rsidR="004869CB">
              <w:rPr>
                <w:b/>
                <w:sz w:val="20"/>
              </w:rPr>
              <w:t>.</w:t>
            </w:r>
          </w:p>
          <w:p w:rsidR="00E4477D" w:rsidRPr="00AA6B05" w:rsidRDefault="00E4477D" w:rsidP="00E4477D">
            <w:pPr>
              <w:rPr>
                <w:bCs/>
                <w:sz w:val="20"/>
              </w:rPr>
            </w:pPr>
            <w:r w:rsidRPr="00AA6B05">
              <w:rPr>
                <w:bCs/>
                <w:sz w:val="20"/>
              </w:rPr>
              <w:t>1.</w:t>
            </w:r>
            <w:r>
              <w:rPr>
                <w:bCs/>
                <w:sz w:val="20"/>
              </w:rPr>
              <w:t xml:space="preserve">    Total amount of Title I </w:t>
            </w:r>
            <w:r w:rsidR="007D2D34" w:rsidRPr="007D2D34">
              <w:rPr>
                <w:bCs/>
                <w:color w:val="FF0000"/>
                <w:sz w:val="20"/>
              </w:rPr>
              <w:t>2015-2016</w:t>
            </w:r>
            <w:r w:rsidRPr="007D2D34">
              <w:rPr>
                <w:bCs/>
                <w:color w:val="FF0000"/>
                <w:sz w:val="20"/>
              </w:rPr>
              <w:t xml:space="preserve"> </w:t>
            </w:r>
            <w:r w:rsidRPr="00773C39">
              <w:rPr>
                <w:bCs/>
                <w:sz w:val="20"/>
              </w:rPr>
              <w:t>allocation</w:t>
            </w:r>
            <w:r w:rsidRPr="00AA6B05">
              <w:rPr>
                <w:bCs/>
                <w:sz w:val="20"/>
              </w:rPr>
              <w:t xml:space="preserve">:  $ </w:t>
            </w:r>
            <w:r w:rsidRPr="00AA6B05">
              <w:rPr>
                <w:b/>
                <w:sz w:val="28"/>
              </w:rPr>
              <w:t>________________________</w:t>
            </w:r>
          </w:p>
          <w:p w:rsidR="00E4477D" w:rsidRPr="00AA6B05" w:rsidRDefault="00E4477D" w:rsidP="00E4477D">
            <w:pPr>
              <w:rPr>
                <w:bCs/>
                <w:sz w:val="20"/>
              </w:rPr>
            </w:pPr>
          </w:p>
          <w:p w:rsidR="00E4477D" w:rsidRPr="00AA6B05" w:rsidRDefault="00E4477D" w:rsidP="00E4477D">
            <w:pPr>
              <w:ind w:left="360" w:hanging="360"/>
              <w:rPr>
                <w:bCs/>
                <w:sz w:val="20"/>
              </w:rPr>
            </w:pPr>
            <w:r w:rsidRPr="00AA6B05">
              <w:rPr>
                <w:bCs/>
                <w:sz w:val="20"/>
              </w:rPr>
              <w:t xml:space="preserve">2.    The estimated amount of Title I funds the school system will carryover:  </w:t>
            </w:r>
            <w:r w:rsidRPr="00AA6B05">
              <w:rPr>
                <w:b/>
                <w:sz w:val="28"/>
              </w:rPr>
              <w:t>$_____________________</w:t>
            </w:r>
          </w:p>
          <w:p w:rsidR="00E4477D" w:rsidRPr="00AA6B05" w:rsidRDefault="00E4477D" w:rsidP="00E4477D">
            <w:pPr>
              <w:rPr>
                <w:bCs/>
                <w:sz w:val="20"/>
              </w:rPr>
            </w:pPr>
          </w:p>
          <w:p w:rsidR="00E4477D" w:rsidRPr="00AA6B05" w:rsidRDefault="00E4477D" w:rsidP="007641D0">
            <w:pPr>
              <w:numPr>
                <w:ilvl w:val="0"/>
                <w:numId w:val="9"/>
              </w:numPr>
              <w:tabs>
                <w:tab w:val="clear" w:pos="720"/>
              </w:tabs>
              <w:ind w:left="360"/>
              <w:rPr>
                <w:bCs/>
                <w:sz w:val="20"/>
              </w:rPr>
            </w:pPr>
            <w:r w:rsidRPr="00AA6B05">
              <w:rPr>
                <w:bCs/>
                <w:sz w:val="20"/>
              </w:rPr>
              <w:t xml:space="preserve">The estimated percentage of carryover Title </w:t>
            </w:r>
            <w:r>
              <w:rPr>
                <w:bCs/>
                <w:sz w:val="20"/>
              </w:rPr>
              <w:t>I funds as of</w:t>
            </w:r>
            <w:r w:rsidR="00531C03">
              <w:rPr>
                <w:bCs/>
                <w:sz w:val="20"/>
              </w:rPr>
              <w:t xml:space="preserve"> </w:t>
            </w:r>
            <w:r w:rsidR="00531C03">
              <w:rPr>
                <w:b/>
                <w:bCs/>
              </w:rPr>
              <w:t xml:space="preserve">September 30, </w:t>
            </w:r>
            <w:r w:rsidR="00130B1F" w:rsidRPr="007D2D34">
              <w:rPr>
                <w:b/>
                <w:bCs/>
                <w:color w:val="FF0000"/>
              </w:rPr>
              <w:t>201</w:t>
            </w:r>
            <w:r w:rsidR="007D2D34" w:rsidRPr="007D2D34">
              <w:rPr>
                <w:b/>
                <w:bCs/>
                <w:color w:val="FF0000"/>
              </w:rPr>
              <w:t>6</w:t>
            </w:r>
            <w:r w:rsidRPr="00AA6B05">
              <w:rPr>
                <w:bCs/>
                <w:sz w:val="20"/>
              </w:rPr>
              <w:t xml:space="preserve"> </w:t>
            </w:r>
            <w:r w:rsidR="00531C03">
              <w:rPr>
                <w:bCs/>
                <w:sz w:val="20"/>
              </w:rPr>
              <w:t xml:space="preserve"> </w:t>
            </w:r>
            <w:r w:rsidRPr="00AA6B05">
              <w:rPr>
                <w:bCs/>
                <w:sz w:val="20"/>
              </w:rPr>
              <w:t xml:space="preserve"> __________</w:t>
            </w:r>
            <w:r w:rsidR="004869CB">
              <w:rPr>
                <w:b/>
                <w:sz w:val="20"/>
              </w:rPr>
              <w:t xml:space="preserve"> (THIS IS A PROJECTION</w:t>
            </w:r>
            <w:r w:rsidRPr="00AA6B05">
              <w:rPr>
                <w:b/>
                <w:sz w:val="20"/>
              </w:rPr>
              <w:t>)</w:t>
            </w:r>
            <w:r w:rsidR="004869CB">
              <w:rPr>
                <w:b/>
                <w:sz w:val="20"/>
              </w:rPr>
              <w:t>.</w:t>
            </w:r>
          </w:p>
          <w:p w:rsidR="00E4477D" w:rsidRPr="00AA6B05" w:rsidRDefault="00E4477D" w:rsidP="00E4477D">
            <w:pPr>
              <w:rPr>
                <w:b/>
                <w:sz w:val="20"/>
              </w:rPr>
            </w:pPr>
          </w:p>
          <w:p w:rsidR="00E4477D" w:rsidRPr="00FC59BA" w:rsidRDefault="00BA2676" w:rsidP="00BA2676">
            <w:pPr>
              <w:pStyle w:val="FootnoteText"/>
              <w:ind w:left="360" w:hanging="360"/>
              <w:rPr>
                <w:b/>
                <w:sz w:val="24"/>
                <w:szCs w:val="24"/>
              </w:rPr>
            </w:pPr>
            <w:r>
              <w:t xml:space="preserve">4.    </w:t>
            </w:r>
            <w:r w:rsidR="00785F7F" w:rsidRPr="00AF3AB5">
              <w:rPr>
                <w:color w:val="FF0000"/>
              </w:rPr>
              <w:t xml:space="preserve"> </w:t>
            </w:r>
            <w:r w:rsidR="00785F7F" w:rsidRPr="00AF3AB5">
              <w:t>Does the LEA intend to</w:t>
            </w:r>
            <w:r w:rsidRPr="00AF3AB5">
              <w:t xml:space="preserve"> apply to the State for a waiver to exceed the 15% carryover limitation?</w:t>
            </w:r>
            <w:r w:rsidR="00637A0C">
              <w:t xml:space="preserve">  </w:t>
            </w:r>
            <w:r w:rsidRPr="00AF3AB5">
              <w:t xml:space="preserve">  </w:t>
            </w:r>
            <w:sdt>
              <w:sdtPr>
                <w:rPr>
                  <w:b/>
                  <w:sz w:val="24"/>
                  <w:szCs w:val="24"/>
                </w:rPr>
                <w:id w:val="-1542817782"/>
                <w14:checkbox>
                  <w14:checked w14:val="0"/>
                  <w14:checkedState w14:val="2612" w14:font="MS Gothic"/>
                  <w14:uncheckedState w14:val="2610" w14:font="MS Gothic"/>
                </w14:checkbox>
              </w:sdtPr>
              <w:sdtEndPr/>
              <w:sdtContent>
                <w:r w:rsidR="00FC59BA">
                  <w:rPr>
                    <w:rFonts w:ascii="MS Gothic" w:eastAsia="MS Gothic" w:hAnsi="MS Gothic" w:hint="eastAsia"/>
                    <w:b/>
                    <w:sz w:val="24"/>
                    <w:szCs w:val="24"/>
                  </w:rPr>
                  <w:t>☐</w:t>
                </w:r>
              </w:sdtContent>
            </w:sdt>
            <w:r w:rsidRPr="00FC59BA">
              <w:rPr>
                <w:b/>
                <w:sz w:val="24"/>
                <w:szCs w:val="24"/>
              </w:rPr>
              <w:t xml:space="preserve">Yes  </w:t>
            </w:r>
            <w:sdt>
              <w:sdtPr>
                <w:rPr>
                  <w:b/>
                  <w:sz w:val="24"/>
                  <w:szCs w:val="24"/>
                </w:rPr>
                <w:id w:val="1662199129"/>
                <w14:checkbox>
                  <w14:checked w14:val="0"/>
                  <w14:checkedState w14:val="2612" w14:font="MS Gothic"/>
                  <w14:uncheckedState w14:val="2610" w14:font="MS Gothic"/>
                </w14:checkbox>
              </w:sdtPr>
              <w:sdtEndPr/>
              <w:sdtContent>
                <w:r w:rsidR="004260DD" w:rsidRPr="00FC59BA">
                  <w:rPr>
                    <w:rFonts w:ascii="MS Gothic" w:eastAsia="MS Gothic" w:hAnsi="MS Gothic" w:hint="eastAsia"/>
                    <w:b/>
                    <w:sz w:val="24"/>
                    <w:szCs w:val="24"/>
                  </w:rPr>
                  <w:t>☐</w:t>
                </w:r>
              </w:sdtContent>
            </w:sdt>
            <w:r w:rsidR="004260DD" w:rsidRPr="00FC59BA">
              <w:rPr>
                <w:b/>
                <w:sz w:val="24"/>
                <w:szCs w:val="24"/>
              </w:rPr>
              <w:t xml:space="preserve"> </w:t>
            </w:r>
            <w:r w:rsidRPr="00FC59BA">
              <w:rPr>
                <w:b/>
                <w:sz w:val="24"/>
                <w:szCs w:val="24"/>
              </w:rPr>
              <w:t>No</w:t>
            </w:r>
          </w:p>
          <w:p w:rsidR="00F55F42" w:rsidRPr="00AA6B05" w:rsidRDefault="00F55F42" w:rsidP="00E4477D">
            <w:pPr>
              <w:pStyle w:val="FootnoteText"/>
              <w:rPr>
                <w:b/>
                <w:szCs w:val="24"/>
              </w:rPr>
            </w:pPr>
          </w:p>
        </w:tc>
      </w:tr>
    </w:tbl>
    <w:p w:rsidR="00E4477D" w:rsidRPr="00AA6B05" w:rsidRDefault="00E4477D" w:rsidP="00E4477D">
      <w:pPr>
        <w:rPr>
          <w:b/>
          <w:sz w:val="28"/>
        </w:rPr>
      </w:pPr>
    </w:p>
    <w:p w:rsidR="005D2430" w:rsidRPr="00DF14CE" w:rsidRDefault="005D2430" w:rsidP="004066F5">
      <w:pPr>
        <w:pStyle w:val="Heading3"/>
        <w:ind w:left="-270" w:hanging="450"/>
        <w:rPr>
          <w:sz w:val="28"/>
          <w:szCs w:val="28"/>
        </w:rPr>
      </w:pPr>
      <w:r w:rsidRPr="004066F5">
        <w:rPr>
          <w:sz w:val="28"/>
          <w:szCs w:val="28"/>
        </w:rPr>
        <w:t>II</w:t>
      </w:r>
      <w:r w:rsidR="008B2479" w:rsidRPr="004066F5">
        <w:rPr>
          <w:sz w:val="28"/>
          <w:szCs w:val="28"/>
        </w:rPr>
        <w:t>I</w:t>
      </w:r>
      <w:r w:rsidRPr="004066F5">
        <w:rPr>
          <w:sz w:val="28"/>
          <w:szCs w:val="28"/>
        </w:rPr>
        <w:t xml:space="preserve">. BUDGET INFORMATIOn- Submit this information after </w:t>
      </w:r>
      <w:r w:rsidR="004C5958" w:rsidRPr="004066F5">
        <w:rPr>
          <w:sz w:val="28"/>
          <w:szCs w:val="28"/>
        </w:rPr>
        <w:t xml:space="preserve">  </w:t>
      </w:r>
      <w:r w:rsidRPr="004066F5">
        <w:rPr>
          <w:sz w:val="28"/>
          <w:szCs w:val="28"/>
        </w:rPr>
        <w:t>SECTION I</w:t>
      </w:r>
      <w:r w:rsidR="00CD1F75" w:rsidRPr="004066F5">
        <w:rPr>
          <w:sz w:val="28"/>
          <w:szCs w:val="28"/>
        </w:rPr>
        <w:t>I</w:t>
      </w:r>
    </w:p>
    <w:p w:rsidR="005D2430" w:rsidRDefault="005D2430" w:rsidP="005D2430">
      <w:pPr>
        <w:pStyle w:val="Heading4"/>
        <w:rPr>
          <w:sz w:val="24"/>
        </w:rPr>
      </w:pPr>
      <w:r>
        <w:rPr>
          <w:sz w:val="24"/>
        </w:rPr>
        <w:t xml:space="preserve">PROPOSED BUDGET FORM AND NARRATIVE FOR </w:t>
      </w:r>
      <w:r w:rsidR="002C04F7">
        <w:rPr>
          <w:sz w:val="24"/>
        </w:rPr>
        <w:t xml:space="preserve">SY </w:t>
      </w:r>
      <w:r w:rsidR="001A2E37" w:rsidRPr="001A2E37">
        <w:rPr>
          <w:color w:val="FF0000"/>
          <w:sz w:val="24"/>
        </w:rPr>
        <w:t>2016-2017</w:t>
      </w:r>
    </w:p>
    <w:p w:rsidR="006F2A61" w:rsidRPr="006F2A61" w:rsidRDefault="006F2A61" w:rsidP="006F2A61"/>
    <w:p w:rsidR="005D2430" w:rsidRPr="00FF480C" w:rsidRDefault="005D2430" w:rsidP="00FC59BA">
      <w:pPr>
        <w:pStyle w:val="Heading4"/>
        <w:numPr>
          <w:ilvl w:val="0"/>
          <w:numId w:val="30"/>
        </w:numPr>
        <w:tabs>
          <w:tab w:val="clear" w:pos="1080"/>
        </w:tabs>
        <w:spacing w:before="0" w:after="0"/>
        <w:ind w:left="450" w:hanging="450"/>
        <w:rPr>
          <w:b w:val="0"/>
          <w:bCs w:val="0"/>
          <w:sz w:val="24"/>
          <w:szCs w:val="24"/>
        </w:rPr>
      </w:pPr>
      <w:r w:rsidRPr="00FF480C">
        <w:rPr>
          <w:caps/>
          <w:sz w:val="24"/>
          <w:szCs w:val="24"/>
        </w:rPr>
        <w:t>Complete</w:t>
      </w:r>
      <w:r w:rsidRPr="00FF480C">
        <w:rPr>
          <w:b w:val="0"/>
          <w:bCs w:val="0"/>
          <w:caps/>
          <w:sz w:val="24"/>
          <w:szCs w:val="24"/>
        </w:rPr>
        <w:t xml:space="preserve"> </w:t>
      </w:r>
      <w:r>
        <w:rPr>
          <w:b w:val="0"/>
          <w:bCs w:val="0"/>
          <w:sz w:val="24"/>
          <w:szCs w:val="24"/>
        </w:rPr>
        <w:t>a</w:t>
      </w:r>
      <w:r w:rsidRPr="00FF480C">
        <w:rPr>
          <w:b w:val="0"/>
          <w:bCs w:val="0"/>
          <w:caps/>
          <w:sz w:val="24"/>
          <w:szCs w:val="24"/>
        </w:rPr>
        <w:t xml:space="preserve"> </w:t>
      </w:r>
      <w:r w:rsidRPr="00FF480C">
        <w:rPr>
          <w:b w:val="0"/>
          <w:bCs w:val="0"/>
          <w:sz w:val="24"/>
          <w:szCs w:val="24"/>
        </w:rPr>
        <w:t>detailed</w:t>
      </w:r>
      <w:r w:rsidRPr="00FF480C">
        <w:rPr>
          <w:b w:val="0"/>
          <w:bCs w:val="0"/>
          <w:caps/>
          <w:sz w:val="24"/>
          <w:szCs w:val="24"/>
        </w:rPr>
        <w:t xml:space="preserve"> budget </w:t>
      </w:r>
      <w:r w:rsidRPr="00FF480C">
        <w:rPr>
          <w:b w:val="0"/>
          <w:bCs w:val="0"/>
          <w:sz w:val="24"/>
          <w:szCs w:val="24"/>
        </w:rPr>
        <w:t xml:space="preserve">on the </w:t>
      </w:r>
      <w:r w:rsidRPr="005124BC">
        <w:rPr>
          <w:b w:val="0"/>
          <w:bCs w:val="0"/>
          <w:caps/>
          <w:sz w:val="24"/>
          <w:szCs w:val="24"/>
        </w:rPr>
        <w:t>MSDE T</w:t>
      </w:r>
      <w:r w:rsidRPr="005124BC">
        <w:rPr>
          <w:b w:val="0"/>
          <w:bCs w:val="0"/>
          <w:sz w:val="24"/>
          <w:szCs w:val="24"/>
        </w:rPr>
        <w:t>itle</w:t>
      </w:r>
      <w:r w:rsidRPr="005124BC">
        <w:rPr>
          <w:b w:val="0"/>
          <w:bCs w:val="0"/>
          <w:caps/>
          <w:sz w:val="24"/>
          <w:szCs w:val="24"/>
        </w:rPr>
        <w:t xml:space="preserve"> I, </w:t>
      </w:r>
      <w:r w:rsidR="007D2D34">
        <w:rPr>
          <w:b w:val="0"/>
          <w:bCs w:val="0"/>
          <w:sz w:val="24"/>
          <w:szCs w:val="24"/>
        </w:rPr>
        <w:t>Par</w:t>
      </w:r>
      <w:r w:rsidR="007D2D34" w:rsidRPr="005124BC">
        <w:rPr>
          <w:b w:val="0"/>
          <w:bCs w:val="0"/>
          <w:sz w:val="24"/>
          <w:szCs w:val="24"/>
        </w:rPr>
        <w:t>t</w:t>
      </w:r>
      <w:r w:rsidRPr="005124BC">
        <w:rPr>
          <w:b w:val="0"/>
          <w:bCs w:val="0"/>
          <w:caps/>
          <w:sz w:val="24"/>
          <w:szCs w:val="24"/>
        </w:rPr>
        <w:t xml:space="preserve"> A</w:t>
      </w:r>
      <w:r w:rsidRPr="00FF480C">
        <w:rPr>
          <w:b w:val="0"/>
          <w:bCs w:val="0"/>
          <w:i/>
          <w:caps/>
          <w:sz w:val="24"/>
          <w:szCs w:val="24"/>
        </w:rPr>
        <w:t xml:space="preserve"> </w:t>
      </w:r>
      <w:r w:rsidRPr="005124BC">
        <w:rPr>
          <w:b w:val="0"/>
          <w:bCs w:val="0"/>
          <w:sz w:val="24"/>
          <w:szCs w:val="24"/>
        </w:rPr>
        <w:t>proposed budget form</w:t>
      </w:r>
      <w:r w:rsidRPr="00FF480C">
        <w:rPr>
          <w:b w:val="0"/>
          <w:bCs w:val="0"/>
          <w:i/>
          <w:sz w:val="24"/>
          <w:szCs w:val="24"/>
        </w:rPr>
        <w:t xml:space="preserve"> </w:t>
      </w:r>
      <w:r w:rsidRPr="00FF480C">
        <w:rPr>
          <w:i/>
          <w:caps/>
          <w:sz w:val="24"/>
          <w:szCs w:val="24"/>
        </w:rPr>
        <w:t>(C-1-25)</w:t>
      </w:r>
      <w:r w:rsidRPr="00FF480C">
        <w:rPr>
          <w:sz w:val="24"/>
          <w:szCs w:val="24"/>
        </w:rPr>
        <w:t>.</w:t>
      </w:r>
      <w:r w:rsidRPr="00FF480C">
        <w:rPr>
          <w:b w:val="0"/>
          <w:bCs w:val="0"/>
          <w:sz w:val="24"/>
          <w:szCs w:val="24"/>
        </w:rPr>
        <w:t xml:space="preserve">  </w:t>
      </w:r>
      <w:r>
        <w:rPr>
          <w:b w:val="0"/>
          <w:bCs w:val="0"/>
          <w:sz w:val="24"/>
          <w:szCs w:val="24"/>
        </w:rPr>
        <w:t>T</w:t>
      </w:r>
      <w:r w:rsidRPr="00FF480C">
        <w:rPr>
          <w:b w:val="0"/>
          <w:bCs w:val="0"/>
          <w:sz w:val="24"/>
          <w:szCs w:val="24"/>
        </w:rPr>
        <w:t xml:space="preserve">he proposed budget must reflect how the funds will be spent and organized according to the budget objectives. </w:t>
      </w:r>
      <w:r w:rsidRPr="00FF480C">
        <w:rPr>
          <w:b w:val="0"/>
          <w:bCs w:val="0"/>
          <w:caps/>
          <w:sz w:val="24"/>
          <w:szCs w:val="24"/>
        </w:rPr>
        <w:t xml:space="preserve"> MSDE </w:t>
      </w:r>
      <w:r w:rsidRPr="00FF480C">
        <w:rPr>
          <w:b w:val="0"/>
          <w:bCs w:val="0"/>
          <w:sz w:val="24"/>
          <w:szCs w:val="24"/>
        </w:rPr>
        <w:t xml:space="preserve">budget forms are available through the local finance officer or at the </w:t>
      </w:r>
      <w:r w:rsidRPr="00FF480C">
        <w:rPr>
          <w:b w:val="0"/>
          <w:bCs w:val="0"/>
          <w:i/>
          <w:caps/>
          <w:sz w:val="24"/>
          <w:szCs w:val="24"/>
        </w:rPr>
        <w:t xml:space="preserve">MSDE Bridge to Excellence Master Plan </w:t>
      </w:r>
      <w:r w:rsidRPr="005124BC">
        <w:rPr>
          <w:b w:val="0"/>
          <w:bCs w:val="0"/>
          <w:sz w:val="24"/>
          <w:szCs w:val="24"/>
        </w:rPr>
        <w:t xml:space="preserve">web site </w:t>
      </w:r>
      <w:r w:rsidRPr="00FF480C">
        <w:rPr>
          <w:b w:val="0"/>
          <w:bCs w:val="0"/>
          <w:sz w:val="24"/>
          <w:szCs w:val="24"/>
        </w:rPr>
        <w:t>at</w:t>
      </w:r>
      <w:r>
        <w:rPr>
          <w:bCs w:val="0"/>
          <w:sz w:val="24"/>
          <w:szCs w:val="24"/>
        </w:rPr>
        <w:t xml:space="preserve">: </w:t>
      </w:r>
      <w:hyperlink r:id="rId14" w:history="1">
        <w:r w:rsidR="00D610C3" w:rsidRPr="00DA62FB">
          <w:rPr>
            <w:rStyle w:val="Hyperlink"/>
            <w:b w:val="0"/>
            <w:bCs w:val="0"/>
            <w:caps/>
            <w:sz w:val="24"/>
            <w:szCs w:val="24"/>
          </w:rPr>
          <w:t>www.marylandpublicschools.org</w:t>
        </w:r>
      </w:hyperlink>
      <w:r w:rsidRPr="00FF480C">
        <w:rPr>
          <w:b w:val="0"/>
          <w:bCs w:val="0"/>
          <w:sz w:val="24"/>
          <w:szCs w:val="24"/>
        </w:rPr>
        <w:t>.</w:t>
      </w:r>
    </w:p>
    <w:p w:rsidR="00FC59BA" w:rsidRDefault="00FC59BA" w:rsidP="00FC59BA">
      <w:pPr>
        <w:tabs>
          <w:tab w:val="center" w:pos="450"/>
          <w:tab w:val="left" w:pos="720"/>
        </w:tabs>
      </w:pPr>
    </w:p>
    <w:p w:rsidR="005D2430" w:rsidRPr="007355A6" w:rsidRDefault="00FC59BA" w:rsidP="00FC59BA">
      <w:pPr>
        <w:pStyle w:val="ListParagraph"/>
        <w:numPr>
          <w:ilvl w:val="0"/>
          <w:numId w:val="30"/>
        </w:numPr>
        <w:tabs>
          <w:tab w:val="center" w:pos="450"/>
          <w:tab w:val="left" w:pos="720"/>
        </w:tabs>
        <w:ind w:hanging="1080"/>
      </w:pPr>
      <w:r>
        <w:rPr>
          <w:b/>
        </w:rPr>
        <w:t xml:space="preserve"> </w:t>
      </w:r>
      <w:r w:rsidR="006F2A61" w:rsidRPr="00FC59BA">
        <w:rPr>
          <w:b/>
        </w:rPr>
        <w:t xml:space="preserve"> </w:t>
      </w:r>
      <w:r w:rsidR="005D2430" w:rsidRPr="00FC59BA">
        <w:rPr>
          <w:b/>
        </w:rPr>
        <w:t xml:space="preserve">Provide </w:t>
      </w:r>
      <w:r w:rsidR="005D2430" w:rsidRPr="00FC59BA">
        <w:rPr>
          <w:bCs/>
        </w:rPr>
        <w:t xml:space="preserve">a </w:t>
      </w:r>
      <w:r w:rsidR="005D2430" w:rsidRPr="00FC59BA">
        <w:rPr>
          <w:b/>
          <w:bCs/>
        </w:rPr>
        <w:t>detailed budget narrative</w:t>
      </w:r>
      <w:r w:rsidR="005D2430" w:rsidRPr="00FC59BA">
        <w:rPr>
          <w:bCs/>
        </w:rPr>
        <w:t xml:space="preserve">.  The </w:t>
      </w:r>
      <w:r w:rsidR="005D2430" w:rsidRPr="00FC59BA">
        <w:rPr>
          <w:bCs/>
          <w:u w:val="single"/>
        </w:rPr>
        <w:t>budget narrative</w:t>
      </w:r>
      <w:r w:rsidR="005D2430" w:rsidRPr="00FC59BA">
        <w:rPr>
          <w:bCs/>
        </w:rPr>
        <w:t xml:space="preserve"> should:</w:t>
      </w:r>
    </w:p>
    <w:p w:rsidR="006F2A61" w:rsidRPr="00FC59BA" w:rsidRDefault="00FC59BA" w:rsidP="00FC59BA">
      <w:pPr>
        <w:pStyle w:val="ListParagraph"/>
        <w:numPr>
          <w:ilvl w:val="1"/>
          <w:numId w:val="16"/>
        </w:numPr>
        <w:tabs>
          <w:tab w:val="center" w:pos="450"/>
          <w:tab w:val="left" w:pos="1080"/>
        </w:tabs>
        <w:rPr>
          <w:bCs/>
        </w:rPr>
      </w:pPr>
      <w:r w:rsidRPr="00FC59BA">
        <w:rPr>
          <w:bCs/>
        </w:rPr>
        <w:t xml:space="preserve"> </w:t>
      </w:r>
      <w:r w:rsidR="005D2430" w:rsidRPr="00FC59BA">
        <w:rPr>
          <w:bCs/>
        </w:rPr>
        <w:t>Detail how the LEA will use Title I, Part A f</w:t>
      </w:r>
      <w:r w:rsidRPr="00FC59BA">
        <w:rPr>
          <w:bCs/>
        </w:rPr>
        <w:t xml:space="preserve">unds to pay only reasonable and </w:t>
      </w:r>
      <w:r w:rsidR="005D2430" w:rsidRPr="00FC59BA">
        <w:rPr>
          <w:bCs/>
        </w:rPr>
        <w:t>necessary direct administrative costs associated with the operation of the Title I, Part A program.</w:t>
      </w:r>
    </w:p>
    <w:p w:rsidR="005D2430" w:rsidRPr="007355A6" w:rsidRDefault="005D2430" w:rsidP="007641D0">
      <w:pPr>
        <w:numPr>
          <w:ilvl w:val="2"/>
          <w:numId w:val="16"/>
        </w:numPr>
        <w:tabs>
          <w:tab w:val="center" w:pos="450"/>
          <w:tab w:val="left" w:pos="1080"/>
        </w:tabs>
        <w:rPr>
          <w:bCs/>
        </w:rPr>
      </w:pPr>
      <w:r w:rsidRPr="007355A6">
        <w:rPr>
          <w:bCs/>
        </w:rPr>
        <w:t>Include a separate and complete justification for each line item.</w:t>
      </w:r>
    </w:p>
    <w:p w:rsidR="005D2430" w:rsidRPr="007355A6" w:rsidRDefault="005D2430" w:rsidP="007641D0">
      <w:pPr>
        <w:numPr>
          <w:ilvl w:val="2"/>
          <w:numId w:val="16"/>
        </w:numPr>
        <w:tabs>
          <w:tab w:val="center" w:pos="450"/>
          <w:tab w:val="left" w:pos="1080"/>
        </w:tabs>
        <w:rPr>
          <w:bCs/>
        </w:rPr>
      </w:pPr>
      <w:r w:rsidRPr="007355A6">
        <w:rPr>
          <w:bCs/>
        </w:rPr>
        <w:t>Identify each activity.</w:t>
      </w:r>
    </w:p>
    <w:p w:rsidR="004D4186" w:rsidRDefault="005D2430" w:rsidP="00FC59BA">
      <w:pPr>
        <w:numPr>
          <w:ilvl w:val="2"/>
          <w:numId w:val="16"/>
        </w:numPr>
        <w:tabs>
          <w:tab w:val="center" w:pos="450"/>
          <w:tab w:val="left" w:pos="1080"/>
        </w:tabs>
        <w:rPr>
          <w:bCs/>
        </w:rPr>
      </w:pPr>
      <w:r w:rsidRPr="004D4186">
        <w:rPr>
          <w:bCs/>
        </w:rPr>
        <w:t>Include a clear, complete calculation of expenses for each category and object (identifying the categories and objects with appropriate codes) including amount paid to each employee (salary or hourly rate), number and types of positions, fixed charges for each position.</w:t>
      </w:r>
    </w:p>
    <w:p w:rsidR="005D2430" w:rsidRPr="004D4186" w:rsidRDefault="005D2430" w:rsidP="00FC59BA">
      <w:pPr>
        <w:numPr>
          <w:ilvl w:val="2"/>
          <w:numId w:val="16"/>
        </w:numPr>
        <w:tabs>
          <w:tab w:val="center" w:pos="450"/>
          <w:tab w:val="left" w:pos="1080"/>
        </w:tabs>
        <w:rPr>
          <w:bCs/>
        </w:rPr>
      </w:pPr>
      <w:r w:rsidRPr="004D4186">
        <w:rPr>
          <w:bCs/>
        </w:rPr>
        <w:lastRenderedPageBreak/>
        <w:t>Show alignment between the project activities and the description of the program in the Title I Program Description and Reservations with the C-1-25.</w:t>
      </w:r>
    </w:p>
    <w:p w:rsidR="005D2430" w:rsidRPr="007355A6" w:rsidRDefault="005D2430" w:rsidP="005D2430">
      <w:pPr>
        <w:tabs>
          <w:tab w:val="center" w:pos="450"/>
          <w:tab w:val="left" w:pos="1080"/>
        </w:tabs>
        <w:ind w:left="2232"/>
        <w:rPr>
          <w:bCs/>
        </w:rPr>
      </w:pPr>
    </w:p>
    <w:p w:rsidR="005D2430" w:rsidRDefault="005D2430" w:rsidP="007F6280">
      <w:pPr>
        <w:numPr>
          <w:ilvl w:val="1"/>
          <w:numId w:val="16"/>
        </w:numPr>
        <w:tabs>
          <w:tab w:val="clear" w:pos="1422"/>
          <w:tab w:val="center" w:pos="450"/>
          <w:tab w:val="left" w:pos="1080"/>
          <w:tab w:val="left" w:pos="1440"/>
        </w:tabs>
        <w:ind w:left="1440" w:hanging="450"/>
      </w:pPr>
      <w:r w:rsidRPr="007355A6">
        <w:t xml:space="preserve">Demonstrate the extent to which the budget is reasonable, necessary, supplemental, allowable, allocable and cost-effective. </w:t>
      </w:r>
    </w:p>
    <w:p w:rsidR="00A306A5" w:rsidRDefault="00A306A5" w:rsidP="00A306A5">
      <w:pPr>
        <w:tabs>
          <w:tab w:val="center" w:pos="450"/>
          <w:tab w:val="left" w:pos="1080"/>
          <w:tab w:val="left" w:pos="1800"/>
        </w:tabs>
        <w:ind w:left="1800"/>
      </w:pPr>
    </w:p>
    <w:p w:rsidR="008F4979" w:rsidRDefault="00A306A5" w:rsidP="007F6280">
      <w:pPr>
        <w:numPr>
          <w:ilvl w:val="1"/>
          <w:numId w:val="16"/>
        </w:numPr>
        <w:tabs>
          <w:tab w:val="center" w:pos="450"/>
          <w:tab w:val="left" w:pos="1080"/>
          <w:tab w:val="left" w:pos="1530"/>
        </w:tabs>
        <w:ind w:left="1440" w:hanging="450"/>
      </w:pPr>
      <w:r>
        <w:t xml:space="preserve">Sample budget template  for the detailed narrative is </w:t>
      </w:r>
      <w:r w:rsidR="00630DD8">
        <w:t>available</w:t>
      </w:r>
      <w:r>
        <w:t xml:space="preserve">  on the </w:t>
      </w:r>
      <w:r w:rsidR="005B7FA2">
        <w:t xml:space="preserve"> </w:t>
      </w:r>
      <w:r>
        <w:t xml:space="preserve">Title I web page on </w:t>
      </w:r>
      <w:hyperlink r:id="rId15" w:history="1">
        <w:r w:rsidRPr="004C22F1">
          <w:rPr>
            <w:rStyle w:val="Hyperlink"/>
          </w:rPr>
          <w:t>www.marylandpublicschools.org</w:t>
        </w:r>
      </w:hyperlink>
      <w:r>
        <w:t xml:space="preserve"> </w:t>
      </w:r>
    </w:p>
    <w:p w:rsidR="008F4979" w:rsidRDefault="008F4979" w:rsidP="008F4979">
      <w:pPr>
        <w:pStyle w:val="ListParagraph"/>
      </w:pPr>
    </w:p>
    <w:p w:rsidR="00A306A5" w:rsidRDefault="006F2A61" w:rsidP="006F2A61">
      <w:pPr>
        <w:pStyle w:val="ListParagraph"/>
        <w:numPr>
          <w:ilvl w:val="0"/>
          <w:numId w:val="30"/>
        </w:numPr>
        <w:tabs>
          <w:tab w:val="center" w:pos="450"/>
          <w:tab w:val="left" w:pos="1080"/>
          <w:tab w:val="left" w:pos="1800"/>
        </w:tabs>
      </w:pPr>
      <w:r>
        <w:rPr>
          <w:b/>
        </w:rPr>
        <w:t xml:space="preserve"> A</w:t>
      </w:r>
      <w:r w:rsidR="008F4979" w:rsidRPr="006F2A61">
        <w:rPr>
          <w:b/>
        </w:rPr>
        <w:t>ttach</w:t>
      </w:r>
      <w:r w:rsidR="008F4979">
        <w:t xml:space="preserve"> the signed required assurance page with the final submission.</w:t>
      </w:r>
    </w:p>
    <w:p w:rsidR="008E0D88" w:rsidRDefault="008E0D88" w:rsidP="009F7CB6">
      <w:pPr>
        <w:tabs>
          <w:tab w:val="center" w:pos="450"/>
          <w:tab w:val="left" w:pos="1080"/>
          <w:tab w:val="left" w:pos="1800"/>
        </w:tabs>
        <w:ind w:left="720"/>
      </w:pPr>
    </w:p>
    <w:p w:rsidR="008E0D88" w:rsidRDefault="006F2A61" w:rsidP="006F2A61">
      <w:pPr>
        <w:pStyle w:val="ListParagraph"/>
        <w:numPr>
          <w:ilvl w:val="0"/>
          <w:numId w:val="30"/>
        </w:numPr>
        <w:tabs>
          <w:tab w:val="center" w:pos="450"/>
          <w:tab w:val="left" w:pos="1080"/>
          <w:tab w:val="left" w:pos="1800"/>
        </w:tabs>
      </w:pPr>
      <w:r>
        <w:rPr>
          <w:b/>
        </w:rPr>
        <w:t xml:space="preserve"> </w:t>
      </w:r>
      <w:r w:rsidR="008E0D88" w:rsidRPr="006F2A61">
        <w:rPr>
          <w:b/>
        </w:rPr>
        <w:t xml:space="preserve">Attach </w:t>
      </w:r>
      <w:r w:rsidR="008E0D88">
        <w:t>the allocation worksheets</w:t>
      </w:r>
    </w:p>
    <w:p w:rsidR="008E0D88" w:rsidRDefault="008E0D88" w:rsidP="008F4979">
      <w:pPr>
        <w:tabs>
          <w:tab w:val="center" w:pos="450"/>
          <w:tab w:val="left" w:pos="1080"/>
          <w:tab w:val="left" w:pos="1800"/>
        </w:tabs>
        <w:ind w:left="720"/>
      </w:pPr>
    </w:p>
    <w:p w:rsidR="004F732B" w:rsidRPr="007355A6" w:rsidRDefault="004F732B" w:rsidP="004F732B">
      <w:pPr>
        <w:pStyle w:val="Heading3"/>
        <w:ind w:hanging="720"/>
        <w:rPr>
          <w:sz w:val="28"/>
          <w:szCs w:val="28"/>
        </w:rPr>
      </w:pPr>
      <w:r w:rsidRPr="007355A6">
        <w:rPr>
          <w:sz w:val="28"/>
          <w:szCs w:val="28"/>
        </w:rPr>
        <w:t>IV. REQUIRED documentation</w:t>
      </w:r>
    </w:p>
    <w:p w:rsidR="004F732B" w:rsidRPr="007355A6" w:rsidRDefault="004F732B" w:rsidP="004F732B">
      <w:pPr>
        <w:rPr>
          <w:b/>
        </w:rPr>
      </w:pPr>
    </w:p>
    <w:p w:rsidR="006E63A1" w:rsidRDefault="004F732B" w:rsidP="006E63A1">
      <w:r w:rsidRPr="0026333C">
        <w:t xml:space="preserve">Attach </w:t>
      </w:r>
      <w:r w:rsidR="00637A0C" w:rsidRPr="00637A0C">
        <w:rPr>
          <w:b/>
        </w:rPr>
        <w:t>all</w:t>
      </w:r>
      <w:r w:rsidRPr="00637A0C">
        <w:rPr>
          <w:b/>
        </w:rPr>
        <w:t xml:space="preserve"> </w:t>
      </w:r>
      <w:r w:rsidRPr="0026333C">
        <w:t>required documentation after Section III.  Please number each page and include a Table of Contents for t</w:t>
      </w:r>
      <w:r w:rsidR="008B76A7">
        <w:t>his section.</w:t>
      </w:r>
    </w:p>
    <w:p w:rsidR="006E63A1" w:rsidRDefault="006E63A1" w:rsidP="00637A0C">
      <w:pPr>
        <w:pStyle w:val="ListParagraph"/>
        <w:numPr>
          <w:ilvl w:val="0"/>
          <w:numId w:val="28"/>
        </w:numPr>
        <w:ind w:left="450"/>
      </w:pPr>
      <w:r>
        <w:t>Title I Excel Worksheet</w:t>
      </w:r>
    </w:p>
    <w:p w:rsidR="00497ADA" w:rsidRDefault="00497ADA" w:rsidP="00637A0C">
      <w:pPr>
        <w:pStyle w:val="ListParagraph"/>
        <w:numPr>
          <w:ilvl w:val="0"/>
          <w:numId w:val="28"/>
        </w:numPr>
        <w:ind w:left="450"/>
      </w:pPr>
      <w:r>
        <w:t>Title I Schools in SY</w:t>
      </w:r>
      <w:r w:rsidR="005775E7">
        <w:t xml:space="preserve"> </w:t>
      </w:r>
      <w:r w:rsidR="007D2D34" w:rsidRPr="007D2D34">
        <w:rPr>
          <w:color w:val="FF0000"/>
        </w:rPr>
        <w:t>2015-2016</w:t>
      </w:r>
      <w:r w:rsidRPr="007D2D34">
        <w:rPr>
          <w:color w:val="FF0000"/>
        </w:rPr>
        <w:t xml:space="preserve"> </w:t>
      </w:r>
      <w:r>
        <w:t>removed from Title I in SY</w:t>
      </w:r>
      <w:r w:rsidR="005775E7">
        <w:t xml:space="preserve"> </w:t>
      </w:r>
      <w:r w:rsidR="007D2D34" w:rsidRPr="007D2D34">
        <w:rPr>
          <w:color w:val="FF0000"/>
        </w:rPr>
        <w:t>2016-2017</w:t>
      </w:r>
    </w:p>
    <w:p w:rsidR="00724B7E" w:rsidRPr="0016188E" w:rsidRDefault="00724B7E" w:rsidP="00637A0C">
      <w:pPr>
        <w:pStyle w:val="ListParagraph"/>
        <w:numPr>
          <w:ilvl w:val="0"/>
          <w:numId w:val="28"/>
        </w:numPr>
        <w:ind w:left="450"/>
      </w:pPr>
      <w:r w:rsidRPr="0016188E">
        <w:t>Parent Involvement</w:t>
      </w:r>
      <w:r w:rsidR="00614487" w:rsidRPr="0016188E">
        <w:t xml:space="preserve">: District Plan and list of schools’ parent involvement </w:t>
      </w:r>
      <w:r w:rsidR="00637A0C">
        <w:t>a</w:t>
      </w:r>
      <w:r w:rsidR="00614487" w:rsidRPr="0016188E">
        <w:t>llocations</w:t>
      </w:r>
    </w:p>
    <w:p w:rsidR="00497ADA" w:rsidRDefault="00724B7E" w:rsidP="00637A0C">
      <w:pPr>
        <w:pStyle w:val="ListParagraph"/>
        <w:numPr>
          <w:ilvl w:val="0"/>
          <w:numId w:val="28"/>
        </w:numPr>
        <w:ind w:left="450"/>
      </w:pPr>
      <w:r>
        <w:t>Targeted Assistance Selection Criteria</w:t>
      </w:r>
      <w:r w:rsidR="00497ADA" w:rsidRPr="00497ADA">
        <w:t xml:space="preserve"> </w:t>
      </w:r>
    </w:p>
    <w:p w:rsidR="00497ADA" w:rsidRDefault="00497ADA" w:rsidP="00637A0C">
      <w:pPr>
        <w:pStyle w:val="ListParagraph"/>
        <w:numPr>
          <w:ilvl w:val="0"/>
          <w:numId w:val="28"/>
        </w:numPr>
        <w:ind w:left="450"/>
      </w:pPr>
      <w:r w:rsidRPr="00497ADA">
        <w:t>Equitable Services to Private School Documentation</w:t>
      </w:r>
    </w:p>
    <w:p w:rsidR="001A2E37" w:rsidRPr="001A2E37" w:rsidRDefault="001A2E37" w:rsidP="00637A0C">
      <w:pPr>
        <w:pStyle w:val="ListParagraph"/>
        <w:numPr>
          <w:ilvl w:val="0"/>
          <w:numId w:val="28"/>
        </w:numPr>
        <w:ind w:left="450"/>
        <w:rPr>
          <w:color w:val="FF0000"/>
        </w:rPr>
      </w:pPr>
      <w:r w:rsidRPr="001A2E37">
        <w:rPr>
          <w:color w:val="FF0000"/>
        </w:rPr>
        <w:t>Homeless Liaison job description (if applicable)</w:t>
      </w:r>
    </w:p>
    <w:p w:rsidR="00724B7E" w:rsidRDefault="00724B7E" w:rsidP="00637A0C">
      <w:pPr>
        <w:pStyle w:val="ListParagraph"/>
        <w:numPr>
          <w:ilvl w:val="0"/>
          <w:numId w:val="28"/>
        </w:numPr>
        <w:ind w:left="450"/>
      </w:pPr>
      <w:r>
        <w:t>Skipped Schools Addendum and Allocation Worksheet</w:t>
      </w:r>
    </w:p>
    <w:p w:rsidR="00724B7E" w:rsidRDefault="00724B7E" w:rsidP="00637A0C">
      <w:pPr>
        <w:pStyle w:val="ListParagraph"/>
        <w:numPr>
          <w:ilvl w:val="0"/>
          <w:numId w:val="28"/>
        </w:numPr>
        <w:ind w:left="450"/>
      </w:pPr>
      <w:r>
        <w:t>Signed Assurance Page</w:t>
      </w:r>
    </w:p>
    <w:p w:rsidR="00724B7E" w:rsidRDefault="00724B7E" w:rsidP="00637A0C">
      <w:pPr>
        <w:pStyle w:val="ListParagraph"/>
        <w:numPr>
          <w:ilvl w:val="0"/>
          <w:numId w:val="28"/>
        </w:numPr>
        <w:ind w:left="450"/>
      </w:pPr>
      <w:r>
        <w:t>Signed C-1-25</w:t>
      </w:r>
    </w:p>
    <w:p w:rsidR="00724B7E" w:rsidRDefault="00724B7E" w:rsidP="00637A0C">
      <w:pPr>
        <w:pStyle w:val="ListParagraph"/>
        <w:numPr>
          <w:ilvl w:val="0"/>
          <w:numId w:val="28"/>
        </w:numPr>
        <w:ind w:left="450"/>
      </w:pPr>
      <w:r>
        <w:t>Detailed Budget Narrative</w:t>
      </w:r>
    </w:p>
    <w:p w:rsidR="001A2E37" w:rsidRDefault="001A2E37" w:rsidP="001A2E37">
      <w:pPr>
        <w:pStyle w:val="ListParagraph"/>
        <w:ind w:left="450"/>
      </w:pPr>
    </w:p>
    <w:p w:rsidR="003F0E86" w:rsidRDefault="003F0E86" w:rsidP="00637A0C">
      <w:pPr>
        <w:ind w:left="540"/>
      </w:pPr>
    </w:p>
    <w:p w:rsidR="003F0E86" w:rsidRPr="00AF3AB5" w:rsidRDefault="003F0E86" w:rsidP="00500C75">
      <w:r w:rsidRPr="00AF3AB5">
        <w:t>For Baltimore City Public Schools</w:t>
      </w:r>
      <w:r w:rsidR="007D2D34">
        <w:t xml:space="preserve">, </w:t>
      </w:r>
      <w:r w:rsidR="007D2D34" w:rsidRPr="007D2D34">
        <w:rPr>
          <w:color w:val="FF0000"/>
        </w:rPr>
        <w:t>Baltimore County Public Schools</w:t>
      </w:r>
      <w:r w:rsidR="007D2D34">
        <w:t>,</w:t>
      </w:r>
      <w:r w:rsidRPr="00AF3AB5">
        <w:t xml:space="preserve"> and Prince Georges County Public Schools</w:t>
      </w:r>
      <w:r w:rsidR="008B76A7">
        <w:t xml:space="preserve"> also include</w:t>
      </w:r>
      <w:r w:rsidRPr="00AF3AB5">
        <w:t>:</w:t>
      </w:r>
    </w:p>
    <w:p w:rsidR="003F0E86" w:rsidRPr="00AF3AB5" w:rsidRDefault="003F0E86" w:rsidP="00637A0C">
      <w:pPr>
        <w:pStyle w:val="ListParagraph"/>
        <w:numPr>
          <w:ilvl w:val="0"/>
          <w:numId w:val="29"/>
        </w:numPr>
        <w:ind w:left="450"/>
      </w:pPr>
      <w:r w:rsidRPr="00AF3AB5">
        <w:t xml:space="preserve">Each </w:t>
      </w:r>
      <w:r w:rsidR="00FD7E18">
        <w:t>P</w:t>
      </w:r>
      <w:r w:rsidRPr="00AF3AB5">
        <w:t xml:space="preserve">riority </w:t>
      </w:r>
      <w:r w:rsidR="00FD7E18">
        <w:t>S</w:t>
      </w:r>
      <w:r w:rsidR="00637A0C">
        <w:t>chool’s intervention plan</w:t>
      </w:r>
      <w:r w:rsidRPr="00AF3AB5">
        <w:t xml:space="preserve"> with budget narrative</w:t>
      </w:r>
    </w:p>
    <w:p w:rsidR="003F0E86" w:rsidRPr="00637A0C" w:rsidRDefault="003F0E86" w:rsidP="00637A0C">
      <w:pPr>
        <w:pStyle w:val="ListParagraph"/>
        <w:numPr>
          <w:ilvl w:val="0"/>
          <w:numId w:val="29"/>
        </w:numPr>
        <w:ind w:left="450"/>
        <w:rPr>
          <w:color w:val="FF0000"/>
        </w:rPr>
      </w:pPr>
      <w:r w:rsidRPr="00AF3AB5">
        <w:t xml:space="preserve">Each </w:t>
      </w:r>
      <w:r w:rsidR="00DF41EF" w:rsidRPr="00AF3AB5">
        <w:t>F</w:t>
      </w:r>
      <w:r w:rsidRPr="00AF3AB5">
        <w:t xml:space="preserve">ocus </w:t>
      </w:r>
      <w:r w:rsidR="00DF41EF" w:rsidRPr="00AF3AB5">
        <w:t>S</w:t>
      </w:r>
      <w:r w:rsidRPr="00AF3AB5">
        <w:t>chool’s budget narrative</w:t>
      </w:r>
    </w:p>
    <w:p w:rsidR="006E63A1" w:rsidRDefault="006E63A1" w:rsidP="00637A0C">
      <w:pPr>
        <w:ind w:left="450" w:firstLine="450"/>
      </w:pPr>
    </w:p>
    <w:p w:rsidR="009F7CB6" w:rsidRDefault="009F7CB6" w:rsidP="009F7CB6">
      <w:pPr>
        <w:ind w:left="-630" w:right="-180"/>
        <w:rPr>
          <w:b/>
          <w:sz w:val="28"/>
          <w:szCs w:val="28"/>
        </w:rPr>
      </w:pPr>
      <w:r w:rsidRPr="006E63A1">
        <w:rPr>
          <w:b/>
          <w:sz w:val="28"/>
          <w:szCs w:val="28"/>
        </w:rPr>
        <w:t>V. MASTER PLAN UPDATE ATTACHMENTS 4-A</w:t>
      </w:r>
      <w:r>
        <w:rPr>
          <w:b/>
          <w:sz w:val="28"/>
          <w:szCs w:val="28"/>
        </w:rPr>
        <w:t xml:space="preserve"> </w:t>
      </w:r>
      <w:r w:rsidRPr="0067710C">
        <w:rPr>
          <w:b/>
        </w:rPr>
        <w:t>&amp;</w:t>
      </w:r>
      <w:r>
        <w:rPr>
          <w:b/>
          <w:sz w:val="28"/>
          <w:szCs w:val="28"/>
        </w:rPr>
        <w:t xml:space="preserve"> </w:t>
      </w:r>
      <w:r w:rsidRPr="006E63A1">
        <w:rPr>
          <w:b/>
          <w:sz w:val="28"/>
          <w:szCs w:val="28"/>
        </w:rPr>
        <w:t>B, 5-A</w:t>
      </w:r>
      <w:r>
        <w:rPr>
          <w:b/>
          <w:sz w:val="28"/>
          <w:szCs w:val="28"/>
        </w:rPr>
        <w:t xml:space="preserve"> </w:t>
      </w:r>
      <w:r w:rsidRPr="0067710C">
        <w:rPr>
          <w:b/>
        </w:rPr>
        <w:t>&amp;</w:t>
      </w:r>
      <w:r>
        <w:rPr>
          <w:b/>
          <w:sz w:val="28"/>
          <w:szCs w:val="28"/>
        </w:rPr>
        <w:t xml:space="preserve"> </w:t>
      </w:r>
      <w:r w:rsidRPr="006E63A1">
        <w:rPr>
          <w:b/>
          <w:sz w:val="28"/>
          <w:szCs w:val="28"/>
        </w:rPr>
        <w:t xml:space="preserve">B, and </w:t>
      </w:r>
    </w:p>
    <w:p w:rsidR="009F7CB6" w:rsidRPr="009F7CB6" w:rsidRDefault="009F7CB6" w:rsidP="009F7CB6">
      <w:pPr>
        <w:ind w:left="-630"/>
        <w:rPr>
          <w:b/>
          <w:sz w:val="28"/>
          <w:szCs w:val="28"/>
        </w:rPr>
      </w:pPr>
      <w:r>
        <w:rPr>
          <w:b/>
          <w:sz w:val="28"/>
          <w:szCs w:val="28"/>
        </w:rPr>
        <w:t xml:space="preserve">     </w:t>
      </w:r>
      <w:r w:rsidRPr="006E63A1">
        <w:rPr>
          <w:b/>
          <w:sz w:val="28"/>
          <w:szCs w:val="28"/>
        </w:rPr>
        <w:t xml:space="preserve">6-A </w:t>
      </w:r>
      <w:r w:rsidRPr="0067710C">
        <w:rPr>
          <w:b/>
        </w:rPr>
        <w:t>&amp;</w:t>
      </w:r>
      <w:r w:rsidRPr="006E63A1">
        <w:rPr>
          <w:b/>
          <w:sz w:val="28"/>
          <w:szCs w:val="28"/>
        </w:rPr>
        <w:t xml:space="preserve"> B</w:t>
      </w:r>
    </w:p>
    <w:p w:rsidR="009F7CB6" w:rsidRPr="006E63A1" w:rsidRDefault="009F7CB6" w:rsidP="009F7CB6">
      <w:pPr>
        <w:pStyle w:val="BodyText"/>
        <w:tabs>
          <w:tab w:val="left" w:pos="720"/>
        </w:tabs>
        <w:rPr>
          <w:b w:val="0"/>
          <w:color w:val="auto"/>
          <w:szCs w:val="24"/>
        </w:rPr>
      </w:pPr>
      <w:r w:rsidRPr="006E63A1">
        <w:rPr>
          <w:b w:val="0"/>
          <w:color w:val="auto"/>
          <w:szCs w:val="24"/>
        </w:rPr>
        <w:t xml:space="preserve">Be certain to </w:t>
      </w:r>
      <w:r w:rsidRPr="006E63A1">
        <w:rPr>
          <w:b w:val="0"/>
          <w:bCs/>
          <w:color w:val="auto"/>
          <w:szCs w:val="24"/>
        </w:rPr>
        <w:t>complete</w:t>
      </w:r>
      <w:r w:rsidRPr="006E63A1">
        <w:rPr>
          <w:b w:val="0"/>
          <w:color w:val="auto"/>
          <w:szCs w:val="24"/>
        </w:rPr>
        <w:t xml:space="preserve"> all appropriate templates in Part I</w:t>
      </w:r>
      <w:r>
        <w:rPr>
          <w:b w:val="0"/>
          <w:color w:val="auto"/>
          <w:szCs w:val="24"/>
        </w:rPr>
        <w:t xml:space="preserve">.  </w:t>
      </w:r>
      <w:r w:rsidRPr="006E63A1">
        <w:rPr>
          <w:b w:val="0"/>
          <w:color w:val="auto"/>
          <w:szCs w:val="24"/>
        </w:rPr>
        <w:t>The following information will stay embedded in Part I</w:t>
      </w:r>
      <w:r>
        <w:rPr>
          <w:b w:val="0"/>
          <w:color w:val="auto"/>
          <w:szCs w:val="24"/>
        </w:rPr>
        <w:t xml:space="preserve"> of the Master Plan Update:</w:t>
      </w:r>
    </w:p>
    <w:p w:rsidR="009F7CB6" w:rsidRPr="00FF480C" w:rsidRDefault="009F7CB6" w:rsidP="009F7CB6">
      <w:pPr>
        <w:pStyle w:val="BodyText"/>
        <w:tabs>
          <w:tab w:val="left" w:pos="720"/>
        </w:tabs>
        <w:rPr>
          <w:color w:val="auto"/>
          <w:szCs w:val="24"/>
        </w:rPr>
      </w:pPr>
    </w:p>
    <w:p w:rsidR="009F7CB6" w:rsidRDefault="009F7CB6" w:rsidP="008B76A7">
      <w:pPr>
        <w:pStyle w:val="BodyText"/>
        <w:tabs>
          <w:tab w:val="left" w:pos="540"/>
          <w:tab w:val="left" w:pos="720"/>
        </w:tabs>
        <w:rPr>
          <w:color w:val="auto"/>
          <w:szCs w:val="24"/>
        </w:rPr>
      </w:pPr>
      <w:r w:rsidRPr="00FF480C">
        <w:rPr>
          <w:color w:val="auto"/>
          <w:szCs w:val="24"/>
        </w:rPr>
        <w:tab/>
        <w:t>Attachment 4</w:t>
      </w:r>
      <w:r>
        <w:rPr>
          <w:color w:val="auto"/>
          <w:szCs w:val="24"/>
        </w:rPr>
        <w:t>A</w:t>
      </w:r>
      <w:r w:rsidRPr="00FF480C">
        <w:rPr>
          <w:color w:val="auto"/>
          <w:szCs w:val="24"/>
        </w:rPr>
        <w:t xml:space="preserve"> </w:t>
      </w:r>
      <w:r w:rsidRPr="0067710C">
        <w:rPr>
          <w:color w:val="auto"/>
          <w:sz w:val="20"/>
        </w:rPr>
        <w:t>&amp;</w:t>
      </w:r>
      <w:r w:rsidRPr="00FF480C">
        <w:rPr>
          <w:color w:val="auto"/>
          <w:szCs w:val="24"/>
        </w:rPr>
        <w:t xml:space="preserve"> B:  </w:t>
      </w:r>
      <w:r w:rsidRPr="0026333C">
        <w:rPr>
          <w:b w:val="0"/>
          <w:color w:val="auto"/>
          <w:szCs w:val="24"/>
        </w:rPr>
        <w:t>School Level “Spreadsheet” Budget Summary</w:t>
      </w:r>
      <w:r w:rsidRPr="00FF480C">
        <w:rPr>
          <w:color w:val="auto"/>
          <w:szCs w:val="24"/>
        </w:rPr>
        <w:t xml:space="preserve"> </w:t>
      </w:r>
    </w:p>
    <w:p w:rsidR="009F7CB6" w:rsidRPr="00FF480C" w:rsidRDefault="009F7CB6" w:rsidP="008B76A7">
      <w:pPr>
        <w:pStyle w:val="BodyText"/>
        <w:tabs>
          <w:tab w:val="left" w:pos="540"/>
          <w:tab w:val="left" w:pos="720"/>
        </w:tabs>
        <w:rPr>
          <w:color w:val="auto"/>
          <w:szCs w:val="24"/>
        </w:rPr>
      </w:pPr>
      <w:r w:rsidRPr="00FF480C">
        <w:rPr>
          <w:color w:val="auto"/>
          <w:szCs w:val="24"/>
        </w:rPr>
        <w:t xml:space="preserve">  </w:t>
      </w:r>
    </w:p>
    <w:p w:rsidR="009F7CB6" w:rsidRPr="00413FC0" w:rsidRDefault="009F7CB6" w:rsidP="00413FC0">
      <w:pPr>
        <w:pStyle w:val="BodyText"/>
        <w:tabs>
          <w:tab w:val="left" w:pos="540"/>
          <w:tab w:val="left" w:pos="720"/>
        </w:tabs>
        <w:ind w:left="540"/>
        <w:rPr>
          <w:b w:val="0"/>
          <w:bCs/>
          <w:color w:val="auto"/>
          <w:szCs w:val="24"/>
        </w:rPr>
      </w:pPr>
      <w:r w:rsidRPr="00FF480C">
        <w:rPr>
          <w:color w:val="auto"/>
          <w:szCs w:val="24"/>
        </w:rPr>
        <w:t>Attachment 5</w:t>
      </w:r>
      <w:r>
        <w:rPr>
          <w:color w:val="auto"/>
          <w:szCs w:val="24"/>
        </w:rPr>
        <w:t>A</w:t>
      </w:r>
      <w:r w:rsidRPr="00FF480C">
        <w:rPr>
          <w:color w:val="auto"/>
          <w:szCs w:val="24"/>
        </w:rPr>
        <w:t xml:space="preserve"> </w:t>
      </w:r>
      <w:r w:rsidRPr="0067710C">
        <w:rPr>
          <w:color w:val="auto"/>
          <w:sz w:val="20"/>
        </w:rPr>
        <w:t>&amp;</w:t>
      </w:r>
      <w:r w:rsidRPr="00FF480C">
        <w:rPr>
          <w:color w:val="auto"/>
          <w:szCs w:val="24"/>
        </w:rPr>
        <w:t xml:space="preserve"> B:  </w:t>
      </w:r>
      <w:r w:rsidRPr="0026333C">
        <w:rPr>
          <w:b w:val="0"/>
          <w:color w:val="auto"/>
          <w:szCs w:val="24"/>
        </w:rPr>
        <w:t xml:space="preserve">Transferability of ESEA Funds </w:t>
      </w:r>
      <w:r w:rsidRPr="0067710C">
        <w:rPr>
          <w:b w:val="0"/>
          <w:color w:val="auto"/>
          <w:sz w:val="20"/>
        </w:rPr>
        <w:t>&amp;</w:t>
      </w:r>
      <w:r w:rsidRPr="0026333C">
        <w:rPr>
          <w:b w:val="0"/>
          <w:color w:val="auto"/>
          <w:szCs w:val="24"/>
        </w:rPr>
        <w:t xml:space="preserve"> </w:t>
      </w:r>
      <w:r w:rsidRPr="0026333C">
        <w:rPr>
          <w:b w:val="0"/>
          <w:bCs/>
          <w:color w:val="auto"/>
          <w:szCs w:val="24"/>
        </w:rPr>
        <w:t>Consolidation of ESEA Funds for Local Administration</w:t>
      </w:r>
      <w:r w:rsidR="00413FC0">
        <w:rPr>
          <w:b w:val="0"/>
          <w:bCs/>
          <w:color w:val="auto"/>
          <w:szCs w:val="24"/>
        </w:rPr>
        <w:t>.</w:t>
      </w:r>
    </w:p>
    <w:p w:rsidR="00CE11D6" w:rsidRDefault="00CE11D6" w:rsidP="00B33850">
      <w:pPr>
        <w:tabs>
          <w:tab w:val="center" w:pos="4320"/>
          <w:tab w:val="right" w:pos="8640"/>
        </w:tabs>
        <w:rPr>
          <w:b/>
          <w:color w:val="FF0000"/>
          <w:sz w:val="20"/>
          <w:szCs w:val="20"/>
        </w:rPr>
      </w:pPr>
      <w:r>
        <w:rPr>
          <w:b/>
          <w:color w:val="FF0000"/>
          <w:sz w:val="20"/>
          <w:szCs w:val="20"/>
        </w:rPr>
        <w:tab/>
      </w:r>
    </w:p>
    <w:p w:rsidR="00CE11D6" w:rsidRDefault="00CE11D6" w:rsidP="00B33850">
      <w:pPr>
        <w:tabs>
          <w:tab w:val="center" w:pos="4320"/>
          <w:tab w:val="right" w:pos="8640"/>
        </w:tabs>
        <w:rPr>
          <w:b/>
          <w:color w:val="FF0000"/>
          <w:sz w:val="20"/>
          <w:szCs w:val="20"/>
        </w:rPr>
      </w:pPr>
    </w:p>
    <w:p w:rsidR="00B33850" w:rsidRDefault="00B33850" w:rsidP="00B33850">
      <w:pPr>
        <w:tabs>
          <w:tab w:val="center" w:pos="4320"/>
          <w:tab w:val="right" w:pos="8640"/>
        </w:tabs>
        <w:rPr>
          <w:b/>
          <w:color w:val="FF0000"/>
          <w:sz w:val="20"/>
          <w:szCs w:val="20"/>
        </w:rPr>
      </w:pPr>
    </w:p>
    <w:tbl>
      <w:tblPr>
        <w:tblW w:w="12497" w:type="dxa"/>
        <w:tblInd w:w="-1073" w:type="dxa"/>
        <w:tblLook w:val="04A0" w:firstRow="1" w:lastRow="0" w:firstColumn="1" w:lastColumn="0" w:noHBand="0" w:noVBand="1"/>
      </w:tblPr>
      <w:tblGrid>
        <w:gridCol w:w="1815"/>
        <w:gridCol w:w="720"/>
        <w:gridCol w:w="1350"/>
        <w:gridCol w:w="986"/>
        <w:gridCol w:w="2509"/>
        <w:gridCol w:w="1555"/>
        <w:gridCol w:w="1865"/>
        <w:gridCol w:w="1697"/>
      </w:tblGrid>
      <w:tr w:rsidR="00CE11D6" w:rsidTr="005F1CD5">
        <w:trPr>
          <w:gridAfter w:val="1"/>
          <w:wAfter w:w="1697" w:type="dxa"/>
          <w:trHeight w:val="375"/>
        </w:trPr>
        <w:tc>
          <w:tcPr>
            <w:tcW w:w="10800" w:type="dxa"/>
            <w:gridSpan w:val="7"/>
            <w:tcBorders>
              <w:top w:val="nil"/>
              <w:left w:val="nil"/>
              <w:bottom w:val="nil"/>
              <w:right w:val="nil"/>
            </w:tcBorders>
            <w:shd w:val="clear" w:color="auto" w:fill="auto"/>
            <w:noWrap/>
            <w:vAlign w:val="bottom"/>
            <w:hideMark/>
          </w:tcPr>
          <w:p w:rsidR="00CE11D6" w:rsidRDefault="00CE11D6">
            <w:pPr>
              <w:jc w:val="center"/>
              <w:rPr>
                <w:rFonts w:ascii="Calibri" w:hAnsi="Calibri" w:cs="Calibri"/>
                <w:b/>
                <w:bCs/>
                <w:color w:val="000000"/>
                <w:sz w:val="28"/>
                <w:szCs w:val="28"/>
              </w:rPr>
            </w:pPr>
            <w:r>
              <w:rPr>
                <w:rFonts w:ascii="Calibri" w:hAnsi="Calibri" w:cs="Calibri"/>
                <w:b/>
                <w:bCs/>
                <w:color w:val="000000"/>
                <w:sz w:val="28"/>
                <w:szCs w:val="28"/>
              </w:rPr>
              <w:t>Maryland's 2016-2017 Priority Schools</w:t>
            </w:r>
          </w:p>
        </w:tc>
      </w:tr>
      <w:tr w:rsidR="00CE11D6"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LEA Name</w:t>
            </w:r>
          </w:p>
        </w:tc>
        <w:tc>
          <w:tcPr>
            <w:tcW w:w="720" w:type="dxa"/>
            <w:tcBorders>
              <w:top w:val="single" w:sz="4" w:space="0" w:color="auto"/>
              <w:left w:val="nil"/>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LEA #</w:t>
            </w:r>
          </w:p>
        </w:tc>
        <w:tc>
          <w:tcPr>
            <w:tcW w:w="1350" w:type="dxa"/>
            <w:tcBorders>
              <w:top w:val="single" w:sz="4" w:space="0" w:color="auto"/>
              <w:left w:val="nil"/>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LEA NCES ID</w:t>
            </w:r>
          </w:p>
        </w:tc>
        <w:tc>
          <w:tcPr>
            <w:tcW w:w="986" w:type="dxa"/>
            <w:tcBorders>
              <w:top w:val="single" w:sz="4" w:space="0" w:color="auto"/>
              <w:left w:val="nil"/>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School ID</w:t>
            </w:r>
          </w:p>
        </w:tc>
        <w:tc>
          <w:tcPr>
            <w:tcW w:w="2509" w:type="dxa"/>
            <w:tcBorders>
              <w:top w:val="single" w:sz="4" w:space="0" w:color="auto"/>
              <w:left w:val="nil"/>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School Name</w:t>
            </w:r>
          </w:p>
        </w:tc>
        <w:tc>
          <w:tcPr>
            <w:tcW w:w="1555" w:type="dxa"/>
            <w:tcBorders>
              <w:top w:val="single" w:sz="4" w:space="0" w:color="auto"/>
              <w:left w:val="nil"/>
              <w:bottom w:val="single" w:sz="4" w:space="0" w:color="auto"/>
              <w:right w:val="nil"/>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NCES ID</w:t>
            </w:r>
          </w:p>
        </w:tc>
        <w:tc>
          <w:tcPr>
            <w:tcW w:w="1865" w:type="dxa"/>
            <w:tcBorders>
              <w:top w:val="nil"/>
              <w:left w:val="single" w:sz="4" w:space="0" w:color="auto"/>
              <w:bottom w:val="single" w:sz="4" w:space="0" w:color="auto"/>
              <w:right w:val="single" w:sz="4" w:space="0" w:color="auto"/>
            </w:tcBorders>
            <w:shd w:val="clear" w:color="auto" w:fill="000000" w:themeFill="text1"/>
            <w:noWrap/>
            <w:vAlign w:val="bottom"/>
          </w:tcPr>
          <w:p w:rsidR="00CE11D6" w:rsidRDefault="00CE11D6" w:rsidP="00226637">
            <w:pPr>
              <w:jc w:val="center"/>
              <w:rPr>
                <w:rFonts w:ascii="Calibri" w:hAnsi="Calibri" w:cs="Calibri"/>
                <w:b/>
                <w:bCs/>
                <w:color w:val="FFFFFF"/>
                <w:sz w:val="22"/>
                <w:szCs w:val="22"/>
              </w:rPr>
            </w:pPr>
            <w:r>
              <w:rPr>
                <w:rFonts w:ascii="Calibri" w:hAnsi="Calibri" w:cs="Calibri"/>
                <w:b/>
                <w:bCs/>
                <w:color w:val="FFFFFF"/>
                <w:sz w:val="22"/>
                <w:szCs w:val="22"/>
              </w:rPr>
              <w:t>T-1 Status</w:t>
            </w:r>
          </w:p>
        </w:tc>
      </w:tr>
      <w:tr w:rsidR="00CE11D6"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County</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2400120</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1351</w:t>
            </w:r>
          </w:p>
        </w:tc>
        <w:tc>
          <w:tcPr>
            <w:tcW w:w="2509" w:type="dxa"/>
            <w:tcBorders>
              <w:top w:val="single" w:sz="4" w:space="0" w:color="auto"/>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Lansdowne Middle</w:t>
            </w:r>
          </w:p>
        </w:tc>
        <w:tc>
          <w:tcPr>
            <w:tcW w:w="1555" w:type="dxa"/>
            <w:tcBorders>
              <w:top w:val="single" w:sz="4" w:space="0" w:color="auto"/>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240012000417</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rsidP="00CE11D6">
            <w:pPr>
              <w:tabs>
                <w:tab w:val="left" w:pos="1017"/>
                <w:tab w:val="left" w:pos="1847"/>
              </w:tabs>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Prince George's</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2400510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1908</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William Wirt Middle</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240051001186</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0010</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James McHenry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24009000253</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Prince George's</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2400510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0102</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High Point High</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240051001059</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0035</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Harlem Park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240009000239</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0037</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Harford Heights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240009001153</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0260</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Frederick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240009001430</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0125</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Furman Templeton Preparatory Academy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240009000211</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0122</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The Historic Samuel Coleridge-Taylor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240009000309</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0130</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Booker T. Washington Middle</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240009000160</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0011</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Eutaw-</w:t>
            </w:r>
            <w:proofErr w:type="spellStart"/>
            <w:r>
              <w:rPr>
                <w:rFonts w:ascii="Calibri" w:hAnsi="Calibri" w:cs="Calibri"/>
                <w:color w:val="000000"/>
                <w:sz w:val="22"/>
                <w:szCs w:val="22"/>
              </w:rPr>
              <w:t>Marshburn</w:t>
            </w:r>
            <w:proofErr w:type="spellEnd"/>
            <w:r>
              <w:rPr>
                <w:rFonts w:ascii="Calibri" w:hAnsi="Calibri" w:cs="Calibri"/>
                <w:color w:val="000000"/>
                <w:sz w:val="22"/>
                <w:szCs w:val="22"/>
              </w:rPr>
              <w:t xml:space="preserve">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240009000196</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0107</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proofErr w:type="spellStart"/>
            <w:r>
              <w:rPr>
                <w:rFonts w:ascii="Calibri" w:hAnsi="Calibri" w:cs="Calibri"/>
                <w:color w:val="000000"/>
                <w:sz w:val="22"/>
                <w:szCs w:val="22"/>
              </w:rPr>
              <w:t>Gilmor</w:t>
            </w:r>
            <w:proofErr w:type="spellEnd"/>
            <w:r>
              <w:rPr>
                <w:rFonts w:ascii="Calibri" w:hAnsi="Calibri" w:cs="Calibri"/>
                <w:color w:val="000000"/>
                <w:sz w:val="22"/>
                <w:szCs w:val="22"/>
              </w:rPr>
              <w:t xml:space="preserve">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240009000221</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0164</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Arundel Elementary/Middle</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240009000148</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0231</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proofErr w:type="spellStart"/>
            <w:r>
              <w:rPr>
                <w:rFonts w:ascii="Calibri" w:hAnsi="Calibri" w:cs="Calibri"/>
                <w:color w:val="000000"/>
                <w:sz w:val="22"/>
                <w:szCs w:val="22"/>
              </w:rPr>
              <w:t>Brehms</w:t>
            </w:r>
            <w:proofErr w:type="spellEnd"/>
            <w:r>
              <w:rPr>
                <w:rFonts w:ascii="Calibri" w:hAnsi="Calibri" w:cs="Calibri"/>
                <w:color w:val="000000"/>
                <w:sz w:val="22"/>
                <w:szCs w:val="22"/>
              </w:rPr>
              <w:t xml:space="preserve"> Lane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240009000161</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CE11D6"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0204</w:t>
            </w:r>
          </w:p>
        </w:tc>
        <w:tc>
          <w:tcPr>
            <w:tcW w:w="2509" w:type="dxa"/>
            <w:tcBorders>
              <w:top w:val="nil"/>
              <w:left w:val="nil"/>
              <w:bottom w:val="single" w:sz="4" w:space="0" w:color="auto"/>
              <w:right w:val="single" w:sz="4" w:space="0" w:color="auto"/>
            </w:tcBorders>
            <w:shd w:val="clear" w:color="000000" w:fill="FFFFFF"/>
            <w:noWrap/>
            <w:vAlign w:val="bottom"/>
            <w:hideMark/>
          </w:tcPr>
          <w:p w:rsidR="00CE11D6" w:rsidRDefault="00CE11D6">
            <w:pPr>
              <w:rPr>
                <w:rFonts w:ascii="Calibri" w:hAnsi="Calibri" w:cs="Calibri"/>
                <w:color w:val="000000"/>
                <w:sz w:val="22"/>
                <w:szCs w:val="22"/>
              </w:rPr>
            </w:pPr>
            <w:r>
              <w:rPr>
                <w:rFonts w:ascii="Calibri" w:hAnsi="Calibri" w:cs="Calibri"/>
                <w:color w:val="000000"/>
                <w:sz w:val="22"/>
                <w:szCs w:val="22"/>
              </w:rPr>
              <w:t>Mary E. Rodman Elementary</w:t>
            </w:r>
          </w:p>
        </w:tc>
        <w:tc>
          <w:tcPr>
            <w:tcW w:w="1555" w:type="dxa"/>
            <w:tcBorders>
              <w:top w:val="nil"/>
              <w:left w:val="nil"/>
              <w:bottom w:val="single" w:sz="4" w:space="0" w:color="auto"/>
              <w:right w:val="nil"/>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240009000277</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CE11D6" w:rsidRDefault="00CE11D6">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0430</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Augusta Fells Savage Institute of Visual Arts</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240009001387</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0341</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The Reach! Partnership School</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240009001663</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0378</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I.T. Academy</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240009000174</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0210</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Hazelwood Elementary/Middle</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240009000241</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0450</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Douglass High</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240009000209</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0342</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K.A.S.A. (Knowledge And Success Academy)</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240009001665</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0422</w:t>
            </w:r>
          </w:p>
        </w:tc>
        <w:tc>
          <w:tcPr>
            <w:tcW w:w="2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New Era Academy</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240009001559</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0367</w:t>
            </w:r>
          </w:p>
        </w:tc>
        <w:tc>
          <w:tcPr>
            <w:tcW w:w="2509"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Community High School</w:t>
            </w:r>
          </w:p>
        </w:tc>
        <w:tc>
          <w:tcPr>
            <w:tcW w:w="1555" w:type="dxa"/>
            <w:tcBorders>
              <w:top w:val="single" w:sz="4" w:space="0" w:color="auto"/>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240009001679</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0339</w:t>
            </w:r>
          </w:p>
        </w:tc>
        <w:tc>
          <w:tcPr>
            <w:tcW w:w="25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Friendship Academy of Engineering and Technology</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240009001659</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13FC0" w:rsidRDefault="00413FC0" w:rsidP="00413FC0">
            <w:pPr>
              <w:jc w:val="center"/>
              <w:rPr>
                <w:rFonts w:ascii="Calibri" w:hAnsi="Calibri" w:cs="Calibri"/>
                <w:color w:val="000000"/>
                <w:sz w:val="22"/>
                <w:szCs w:val="22"/>
              </w:rPr>
            </w:pPr>
          </w:p>
          <w:p w:rsidR="00413FC0" w:rsidRDefault="00413FC0" w:rsidP="00413FC0">
            <w:pPr>
              <w:jc w:val="center"/>
              <w:rPr>
                <w:rFonts w:ascii="Calibri" w:hAnsi="Calibri" w:cs="Calibri"/>
                <w:color w:val="000000"/>
                <w:sz w:val="22"/>
                <w:szCs w:val="22"/>
              </w:rPr>
            </w:pPr>
          </w:p>
          <w:p w:rsidR="00413FC0" w:rsidRDefault="00413FC0" w:rsidP="00413FC0">
            <w:pPr>
              <w:jc w:val="center"/>
              <w:rPr>
                <w:rFonts w:ascii="Calibri" w:hAnsi="Calibri" w:cs="Calibri"/>
                <w:color w:val="000000"/>
                <w:sz w:val="22"/>
                <w:szCs w:val="22"/>
              </w:rPr>
            </w:pPr>
          </w:p>
          <w:p w:rsidR="00413FC0" w:rsidRDefault="00E96EBD" w:rsidP="00413FC0">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gridAfter w:val="1"/>
          <w:wAfter w:w="1697" w:type="dxa"/>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lastRenderedPageBreak/>
              <w:t>Baltimore City</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0427</w:t>
            </w:r>
          </w:p>
        </w:tc>
        <w:tc>
          <w:tcPr>
            <w:tcW w:w="2509"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Academy for College and Career Exploration</w:t>
            </w:r>
          </w:p>
        </w:tc>
        <w:tc>
          <w:tcPr>
            <w:tcW w:w="1555" w:type="dxa"/>
            <w:tcBorders>
              <w:top w:val="single" w:sz="4" w:space="0" w:color="auto"/>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240009001381</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13FC0" w:rsidRDefault="00413FC0">
            <w:pPr>
              <w:jc w:val="center"/>
              <w:rPr>
                <w:rFonts w:ascii="Calibri" w:hAnsi="Calibri" w:cs="Calibri"/>
                <w:color w:val="000000"/>
                <w:sz w:val="22"/>
                <w:szCs w:val="22"/>
              </w:rPr>
            </w:pPr>
          </w:p>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p w:rsidR="00413FC0" w:rsidRDefault="00413FC0">
            <w:pPr>
              <w:jc w:val="center"/>
              <w:rPr>
                <w:rFonts w:ascii="Calibri" w:hAnsi="Calibri" w:cs="Calibri"/>
                <w:color w:val="000000"/>
                <w:sz w:val="22"/>
                <w:szCs w:val="22"/>
              </w:rPr>
            </w:pPr>
          </w:p>
        </w:tc>
      </w:tr>
      <w:tr w:rsidR="00E96EBD" w:rsidTr="005F1CD5">
        <w:trPr>
          <w:gridAfter w:val="1"/>
          <w:wAfter w:w="1697" w:type="dxa"/>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72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w:t>
            </w:r>
          </w:p>
        </w:tc>
        <w:tc>
          <w:tcPr>
            <w:tcW w:w="986"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0239</w:t>
            </w:r>
          </w:p>
        </w:tc>
        <w:tc>
          <w:tcPr>
            <w:tcW w:w="2509"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Benjamin Franklin High School at </w:t>
            </w:r>
            <w:proofErr w:type="spellStart"/>
            <w:r>
              <w:rPr>
                <w:rFonts w:ascii="Calibri" w:hAnsi="Calibri" w:cs="Calibri"/>
                <w:color w:val="000000"/>
                <w:sz w:val="22"/>
                <w:szCs w:val="22"/>
              </w:rPr>
              <w:t>Masonville</w:t>
            </w:r>
            <w:proofErr w:type="spellEnd"/>
            <w:r>
              <w:rPr>
                <w:rFonts w:ascii="Calibri" w:hAnsi="Calibri" w:cs="Calibri"/>
                <w:color w:val="000000"/>
                <w:sz w:val="22"/>
                <w:szCs w:val="22"/>
              </w:rPr>
              <w:t xml:space="preserve"> Cove</w:t>
            </w:r>
          </w:p>
        </w:tc>
        <w:tc>
          <w:tcPr>
            <w:tcW w:w="1555" w:type="dxa"/>
            <w:tcBorders>
              <w:top w:val="nil"/>
              <w:left w:val="nil"/>
              <w:bottom w:val="single" w:sz="4" w:space="0" w:color="auto"/>
              <w:right w:val="nil"/>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240009000157</w:t>
            </w:r>
          </w:p>
        </w:tc>
        <w:tc>
          <w:tcPr>
            <w:tcW w:w="1865" w:type="dxa"/>
            <w:tcBorders>
              <w:top w:val="nil"/>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1D2291" w:rsidTr="005F1CD5">
        <w:trPr>
          <w:trHeight w:val="300"/>
        </w:trPr>
        <w:tc>
          <w:tcPr>
            <w:tcW w:w="4871" w:type="dxa"/>
            <w:gridSpan w:val="4"/>
            <w:tcBorders>
              <w:top w:val="nil"/>
              <w:left w:val="nil"/>
              <w:bottom w:val="nil"/>
              <w:right w:val="nil"/>
            </w:tcBorders>
            <w:shd w:val="clear" w:color="000000" w:fill="FFFFFF"/>
            <w:noWrap/>
            <w:vAlign w:val="bottom"/>
            <w:hideMark/>
          </w:tcPr>
          <w:p w:rsidR="001D2291" w:rsidRDefault="001D2291">
            <w:pPr>
              <w:rPr>
                <w:rFonts w:ascii="Calibri" w:hAnsi="Calibri" w:cs="Calibri"/>
                <w:color w:val="000000"/>
                <w:sz w:val="22"/>
                <w:szCs w:val="22"/>
              </w:rPr>
            </w:pPr>
            <w:r>
              <w:rPr>
                <w:rFonts w:ascii="Calibri" w:hAnsi="Calibri" w:cs="Calibri"/>
                <w:color w:val="000000"/>
                <w:sz w:val="22"/>
                <w:szCs w:val="22"/>
              </w:rPr>
              <w:t>* Will operate a SW program beginning July 1, 2016.</w:t>
            </w:r>
          </w:p>
        </w:tc>
        <w:tc>
          <w:tcPr>
            <w:tcW w:w="2509" w:type="dxa"/>
            <w:tcBorders>
              <w:top w:val="nil"/>
              <w:left w:val="nil"/>
              <w:bottom w:val="nil"/>
              <w:right w:val="nil"/>
            </w:tcBorders>
            <w:shd w:val="clear" w:color="auto" w:fill="auto"/>
            <w:noWrap/>
            <w:vAlign w:val="bottom"/>
            <w:hideMark/>
          </w:tcPr>
          <w:p w:rsidR="001D2291" w:rsidRDefault="001D2291">
            <w:pPr>
              <w:rPr>
                <w:rFonts w:ascii="Calibri" w:hAnsi="Calibri" w:cs="Calibri"/>
                <w:color w:val="000000"/>
                <w:sz w:val="22"/>
                <w:szCs w:val="22"/>
              </w:rPr>
            </w:pPr>
          </w:p>
        </w:tc>
        <w:tc>
          <w:tcPr>
            <w:tcW w:w="1555" w:type="dxa"/>
            <w:tcBorders>
              <w:top w:val="nil"/>
              <w:left w:val="nil"/>
              <w:bottom w:val="nil"/>
              <w:right w:val="nil"/>
            </w:tcBorders>
            <w:shd w:val="clear" w:color="auto" w:fill="auto"/>
            <w:noWrap/>
            <w:vAlign w:val="bottom"/>
            <w:hideMark/>
          </w:tcPr>
          <w:p w:rsidR="001D2291" w:rsidRDefault="001D2291">
            <w:pPr>
              <w:rPr>
                <w:rFonts w:ascii="Calibri" w:hAnsi="Calibri" w:cs="Calibri"/>
                <w:color w:val="000000"/>
                <w:sz w:val="22"/>
                <w:szCs w:val="22"/>
              </w:rPr>
            </w:pPr>
          </w:p>
        </w:tc>
        <w:tc>
          <w:tcPr>
            <w:tcW w:w="3562" w:type="dxa"/>
            <w:gridSpan w:val="2"/>
            <w:tcBorders>
              <w:top w:val="nil"/>
              <w:left w:val="nil"/>
              <w:bottom w:val="nil"/>
              <w:right w:val="nil"/>
            </w:tcBorders>
            <w:shd w:val="clear" w:color="auto" w:fill="auto"/>
            <w:noWrap/>
            <w:vAlign w:val="bottom"/>
            <w:hideMark/>
          </w:tcPr>
          <w:p w:rsidR="001D2291" w:rsidRDefault="001D2291">
            <w:pPr>
              <w:rPr>
                <w:rFonts w:ascii="Calibri" w:hAnsi="Calibri" w:cs="Calibri"/>
                <w:color w:val="000000"/>
                <w:sz w:val="22"/>
                <w:szCs w:val="22"/>
              </w:rPr>
            </w:pPr>
          </w:p>
        </w:tc>
      </w:tr>
    </w:tbl>
    <w:p w:rsidR="001D2291" w:rsidRDefault="001D2291" w:rsidP="004F732B">
      <w:pPr>
        <w:rPr>
          <w:b/>
          <w:sz w:val="28"/>
        </w:rPr>
      </w:pPr>
    </w:p>
    <w:tbl>
      <w:tblPr>
        <w:tblW w:w="10800" w:type="dxa"/>
        <w:tblInd w:w="-1062" w:type="dxa"/>
        <w:tblLook w:val="04A0" w:firstRow="1" w:lastRow="0" w:firstColumn="1" w:lastColumn="0" w:noHBand="0" w:noVBand="1"/>
      </w:tblPr>
      <w:tblGrid>
        <w:gridCol w:w="1890"/>
        <w:gridCol w:w="630"/>
        <w:gridCol w:w="1350"/>
        <w:gridCol w:w="990"/>
        <w:gridCol w:w="2520"/>
        <w:gridCol w:w="1555"/>
        <w:gridCol w:w="1865"/>
      </w:tblGrid>
      <w:tr w:rsidR="00E96EBD" w:rsidTr="005F1CD5">
        <w:trPr>
          <w:trHeight w:val="375"/>
        </w:trPr>
        <w:tc>
          <w:tcPr>
            <w:tcW w:w="10800" w:type="dxa"/>
            <w:gridSpan w:val="7"/>
            <w:tcBorders>
              <w:top w:val="nil"/>
              <w:left w:val="nil"/>
              <w:bottom w:val="nil"/>
              <w:right w:val="nil"/>
            </w:tcBorders>
            <w:shd w:val="clear" w:color="auto" w:fill="auto"/>
            <w:noWrap/>
            <w:vAlign w:val="bottom"/>
            <w:hideMark/>
          </w:tcPr>
          <w:p w:rsidR="00E96EBD" w:rsidRDefault="00E96EBD">
            <w:pPr>
              <w:jc w:val="center"/>
              <w:rPr>
                <w:rFonts w:ascii="Calibri" w:hAnsi="Calibri" w:cs="Calibri"/>
                <w:b/>
                <w:bCs/>
                <w:color w:val="000000"/>
                <w:sz w:val="28"/>
                <w:szCs w:val="28"/>
              </w:rPr>
            </w:pPr>
            <w:r>
              <w:rPr>
                <w:rFonts w:ascii="Calibri" w:hAnsi="Calibri" w:cs="Calibri"/>
                <w:b/>
                <w:bCs/>
                <w:color w:val="000000"/>
                <w:sz w:val="28"/>
                <w:szCs w:val="28"/>
              </w:rPr>
              <w:t>Maryland's 2016-2017 Focus Schools</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LEA Name</w:t>
            </w:r>
          </w:p>
        </w:tc>
        <w:tc>
          <w:tcPr>
            <w:tcW w:w="630"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LEA #</w:t>
            </w:r>
          </w:p>
        </w:tc>
        <w:tc>
          <w:tcPr>
            <w:tcW w:w="1350"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LEA NCES ID</w:t>
            </w:r>
          </w:p>
        </w:tc>
        <w:tc>
          <w:tcPr>
            <w:tcW w:w="990"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School ID</w:t>
            </w:r>
          </w:p>
        </w:tc>
        <w:tc>
          <w:tcPr>
            <w:tcW w:w="2520"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School Name</w:t>
            </w:r>
          </w:p>
        </w:tc>
        <w:tc>
          <w:tcPr>
            <w:tcW w:w="1555"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NCES ID</w:t>
            </w:r>
          </w:p>
        </w:tc>
        <w:tc>
          <w:tcPr>
            <w:tcW w:w="1865" w:type="dxa"/>
            <w:tcBorders>
              <w:top w:val="single" w:sz="4" w:space="0" w:color="auto"/>
              <w:left w:val="nil"/>
              <w:bottom w:val="single" w:sz="4" w:space="0" w:color="auto"/>
              <w:right w:val="single" w:sz="4" w:space="0" w:color="auto"/>
            </w:tcBorders>
            <w:shd w:val="clear" w:color="000000" w:fill="000000"/>
            <w:noWrap/>
            <w:vAlign w:val="bottom"/>
            <w:hideMark/>
          </w:tcPr>
          <w:p w:rsidR="00E96EBD" w:rsidRDefault="00E96EBD">
            <w:pPr>
              <w:jc w:val="center"/>
              <w:rPr>
                <w:rFonts w:ascii="Calibri" w:hAnsi="Calibri" w:cs="Calibri"/>
                <w:b/>
                <w:bCs/>
                <w:color w:val="FFFFFF"/>
                <w:sz w:val="22"/>
                <w:szCs w:val="22"/>
              </w:rPr>
            </w:pPr>
            <w:r>
              <w:rPr>
                <w:rFonts w:ascii="Calibri" w:hAnsi="Calibri" w:cs="Calibri"/>
                <w:b/>
                <w:bCs/>
                <w:color w:val="FFFFFF"/>
                <w:sz w:val="22"/>
                <w:szCs w:val="22"/>
              </w:rPr>
              <w:t>T-1 Status</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Anne Arundel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2400060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4182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Germantown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240006000074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1409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Shady Spring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240012000474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0113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Chadwick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240012000357</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1313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Halethorpe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240012000398</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0909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Pleasant Plains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240012000453</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0810</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Padonia</w:t>
            </w:r>
            <w:proofErr w:type="spellEnd"/>
            <w:r>
              <w:rPr>
                <w:rFonts w:ascii="Calibri" w:hAnsi="Calibri" w:cs="Calibri"/>
                <w:color w:val="000000"/>
                <w:sz w:val="22"/>
                <w:szCs w:val="22"/>
              </w:rPr>
              <w:t xml:space="preserve"> International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240012090440</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Calvert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04</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2400150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0208</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Barstow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240015001655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Caroline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0701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Ridgely</w:t>
            </w:r>
            <w:proofErr w:type="spellEnd"/>
            <w:r>
              <w:rPr>
                <w:rFonts w:ascii="Calibri" w:hAnsi="Calibri" w:cs="Calibri"/>
                <w:color w:val="000000"/>
                <w:sz w:val="22"/>
                <w:szCs w:val="22"/>
              </w:rPr>
              <w:t xml:space="preserve"> Elementary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240018000525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Charles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0604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Dr. Samuel A. </w:t>
            </w:r>
            <w:proofErr w:type="spellStart"/>
            <w:r>
              <w:rPr>
                <w:rFonts w:ascii="Calibri" w:hAnsi="Calibri" w:cs="Calibri"/>
                <w:color w:val="000000"/>
                <w:sz w:val="22"/>
                <w:szCs w:val="22"/>
              </w:rPr>
              <w:t>Mudd</w:t>
            </w:r>
            <w:proofErr w:type="spellEnd"/>
            <w:r>
              <w:rPr>
                <w:rFonts w:ascii="Calibri" w:hAnsi="Calibri" w:cs="Calibri"/>
                <w:color w:val="000000"/>
                <w:sz w:val="22"/>
                <w:szCs w:val="22"/>
              </w:rPr>
              <w:t xml:space="preserve"> Elementary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240027000585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Charles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0302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Mt Hope/</w:t>
            </w:r>
            <w:proofErr w:type="spellStart"/>
            <w:r>
              <w:rPr>
                <w:rFonts w:ascii="Calibri" w:hAnsi="Calibri" w:cs="Calibri"/>
                <w:color w:val="000000"/>
                <w:sz w:val="22"/>
                <w:szCs w:val="22"/>
              </w:rPr>
              <w:t>Nanjemoy</w:t>
            </w:r>
            <w:proofErr w:type="spellEnd"/>
            <w:r>
              <w:rPr>
                <w:rFonts w:ascii="Calibri" w:hAnsi="Calibri" w:cs="Calibri"/>
                <w:color w:val="000000"/>
                <w:sz w:val="22"/>
                <w:szCs w:val="22"/>
              </w:rPr>
              <w:t xml:space="preserve"> Elementary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240027001492</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Charles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0611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Dr. </w:t>
            </w:r>
            <w:proofErr w:type="spellStart"/>
            <w:r>
              <w:rPr>
                <w:rFonts w:ascii="Calibri" w:hAnsi="Calibri" w:cs="Calibri"/>
                <w:color w:val="000000"/>
                <w:sz w:val="22"/>
                <w:szCs w:val="22"/>
              </w:rPr>
              <w:t>Gustavus</w:t>
            </w:r>
            <w:proofErr w:type="spellEnd"/>
            <w:r>
              <w:rPr>
                <w:rFonts w:ascii="Calibri" w:hAnsi="Calibri" w:cs="Calibri"/>
                <w:color w:val="000000"/>
                <w:sz w:val="22"/>
                <w:szCs w:val="22"/>
              </w:rPr>
              <w:t xml:space="preserve"> Brown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240027000584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0204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Lincoln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240033000649</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0222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Monocacy</w:t>
            </w:r>
            <w:proofErr w:type="spellEnd"/>
            <w:r>
              <w:rPr>
                <w:rFonts w:ascii="Calibri" w:hAnsi="Calibri" w:cs="Calibri"/>
                <w:color w:val="000000"/>
                <w:sz w:val="22"/>
                <w:szCs w:val="22"/>
              </w:rPr>
              <w:t xml:space="preserv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240033001521</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0210</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North Frederick Elementary</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240033000645</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0916</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Spring Ridge Elementary</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240033090472</w:t>
            </w:r>
          </w:p>
        </w:tc>
        <w:tc>
          <w:tcPr>
            <w:tcW w:w="1865"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Frederick County</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2306</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Orchard Grove Elementary</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240033000807</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Harford County</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2400390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0211</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G. </w:t>
            </w:r>
            <w:proofErr w:type="spellStart"/>
            <w:r>
              <w:rPr>
                <w:rFonts w:ascii="Calibri" w:hAnsi="Calibri" w:cs="Calibri"/>
                <w:color w:val="000000"/>
                <w:sz w:val="22"/>
                <w:szCs w:val="22"/>
              </w:rPr>
              <w:t>Lisby</w:t>
            </w:r>
            <w:proofErr w:type="spellEnd"/>
            <w:r>
              <w:rPr>
                <w:rFonts w:ascii="Calibri" w:hAnsi="Calibri" w:cs="Calibri"/>
                <w:color w:val="000000"/>
                <w:sz w:val="22"/>
                <w:szCs w:val="22"/>
              </w:rPr>
              <w:t xml:space="preserve"> Elementary at Hillsdale</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240039000700</w:t>
            </w:r>
          </w:p>
        </w:tc>
        <w:tc>
          <w:tcPr>
            <w:tcW w:w="1865"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Harford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12</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2400390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0632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Havre de Grace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240039000695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0612</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Phelps Luck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240042000749</w:t>
            </w:r>
          </w:p>
        </w:tc>
        <w:tc>
          <w:tcPr>
            <w:tcW w:w="1865" w:type="dxa"/>
            <w:tcBorders>
              <w:top w:val="nil"/>
              <w:left w:val="nil"/>
              <w:bottom w:val="single" w:sz="4" w:space="0" w:color="auto"/>
              <w:right w:val="single" w:sz="4" w:space="0" w:color="auto"/>
            </w:tcBorders>
            <w:shd w:val="clear" w:color="000000" w:fill="FFFFFF"/>
            <w:noWrap/>
            <w:vAlign w:val="bottom"/>
            <w:hideMark/>
          </w:tcPr>
          <w:p w:rsidR="005F1CD5" w:rsidRDefault="005F1CD5">
            <w:pPr>
              <w:jc w:val="center"/>
              <w:rPr>
                <w:rFonts w:ascii="Calibri" w:hAnsi="Calibri" w:cs="Calibri"/>
                <w:color w:val="000000"/>
                <w:sz w:val="22"/>
                <w:szCs w:val="22"/>
              </w:rPr>
            </w:pPr>
          </w:p>
          <w:p w:rsidR="005F1CD5" w:rsidRDefault="00E96EBD" w:rsidP="005F1CD5">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0515</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Running Brook Elementary</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240042000751</w:t>
            </w:r>
          </w:p>
        </w:tc>
        <w:tc>
          <w:tcPr>
            <w:tcW w:w="18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lastRenderedPageBreak/>
              <w:t>Howard County</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0609</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Talbott</w:t>
            </w:r>
            <w:proofErr w:type="spellEnd"/>
            <w:r>
              <w:rPr>
                <w:rFonts w:ascii="Calibri" w:hAnsi="Calibri" w:cs="Calibri"/>
                <w:color w:val="000000"/>
                <w:sz w:val="22"/>
                <w:szCs w:val="22"/>
              </w:rPr>
              <w:t xml:space="preserve"> Springs Elementary</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240042000756</w:t>
            </w:r>
          </w:p>
        </w:tc>
        <w:tc>
          <w:tcPr>
            <w:tcW w:w="1865" w:type="dxa"/>
            <w:tcBorders>
              <w:top w:val="single" w:sz="4" w:space="0" w:color="auto"/>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0618</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Laurel Woods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240042000761</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0103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Deep Run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240042090448</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0514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Longfellow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240042000742</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Howard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13</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2400420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0517</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proofErr w:type="spellStart"/>
            <w:r>
              <w:rPr>
                <w:rFonts w:ascii="Calibri" w:hAnsi="Calibri" w:cs="Calibri"/>
                <w:color w:val="000000"/>
                <w:sz w:val="22"/>
                <w:szCs w:val="22"/>
              </w:rPr>
              <w:t>Swansfield</w:t>
            </w:r>
            <w:proofErr w:type="spellEnd"/>
            <w:r>
              <w:rPr>
                <w:rFonts w:ascii="Calibri" w:hAnsi="Calibri" w:cs="Calibri"/>
                <w:color w:val="000000"/>
                <w:sz w:val="22"/>
                <w:szCs w:val="22"/>
              </w:rPr>
              <w:t xml:space="preserv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240042000755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0779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Sargent Shriver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240048001537</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0553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Gaithersburg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240048000836</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0766</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Oak View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240048000887</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0777</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Weller Road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240048000946</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0305</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Jackson Road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240048000854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0771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Rolling Terrace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240048000913</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Montgomery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2400480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0559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Brown Station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240048000792</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Prince George's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2400510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2011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Charles Carroll Middle</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240051001004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Prince George's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2400510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1601</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Hyattsville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240051001065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Prince George's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2400510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1234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Oxon Hill Middle</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240051001471</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Prince George's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16</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2400510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2009</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Thomas Johnson Middle</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240051001175</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Queen Anne's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17</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2400540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0503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Grasonville Elementary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240054001193</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St. Mary's County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18</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2400600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0804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Lexington Park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240060001230</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 xml:space="preserve">Talbot County </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20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2400630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0104</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Easton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240063001244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0243</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Armistead Gardens Elementary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240009000147</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0327</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Patterson Park Public Charter School</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240009001480</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r w:rsidR="00E96EBD" w:rsidTr="005F1CD5">
        <w:trPr>
          <w:trHeight w:val="30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Baltimore City</w:t>
            </w:r>
          </w:p>
        </w:tc>
        <w:tc>
          <w:tcPr>
            <w:tcW w:w="63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30</w:t>
            </w:r>
          </w:p>
        </w:tc>
        <w:tc>
          <w:tcPr>
            <w:tcW w:w="1350"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w:t>
            </w:r>
          </w:p>
        </w:tc>
        <w:tc>
          <w:tcPr>
            <w:tcW w:w="990" w:type="dxa"/>
            <w:tcBorders>
              <w:top w:val="nil"/>
              <w:left w:val="nil"/>
              <w:bottom w:val="single" w:sz="4" w:space="0" w:color="auto"/>
              <w:right w:val="single" w:sz="4" w:space="0" w:color="auto"/>
            </w:tcBorders>
            <w:shd w:val="clear" w:color="auto" w:fill="auto"/>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0047</w:t>
            </w:r>
          </w:p>
        </w:tc>
        <w:tc>
          <w:tcPr>
            <w:tcW w:w="2520" w:type="dxa"/>
            <w:tcBorders>
              <w:top w:val="nil"/>
              <w:left w:val="nil"/>
              <w:bottom w:val="single" w:sz="4" w:space="0" w:color="auto"/>
              <w:right w:val="single" w:sz="4" w:space="0" w:color="auto"/>
            </w:tcBorders>
            <w:shd w:val="clear" w:color="000000" w:fill="FFFFFF"/>
            <w:noWrap/>
            <w:vAlign w:val="bottom"/>
            <w:hideMark/>
          </w:tcPr>
          <w:p w:rsidR="00E96EBD" w:rsidRDefault="00E96EBD">
            <w:pPr>
              <w:rPr>
                <w:rFonts w:ascii="Calibri" w:hAnsi="Calibri" w:cs="Calibri"/>
                <w:color w:val="000000"/>
                <w:sz w:val="22"/>
                <w:szCs w:val="22"/>
              </w:rPr>
            </w:pPr>
            <w:r>
              <w:rPr>
                <w:rFonts w:ascii="Calibri" w:hAnsi="Calibri" w:cs="Calibri"/>
                <w:color w:val="000000"/>
                <w:sz w:val="22"/>
                <w:szCs w:val="22"/>
              </w:rPr>
              <w:t>Hampstead Hill Academy</w:t>
            </w:r>
          </w:p>
        </w:tc>
        <w:tc>
          <w:tcPr>
            <w:tcW w:w="1555" w:type="dxa"/>
            <w:tcBorders>
              <w:top w:val="nil"/>
              <w:left w:val="nil"/>
              <w:bottom w:val="single" w:sz="4" w:space="0" w:color="auto"/>
              <w:right w:val="single" w:sz="4" w:space="0" w:color="auto"/>
            </w:tcBorders>
            <w:shd w:val="clear" w:color="auto" w:fill="auto"/>
            <w:noWrap/>
            <w:vAlign w:val="bottom"/>
            <w:hideMark/>
          </w:tcPr>
          <w:p w:rsidR="00E96EBD" w:rsidRDefault="00E96EBD">
            <w:pPr>
              <w:jc w:val="right"/>
              <w:rPr>
                <w:rFonts w:ascii="Calibri" w:hAnsi="Calibri" w:cs="Calibri"/>
                <w:color w:val="000000"/>
                <w:sz w:val="22"/>
                <w:szCs w:val="22"/>
              </w:rPr>
            </w:pPr>
            <w:r>
              <w:rPr>
                <w:rFonts w:ascii="Calibri" w:hAnsi="Calibri" w:cs="Calibri"/>
                <w:color w:val="000000"/>
                <w:sz w:val="22"/>
                <w:szCs w:val="22"/>
              </w:rPr>
              <w:t>240009000234</w:t>
            </w:r>
          </w:p>
        </w:tc>
        <w:tc>
          <w:tcPr>
            <w:tcW w:w="1865" w:type="dxa"/>
            <w:tcBorders>
              <w:top w:val="nil"/>
              <w:left w:val="nil"/>
              <w:bottom w:val="single" w:sz="4" w:space="0" w:color="auto"/>
              <w:right w:val="single" w:sz="4" w:space="0" w:color="auto"/>
            </w:tcBorders>
            <w:shd w:val="clear" w:color="000000" w:fill="FFFFFF"/>
            <w:noWrap/>
            <w:vAlign w:val="bottom"/>
            <w:hideMark/>
          </w:tcPr>
          <w:p w:rsidR="00E96EBD" w:rsidRDefault="00E96EBD">
            <w:pPr>
              <w:jc w:val="center"/>
              <w:rPr>
                <w:rFonts w:ascii="Calibri" w:hAnsi="Calibri" w:cs="Calibri"/>
                <w:color w:val="000000"/>
                <w:sz w:val="22"/>
                <w:szCs w:val="22"/>
              </w:rPr>
            </w:pPr>
            <w:r>
              <w:rPr>
                <w:rFonts w:ascii="Calibri" w:hAnsi="Calibri" w:cs="Calibri"/>
                <w:color w:val="000000"/>
                <w:sz w:val="22"/>
                <w:szCs w:val="22"/>
              </w:rPr>
              <w:t>SW</w:t>
            </w:r>
          </w:p>
        </w:tc>
      </w:tr>
    </w:tbl>
    <w:p w:rsidR="00E96EBD" w:rsidRDefault="00B13C9F" w:rsidP="004F732B">
      <w:pPr>
        <w:rPr>
          <w:b/>
          <w:sz w:val="28"/>
        </w:rPr>
      </w:pPr>
      <w:r>
        <w:rPr>
          <w:rFonts w:ascii="Calibri" w:hAnsi="Calibri" w:cs="Calibri"/>
          <w:color w:val="000000"/>
          <w:sz w:val="22"/>
          <w:szCs w:val="22"/>
        </w:rPr>
        <w:t xml:space="preserve">* Will operate a SW </w:t>
      </w:r>
      <w:r w:rsidR="001D2291">
        <w:rPr>
          <w:rFonts w:ascii="Calibri" w:hAnsi="Calibri" w:cs="Calibri"/>
          <w:color w:val="000000"/>
          <w:sz w:val="22"/>
          <w:szCs w:val="22"/>
        </w:rPr>
        <w:t>program beginning July 1, 2016</w:t>
      </w:r>
    </w:p>
    <w:sectPr w:rsidR="00E96EBD" w:rsidSect="005F1CD5">
      <w:headerReference w:type="default" r:id="rId16"/>
      <w:footerReference w:type="even" r:id="rId17"/>
      <w:footerReference w:type="default" r:id="rId18"/>
      <w:headerReference w:type="first" r:id="rId19"/>
      <w:footerReference w:type="first" r:id="rId20"/>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93" w:rsidRDefault="009B5093">
      <w:r>
        <w:separator/>
      </w:r>
    </w:p>
  </w:endnote>
  <w:endnote w:type="continuationSeparator" w:id="0">
    <w:p w:rsidR="009B5093" w:rsidRDefault="009B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pPr>
      <w:pStyle w:val="Footer"/>
      <w:jc w:val="right"/>
    </w:pPr>
    <w:r>
      <w:fldChar w:fldCharType="begin"/>
    </w:r>
    <w:r>
      <w:instrText xml:space="preserve"> PAGE   \* MERGEFORMAT </w:instrText>
    </w:r>
    <w:r>
      <w:fldChar w:fldCharType="separate"/>
    </w:r>
    <w:r w:rsidR="00AC64DF">
      <w:rPr>
        <w:noProof/>
      </w:rPr>
      <w:t>12</w:t>
    </w:r>
    <w:r>
      <w:rPr>
        <w:noProof/>
      </w:rPr>
      <w:fldChar w:fldCharType="end"/>
    </w:r>
  </w:p>
  <w:p w:rsidR="00226637" w:rsidRPr="00F451F6" w:rsidRDefault="00226637">
    <w:pPr>
      <w:pStyle w:val="Footer"/>
      <w:rPr>
        <w:sz w:val="20"/>
        <w:szCs w:val="20"/>
      </w:rPr>
    </w:pPr>
    <w:r>
      <w:rPr>
        <w:sz w:val="20"/>
        <w:szCs w:val="20"/>
      </w:rPr>
      <w:t>LEA: ________________________________</w:t>
    </w: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pPr>
      <w:pStyle w:val="Footer"/>
    </w:pPr>
    <w:r>
      <w:rPr>
        <w:color w:val="FF0000"/>
      </w:rPr>
      <w:t>Draft May 10, 2016</w:t>
    </w:r>
    <w:r w:rsidRPr="006E3F48">
      <w:rPr>
        <w:color w:val="FF0000"/>
      </w:rP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rsidP="001507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6637" w:rsidRDefault="0022663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pPr>
      <w:pStyle w:val="Footer"/>
      <w:jc w:val="right"/>
    </w:pPr>
    <w:r>
      <w:fldChar w:fldCharType="begin"/>
    </w:r>
    <w:r>
      <w:instrText xml:space="preserve"> PAGE   \* MERGEFORMAT </w:instrText>
    </w:r>
    <w:r>
      <w:fldChar w:fldCharType="separate"/>
    </w:r>
    <w:r w:rsidR="00AC64DF">
      <w:rPr>
        <w:noProof/>
      </w:rPr>
      <w:t>24</w:t>
    </w:r>
    <w:r>
      <w:rPr>
        <w:noProof/>
      </w:rPr>
      <w:fldChar w:fldCharType="end"/>
    </w:r>
  </w:p>
  <w:p w:rsidR="00226637" w:rsidRPr="00096EBD" w:rsidRDefault="00226637" w:rsidP="00F04657">
    <w:pPr>
      <w:pStyle w:val="Footer"/>
      <w:tabs>
        <w:tab w:val="clear" w:pos="4320"/>
        <w:tab w:val="center" w:pos="6210"/>
        <w:tab w:val="left" w:pos="6300"/>
      </w:tabs>
      <w:ind w:right="360"/>
      <w:rPr>
        <w:sz w:val="16"/>
        <w:szCs w:val="16"/>
      </w:rPr>
    </w:pPr>
    <w:r w:rsidRPr="00F04657">
      <w:rPr>
        <w:sz w:val="20"/>
        <w:szCs w:val="16"/>
      </w:rPr>
      <w:t>LEA: __________________________</w:t>
    </w:r>
    <w:r>
      <w:rPr>
        <w:sz w:val="16"/>
        <w:szCs w:val="16"/>
      </w:rPr>
      <w:tab/>
    </w:r>
    <w:r>
      <w:rPr>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93" w:rsidRDefault="009B5093">
      <w:r>
        <w:separator/>
      </w:r>
    </w:p>
  </w:footnote>
  <w:footnote w:type="continuationSeparator" w:id="0">
    <w:p w:rsidR="009B5093" w:rsidRDefault="009B5093">
      <w:r>
        <w:continuationSeparator/>
      </w:r>
    </w:p>
  </w:footnote>
  <w:footnote w:id="1">
    <w:p w:rsidR="00226637" w:rsidRPr="00461D47" w:rsidRDefault="00226637" w:rsidP="009A3E13">
      <w:pPr>
        <w:pStyle w:val="FootnoteText"/>
        <w:ind w:left="90" w:hanging="90"/>
        <w:rPr>
          <w:b/>
          <w:bCs/>
        </w:rPr>
      </w:pPr>
      <w:r>
        <w:rPr>
          <w:rStyle w:val="FootnoteReference"/>
        </w:rPr>
        <w:footnoteRef/>
      </w:r>
      <w:r>
        <w:t xml:space="preserve"> </w:t>
      </w:r>
      <w:r>
        <w:rPr>
          <w:b/>
          <w:bCs/>
        </w:rPr>
        <w:t xml:space="preserve">References for all of these reservations may be found in the NCLB law, the Federal Register, and Non-Regulatory Guidance as presented on each line in Table 7-8 and in the Non-Regulatory Guidance, Local Educational Agency Identification and Selection of School Attendance Areas and Schools and Allocation of Title I Funds to Those Areas and Schools, August 2003, and </w:t>
      </w:r>
      <w:proofErr w:type="gramStart"/>
      <w:r>
        <w:rPr>
          <w:b/>
          <w:bCs/>
        </w:rPr>
        <w:t xml:space="preserve">Maryland’s </w:t>
      </w:r>
      <w:r w:rsidRPr="00B16F1E">
        <w:rPr>
          <w:b/>
          <w:bCs/>
        </w:rPr>
        <w:t xml:space="preserve"> ESEA</w:t>
      </w:r>
      <w:proofErr w:type="gramEnd"/>
      <w:r w:rsidRPr="00B16F1E">
        <w:rPr>
          <w:b/>
          <w:bCs/>
        </w:rPr>
        <w:t xml:space="preserve"> Flexibility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Pr="00040058" w:rsidRDefault="00226637" w:rsidP="00E4477D">
    <w:pPr>
      <w:pStyle w:val="Header"/>
      <w:rPr>
        <w:sz w:val="20"/>
        <w:szCs w:val="20"/>
      </w:rPr>
    </w:pPr>
    <w:r w:rsidRPr="006E3F48">
      <w:rPr>
        <w:color w:val="FF0000"/>
        <w:sz w:val="20"/>
        <w:szCs w:val="20"/>
      </w:rPr>
      <w:t>2016-2017</w:t>
    </w:r>
    <w:r w:rsidRPr="00040058">
      <w:rPr>
        <w:sz w:val="20"/>
        <w:szCs w:val="20"/>
      </w:rPr>
      <w:t xml:space="preserve"> </w:t>
    </w:r>
    <w:r>
      <w:rPr>
        <w:sz w:val="20"/>
        <w:szCs w:val="20"/>
      </w:rPr>
      <w:t>Title I, Part A Application</w:t>
    </w:r>
    <w:r>
      <w:rPr>
        <w:sz w:val="20"/>
        <w:szCs w:val="20"/>
      </w:rPr>
      <w:tab/>
    </w:r>
    <w:r>
      <w:rPr>
        <w:sz w:val="20"/>
        <w:szCs w:val="20"/>
      </w:rPr>
      <w:tab/>
    </w:r>
  </w:p>
  <w:p w:rsidR="00226637" w:rsidRPr="00040058" w:rsidRDefault="00226637" w:rsidP="00E4477D">
    <w:pPr>
      <w:pStyle w:val="Header"/>
      <w:rPr>
        <w:sz w:val="20"/>
        <w:szCs w:val="20"/>
      </w:rPr>
    </w:pPr>
    <w:r>
      <w:rPr>
        <w:sz w:val="20"/>
        <w:szCs w:val="20"/>
      </w:rPr>
      <w:t>Maryland State Department of Education</w:t>
    </w:r>
  </w:p>
  <w:p w:rsidR="00226637" w:rsidRDefault="00226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Pr="00040058" w:rsidRDefault="00226637">
    <w:pPr>
      <w:pStyle w:val="Header"/>
      <w:rPr>
        <w:sz w:val="20"/>
        <w:szCs w:val="20"/>
      </w:rPr>
    </w:pPr>
    <w:r>
      <w:rPr>
        <w:sz w:val="20"/>
        <w:szCs w:val="20"/>
      </w:rPr>
      <w:t>2016-2017 Title I, Part A Application</w:t>
    </w:r>
  </w:p>
  <w:p w:rsidR="00226637" w:rsidRPr="00040058" w:rsidRDefault="00226637">
    <w:pPr>
      <w:pStyle w:val="Header"/>
      <w:rPr>
        <w:sz w:val="20"/>
        <w:szCs w:val="20"/>
      </w:rPr>
    </w:pPr>
    <w:r>
      <w:rPr>
        <w:sz w:val="20"/>
        <w:szCs w:val="20"/>
      </w:rPr>
      <w:t>Maryland State Department of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37" w:rsidRDefault="00226637">
    <w:pPr>
      <w:pStyle w:val="Header"/>
    </w:pPr>
  </w:p>
  <w:p w:rsidR="00226637" w:rsidRDefault="00226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3FA"/>
    <w:multiLevelType w:val="hybridMultilevel"/>
    <w:tmpl w:val="026070A8"/>
    <w:lvl w:ilvl="0" w:tplc="9F60AF1A">
      <w:start w:val="2"/>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53320F9"/>
    <w:multiLevelType w:val="hybridMultilevel"/>
    <w:tmpl w:val="95C8A37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20404"/>
    <w:multiLevelType w:val="hybridMultilevel"/>
    <w:tmpl w:val="0EC27FBE"/>
    <w:lvl w:ilvl="0" w:tplc="C8E0D766">
      <w:start w:val="1"/>
      <w:numFmt w:val="decimal"/>
      <w:lvlText w:val="%1."/>
      <w:lvlJc w:val="left"/>
      <w:pPr>
        <w:tabs>
          <w:tab w:val="num" w:pos="648"/>
        </w:tabs>
        <w:ind w:left="720" w:hanging="576"/>
      </w:pPr>
      <w:rPr>
        <w:rFonts w:hint="default"/>
        <w:color w:val="auto"/>
        <w:sz w:val="22"/>
      </w:rPr>
    </w:lvl>
    <w:lvl w:ilvl="1" w:tplc="36D285BC">
      <w:start w:val="1"/>
      <w:numFmt w:val="lowerLetter"/>
      <w:lvlText w:val="%2."/>
      <w:lvlJc w:val="left"/>
      <w:pPr>
        <w:tabs>
          <w:tab w:val="num" w:pos="1422"/>
        </w:tabs>
        <w:ind w:left="1422" w:hanging="432"/>
      </w:pPr>
      <w:rPr>
        <w:rFonts w:ascii="Times New Roman" w:eastAsia="Times New Roman" w:hAnsi="Times New Roman" w:cs="Times New Roman"/>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686852"/>
    <w:multiLevelType w:val="hybridMultilevel"/>
    <w:tmpl w:val="D68E7D8A"/>
    <w:lvl w:ilvl="0" w:tplc="FFFFFFFF">
      <w:start w:val="1"/>
      <w:numFmt w:val="bullet"/>
      <w:pStyle w:val="Quick1"/>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CA2DA6"/>
    <w:multiLevelType w:val="hybridMultilevel"/>
    <w:tmpl w:val="C5144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C677E"/>
    <w:multiLevelType w:val="hybridMultilevel"/>
    <w:tmpl w:val="6DEC5164"/>
    <w:lvl w:ilvl="0" w:tplc="EFF42E0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79889E2">
      <w:start w:val="2"/>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8A1E1AE8">
      <w:start w:val="8"/>
      <w:numFmt w:val="upperLetter"/>
      <w:lvlText w:val="%5."/>
      <w:lvlJc w:val="left"/>
      <w:pPr>
        <w:tabs>
          <w:tab w:val="num" w:pos="3960"/>
        </w:tabs>
        <w:ind w:left="3960" w:hanging="360"/>
      </w:pPr>
      <w:rPr>
        <w:rFonts w:hint="default"/>
      </w:rPr>
    </w:lvl>
    <w:lvl w:ilvl="5" w:tplc="F2E26BC8">
      <w:start w:val="1"/>
      <w:numFmt w:val="decimal"/>
      <w:lvlText w:val="%6."/>
      <w:lvlJc w:val="left"/>
      <w:pPr>
        <w:tabs>
          <w:tab w:val="num" w:pos="5400"/>
        </w:tabs>
        <w:ind w:left="5400" w:hanging="1440"/>
      </w:pPr>
      <w:rPr>
        <w:rFonts w:hint="default"/>
        <w:b/>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F030DC"/>
    <w:multiLevelType w:val="hybridMultilevel"/>
    <w:tmpl w:val="437C4592"/>
    <w:lvl w:ilvl="0" w:tplc="540A72EC">
      <w:start w:val="1"/>
      <w:numFmt w:val="lowerLetter"/>
      <w:lvlText w:val="%1)"/>
      <w:lvlJc w:val="left"/>
      <w:pPr>
        <w:tabs>
          <w:tab w:val="num" w:pos="360"/>
        </w:tabs>
        <w:ind w:left="432" w:hanging="432"/>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51421E"/>
    <w:multiLevelType w:val="hybridMultilevel"/>
    <w:tmpl w:val="865861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7956D3"/>
    <w:multiLevelType w:val="hybridMultilevel"/>
    <w:tmpl w:val="5B6CABE6"/>
    <w:lvl w:ilvl="0" w:tplc="4620BA18">
      <w:start w:val="3"/>
      <w:numFmt w:val="upperLetter"/>
      <w:lvlText w:val="%1."/>
      <w:lvlJc w:val="left"/>
      <w:pPr>
        <w:tabs>
          <w:tab w:val="num" w:pos="756"/>
        </w:tabs>
        <w:ind w:left="756" w:hanging="396"/>
      </w:pPr>
      <w:rPr>
        <w:rFonts w:hint="default"/>
      </w:rPr>
    </w:lvl>
    <w:lvl w:ilvl="1" w:tplc="0868FFD4">
      <w:start w:val="1"/>
      <w:numFmt w:val="lowerLetter"/>
      <w:lvlText w:val="%2."/>
      <w:lvlJc w:val="left"/>
      <w:pPr>
        <w:tabs>
          <w:tab w:val="num" w:pos="1440"/>
        </w:tabs>
        <w:ind w:left="1440" w:hanging="360"/>
      </w:pPr>
      <w:rPr>
        <w:rFonts w:hint="default"/>
        <w:color w:val="auto"/>
      </w:rPr>
    </w:lvl>
    <w:lvl w:ilvl="2" w:tplc="3272B73E">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606878"/>
    <w:multiLevelType w:val="hybridMultilevel"/>
    <w:tmpl w:val="E380359C"/>
    <w:lvl w:ilvl="0" w:tplc="C8E0D766">
      <w:start w:val="1"/>
      <w:numFmt w:val="decimal"/>
      <w:lvlText w:val="%1."/>
      <w:lvlJc w:val="left"/>
      <w:pPr>
        <w:tabs>
          <w:tab w:val="num" w:pos="648"/>
        </w:tabs>
        <w:ind w:left="720" w:hanging="576"/>
      </w:pPr>
      <w:rPr>
        <w:rFonts w:hint="default"/>
        <w:color w:val="auto"/>
        <w:sz w:val="22"/>
      </w:rPr>
    </w:lvl>
    <w:lvl w:ilvl="1" w:tplc="29E6A1EA">
      <w:start w:val="1"/>
      <w:numFmt w:val="lowerLetter"/>
      <w:lvlText w:val="%2."/>
      <w:lvlJc w:val="left"/>
      <w:pPr>
        <w:tabs>
          <w:tab w:val="num" w:pos="1782"/>
        </w:tabs>
        <w:ind w:left="1782" w:hanging="432"/>
      </w:pPr>
      <w:rPr>
        <w:rFonts w:ascii="Times New Roman" w:eastAsia="Times New Roman" w:hAnsi="Times New Roman" w:cs="Times New Roman"/>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FD7D05"/>
    <w:multiLevelType w:val="hybridMultilevel"/>
    <w:tmpl w:val="09F2062C"/>
    <w:lvl w:ilvl="0" w:tplc="A14A15A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3B3FB7"/>
    <w:multiLevelType w:val="hybridMultilevel"/>
    <w:tmpl w:val="162C0522"/>
    <w:lvl w:ilvl="0" w:tplc="A9584A06">
      <w:start w:val="2"/>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3C2EFF"/>
    <w:multiLevelType w:val="hybridMultilevel"/>
    <w:tmpl w:val="30F6D39A"/>
    <w:lvl w:ilvl="0" w:tplc="FFFFFFFF">
      <w:start w:val="1"/>
      <w:numFmt w:val="bullet"/>
      <w:pStyle w:val="Level1"/>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DFF4660"/>
    <w:multiLevelType w:val="hybridMultilevel"/>
    <w:tmpl w:val="B5A0624A"/>
    <w:lvl w:ilvl="0" w:tplc="4B36E35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130FD"/>
    <w:multiLevelType w:val="hybridMultilevel"/>
    <w:tmpl w:val="F52C203E"/>
    <w:lvl w:ilvl="0" w:tplc="CAD01814">
      <w:start w:val="1"/>
      <w:numFmt w:val="upperLetter"/>
      <w:lvlText w:val="%1."/>
      <w:lvlJc w:val="left"/>
      <w:pPr>
        <w:ind w:left="450" w:hanging="360"/>
      </w:pPr>
      <w:rPr>
        <w:rFonts w:hint="default"/>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5732A00"/>
    <w:multiLevelType w:val="hybridMultilevel"/>
    <w:tmpl w:val="D668E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BB7833"/>
    <w:multiLevelType w:val="hybridMultilevel"/>
    <w:tmpl w:val="B10CCA06"/>
    <w:lvl w:ilvl="0" w:tplc="0AFA925A">
      <w:start w:val="1"/>
      <w:numFmt w:val="upperRoman"/>
      <w:lvlText w:val="%1."/>
      <w:lvlJc w:val="left"/>
      <w:pPr>
        <w:tabs>
          <w:tab w:val="num" w:pos="720"/>
        </w:tabs>
        <w:ind w:left="720" w:hanging="720"/>
      </w:pPr>
      <w:rPr>
        <w:rFonts w:hint="default"/>
        <w:sz w:val="24"/>
      </w:rPr>
    </w:lvl>
    <w:lvl w:ilvl="1" w:tplc="EE109FCC">
      <w:start w:val="1"/>
      <w:numFmt w:val="lowerLetter"/>
      <w:lvlText w:val="%2."/>
      <w:lvlJc w:val="left"/>
      <w:pPr>
        <w:tabs>
          <w:tab w:val="num" w:pos="1440"/>
        </w:tabs>
        <w:ind w:left="1440" w:hanging="360"/>
      </w:pPr>
      <w:rPr>
        <w:rFonts w:hint="default"/>
      </w:rPr>
    </w:lvl>
    <w:lvl w:ilvl="2" w:tplc="EED61752">
      <w:start w:val="1"/>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123226"/>
    <w:multiLevelType w:val="hybridMultilevel"/>
    <w:tmpl w:val="FB72CAB2"/>
    <w:lvl w:ilvl="0" w:tplc="A9721056">
      <w:start w:val="1"/>
      <w:numFmt w:val="decimal"/>
      <w:lvlText w:val="%1."/>
      <w:lvlJc w:val="left"/>
      <w:pPr>
        <w:tabs>
          <w:tab w:val="num" w:pos="1080"/>
        </w:tabs>
        <w:ind w:left="1080" w:hanging="360"/>
      </w:pPr>
      <w:rPr>
        <w:rFonts w:hint="default"/>
        <w:b/>
      </w:rPr>
    </w:lvl>
    <w:lvl w:ilvl="1" w:tplc="A754C4C8">
      <w:start w:val="6"/>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2905E75"/>
    <w:multiLevelType w:val="hybridMultilevel"/>
    <w:tmpl w:val="9744AFDE"/>
    <w:lvl w:ilvl="0" w:tplc="B49C557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42FA3865"/>
    <w:multiLevelType w:val="hybridMultilevel"/>
    <w:tmpl w:val="CF905F8E"/>
    <w:lvl w:ilvl="0" w:tplc="61347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9271388"/>
    <w:multiLevelType w:val="hybridMultilevel"/>
    <w:tmpl w:val="466CF3C0"/>
    <w:lvl w:ilvl="0" w:tplc="21C03D7E">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D3658BD"/>
    <w:multiLevelType w:val="hybridMultilevel"/>
    <w:tmpl w:val="9B28EFE8"/>
    <w:lvl w:ilvl="0" w:tplc="4378A66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E4B02"/>
    <w:multiLevelType w:val="hybridMultilevel"/>
    <w:tmpl w:val="D0E6B688"/>
    <w:lvl w:ilvl="0" w:tplc="6742B804">
      <w:start w:val="1"/>
      <w:numFmt w:val="decimal"/>
      <w:lvlText w:val="%1."/>
      <w:lvlJc w:val="left"/>
      <w:pPr>
        <w:tabs>
          <w:tab w:val="num" w:pos="1080"/>
        </w:tabs>
        <w:ind w:left="1080" w:hanging="360"/>
      </w:pPr>
      <w:rPr>
        <w:rFonts w:hint="default"/>
        <w:b/>
        <w:u w:val="none"/>
      </w:rPr>
    </w:lvl>
    <w:lvl w:ilvl="1" w:tplc="10FA831C">
      <w:start w:val="1"/>
      <w:numFmt w:val="lowerLetter"/>
      <w:lvlText w:val="%2."/>
      <w:lvlJc w:val="left"/>
      <w:pPr>
        <w:tabs>
          <w:tab w:val="num" w:pos="1440"/>
        </w:tabs>
        <w:ind w:left="1440" w:hanging="360"/>
      </w:pPr>
      <w:rPr>
        <w:rFonts w:hint="default"/>
        <w:b w:val="0"/>
      </w:rPr>
    </w:lvl>
    <w:lvl w:ilvl="2" w:tplc="24BC9A8C">
      <w:start w:val="1"/>
      <w:numFmt w:val="lowerLetter"/>
      <w:lvlText w:val="%3)"/>
      <w:lvlJc w:val="left"/>
      <w:pPr>
        <w:tabs>
          <w:tab w:val="num" w:pos="720"/>
        </w:tabs>
        <w:ind w:left="648" w:hanging="360"/>
      </w:pPr>
      <w:rPr>
        <w:rFonts w:hint="default"/>
        <w:color w:val="auto"/>
        <w:sz w:val="24"/>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4F67BF"/>
    <w:multiLevelType w:val="hybridMultilevel"/>
    <w:tmpl w:val="942AA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C16136"/>
    <w:multiLevelType w:val="hybridMultilevel"/>
    <w:tmpl w:val="7E10A950"/>
    <w:lvl w:ilvl="0" w:tplc="4FD638F6">
      <w:start w:val="2"/>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59DA3F92"/>
    <w:multiLevelType w:val="hybridMultilevel"/>
    <w:tmpl w:val="1932E8B6"/>
    <w:lvl w:ilvl="0" w:tplc="EFF42E0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AF40DAC"/>
    <w:multiLevelType w:val="hybridMultilevel"/>
    <w:tmpl w:val="25E40F2A"/>
    <w:lvl w:ilvl="0" w:tplc="ACFCC1FA">
      <w:start w:val="1"/>
      <w:numFmt w:val="upperLetter"/>
      <w:lvlText w:val="%1."/>
      <w:lvlJc w:val="left"/>
      <w:pPr>
        <w:tabs>
          <w:tab w:val="num" w:pos="720"/>
        </w:tabs>
        <w:ind w:left="720" w:hanging="360"/>
      </w:pPr>
      <w:rPr>
        <w:rFonts w:hint="default"/>
        <w:color w:val="auto"/>
        <w:sz w:val="24"/>
      </w:rPr>
    </w:lvl>
    <w:lvl w:ilvl="1" w:tplc="09882BEE">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9C0478"/>
    <w:multiLevelType w:val="multilevel"/>
    <w:tmpl w:val="EB18853E"/>
    <w:lvl w:ilvl="0">
      <w:start w:val="1"/>
      <w:numFmt w:val="decimal"/>
      <w:lvlText w:val="%1."/>
      <w:lvlJc w:val="left"/>
      <w:pPr>
        <w:tabs>
          <w:tab w:val="num" w:pos="720"/>
        </w:tabs>
        <w:ind w:left="720" w:hanging="360"/>
      </w:pPr>
      <w:rPr>
        <w:rFonts w:hint="default"/>
        <w:b/>
        <w:sz w:val="24"/>
        <w:szCs w:val="24"/>
      </w:rPr>
    </w:lvl>
    <w:lvl w:ilvl="1">
      <w:start w:val="1"/>
      <w:numFmt w:val="decimal"/>
      <w:isLgl/>
      <w:lvlText w:val="%1.%2"/>
      <w:lvlJc w:val="left"/>
      <w:pPr>
        <w:tabs>
          <w:tab w:val="num" w:pos="720"/>
        </w:tabs>
        <w:ind w:left="720" w:hanging="360"/>
      </w:pPr>
      <w:rPr>
        <w:rFonts w:hint="default"/>
      </w:rPr>
    </w:lvl>
    <w:lvl w:ilvl="2">
      <w:start w:val="1"/>
      <w:numFmt w:val="lowerLetter"/>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8">
    <w:nsid w:val="60AB4AF5"/>
    <w:multiLevelType w:val="hybridMultilevel"/>
    <w:tmpl w:val="D7DCA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1D33F7"/>
    <w:multiLevelType w:val="hybridMultilevel"/>
    <w:tmpl w:val="6D9A3C26"/>
    <w:lvl w:ilvl="0" w:tplc="D8EC69A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3768B1"/>
    <w:multiLevelType w:val="multilevel"/>
    <w:tmpl w:val="B6FEA0AA"/>
    <w:lvl w:ilvl="0">
      <w:start w:val="1"/>
      <w:numFmt w:val="decimal"/>
      <w:pStyle w:val="BodyTextIndent-NumberedList"/>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0"/>
        </w:tabs>
        <w:ind w:left="0" w:hanging="180"/>
      </w:pPr>
    </w:lvl>
    <w:lvl w:ilvl="3" w:tentative="1">
      <w:start w:val="1"/>
      <w:numFmt w:val="decimal"/>
      <w:lvlText w:val="%4."/>
      <w:lvlJc w:val="left"/>
      <w:pPr>
        <w:tabs>
          <w:tab w:val="num" w:pos="720"/>
        </w:tabs>
        <w:ind w:left="720" w:hanging="360"/>
      </w:pPr>
    </w:lvl>
    <w:lvl w:ilvl="4" w:tentative="1">
      <w:start w:val="1"/>
      <w:numFmt w:val="lowerLetter"/>
      <w:lvlText w:val="%5."/>
      <w:lvlJc w:val="left"/>
      <w:pPr>
        <w:tabs>
          <w:tab w:val="num" w:pos="1440"/>
        </w:tabs>
        <w:ind w:left="1440" w:hanging="360"/>
      </w:pPr>
    </w:lvl>
    <w:lvl w:ilvl="5" w:tentative="1">
      <w:start w:val="1"/>
      <w:numFmt w:val="lowerRoman"/>
      <w:lvlText w:val="%6."/>
      <w:lvlJc w:val="right"/>
      <w:pPr>
        <w:tabs>
          <w:tab w:val="num" w:pos="2160"/>
        </w:tabs>
        <w:ind w:left="2160" w:hanging="180"/>
      </w:pPr>
    </w:lvl>
    <w:lvl w:ilvl="6" w:tentative="1">
      <w:start w:val="1"/>
      <w:numFmt w:val="decimal"/>
      <w:lvlText w:val="%7."/>
      <w:lvlJc w:val="left"/>
      <w:pPr>
        <w:tabs>
          <w:tab w:val="num" w:pos="2880"/>
        </w:tabs>
        <w:ind w:left="2880" w:hanging="360"/>
      </w:pPr>
    </w:lvl>
    <w:lvl w:ilvl="7" w:tentative="1">
      <w:start w:val="1"/>
      <w:numFmt w:val="lowerLetter"/>
      <w:lvlText w:val="%8."/>
      <w:lvlJc w:val="left"/>
      <w:pPr>
        <w:tabs>
          <w:tab w:val="num" w:pos="3600"/>
        </w:tabs>
        <w:ind w:left="3600" w:hanging="360"/>
      </w:pPr>
    </w:lvl>
    <w:lvl w:ilvl="8" w:tentative="1">
      <w:start w:val="1"/>
      <w:numFmt w:val="lowerRoman"/>
      <w:lvlText w:val="%9."/>
      <w:lvlJc w:val="right"/>
      <w:pPr>
        <w:tabs>
          <w:tab w:val="num" w:pos="4320"/>
        </w:tabs>
        <w:ind w:left="4320" w:hanging="180"/>
      </w:pPr>
    </w:lvl>
  </w:abstractNum>
  <w:abstractNum w:abstractNumId="31">
    <w:nsid w:val="7C911B5D"/>
    <w:multiLevelType w:val="hybridMultilevel"/>
    <w:tmpl w:val="8D20AF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7CE95989"/>
    <w:multiLevelType w:val="hybridMultilevel"/>
    <w:tmpl w:val="A3BE4EAC"/>
    <w:lvl w:ilvl="0" w:tplc="AD74E818">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7E83408E"/>
    <w:multiLevelType w:val="singleLevel"/>
    <w:tmpl w:val="A9721056"/>
    <w:lvl w:ilvl="0">
      <w:start w:val="1"/>
      <w:numFmt w:val="decimal"/>
      <w:lvlText w:val="%1."/>
      <w:lvlJc w:val="left"/>
      <w:pPr>
        <w:tabs>
          <w:tab w:val="num" w:pos="1080"/>
        </w:tabs>
        <w:ind w:left="1080" w:hanging="360"/>
      </w:pPr>
      <w:rPr>
        <w:rFonts w:hint="default"/>
        <w:b/>
        <w:sz w:val="16"/>
      </w:rPr>
    </w:lvl>
  </w:abstractNum>
  <w:num w:numId="1">
    <w:abstractNumId w:val="3"/>
  </w:num>
  <w:num w:numId="2">
    <w:abstractNumId w:val="12"/>
  </w:num>
  <w:num w:numId="3">
    <w:abstractNumId w:val="30"/>
  </w:num>
  <w:num w:numId="4">
    <w:abstractNumId w:val="20"/>
  </w:num>
  <w:num w:numId="5">
    <w:abstractNumId w:val="27"/>
  </w:num>
  <w:num w:numId="6">
    <w:abstractNumId w:val="33"/>
  </w:num>
  <w:num w:numId="7">
    <w:abstractNumId w:val="5"/>
  </w:num>
  <w:num w:numId="8">
    <w:abstractNumId w:val="11"/>
  </w:num>
  <w:num w:numId="9">
    <w:abstractNumId w:val="10"/>
  </w:num>
  <w:num w:numId="10">
    <w:abstractNumId w:val="26"/>
  </w:num>
  <w:num w:numId="11">
    <w:abstractNumId w:val="16"/>
  </w:num>
  <w:num w:numId="12">
    <w:abstractNumId w:val="17"/>
  </w:num>
  <w:num w:numId="13">
    <w:abstractNumId w:val="22"/>
  </w:num>
  <w:num w:numId="14">
    <w:abstractNumId w:val="8"/>
  </w:num>
  <w:num w:numId="15">
    <w:abstractNumId w:val="6"/>
  </w:num>
  <w:num w:numId="16">
    <w:abstractNumId w:val="2"/>
  </w:num>
  <w:num w:numId="17">
    <w:abstractNumId w:val="18"/>
  </w:num>
  <w:num w:numId="18">
    <w:abstractNumId w:val="24"/>
  </w:num>
  <w:num w:numId="19">
    <w:abstractNumId w:val="0"/>
  </w:num>
  <w:num w:numId="20">
    <w:abstractNumId w:val="14"/>
  </w:num>
  <w:num w:numId="21">
    <w:abstractNumId w:val="1"/>
  </w:num>
  <w:num w:numId="22">
    <w:abstractNumId w:val="21"/>
  </w:num>
  <w:num w:numId="23">
    <w:abstractNumId w:val="28"/>
  </w:num>
  <w:num w:numId="24">
    <w:abstractNumId w:val="23"/>
  </w:num>
  <w:num w:numId="25">
    <w:abstractNumId w:val="4"/>
  </w:num>
  <w:num w:numId="26">
    <w:abstractNumId w:val="13"/>
  </w:num>
  <w:num w:numId="27">
    <w:abstractNumId w:val="7"/>
  </w:num>
  <w:num w:numId="28">
    <w:abstractNumId w:val="31"/>
  </w:num>
  <w:num w:numId="29">
    <w:abstractNumId w:val="32"/>
  </w:num>
  <w:num w:numId="30">
    <w:abstractNumId w:val="29"/>
  </w:num>
  <w:num w:numId="31">
    <w:abstractNumId w:val="25"/>
  </w:num>
  <w:num w:numId="32">
    <w:abstractNumId w:val="9"/>
  </w:num>
  <w:num w:numId="33">
    <w:abstractNumId w:val="19"/>
  </w:num>
  <w:num w:numId="3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B1"/>
    <w:rsid w:val="00003D8F"/>
    <w:rsid w:val="00007399"/>
    <w:rsid w:val="000248E0"/>
    <w:rsid w:val="000369DB"/>
    <w:rsid w:val="00040058"/>
    <w:rsid w:val="00052FD9"/>
    <w:rsid w:val="00054B0D"/>
    <w:rsid w:val="00060E45"/>
    <w:rsid w:val="00067242"/>
    <w:rsid w:val="00070FF8"/>
    <w:rsid w:val="000719E1"/>
    <w:rsid w:val="00080F70"/>
    <w:rsid w:val="000854AF"/>
    <w:rsid w:val="000865AC"/>
    <w:rsid w:val="00090656"/>
    <w:rsid w:val="00096EBD"/>
    <w:rsid w:val="000A21C4"/>
    <w:rsid w:val="000A23EB"/>
    <w:rsid w:val="000A4850"/>
    <w:rsid w:val="000B09F6"/>
    <w:rsid w:val="000B1E62"/>
    <w:rsid w:val="000B3119"/>
    <w:rsid w:val="000B3F8D"/>
    <w:rsid w:val="000C137D"/>
    <w:rsid w:val="000C360B"/>
    <w:rsid w:val="000D04C9"/>
    <w:rsid w:val="000D55C4"/>
    <w:rsid w:val="000D6728"/>
    <w:rsid w:val="000D787D"/>
    <w:rsid w:val="000E07FE"/>
    <w:rsid w:val="000E0D25"/>
    <w:rsid w:val="000E2CA8"/>
    <w:rsid w:val="000E7C2D"/>
    <w:rsid w:val="00106F56"/>
    <w:rsid w:val="00112DB3"/>
    <w:rsid w:val="00113498"/>
    <w:rsid w:val="001141A5"/>
    <w:rsid w:val="00115A0B"/>
    <w:rsid w:val="001160FB"/>
    <w:rsid w:val="00127EB2"/>
    <w:rsid w:val="00130B1F"/>
    <w:rsid w:val="00130E48"/>
    <w:rsid w:val="001403F6"/>
    <w:rsid w:val="00143E77"/>
    <w:rsid w:val="001500BD"/>
    <w:rsid w:val="001507D2"/>
    <w:rsid w:val="00151166"/>
    <w:rsid w:val="0016188E"/>
    <w:rsid w:val="001664E4"/>
    <w:rsid w:val="00171F5E"/>
    <w:rsid w:val="00175A89"/>
    <w:rsid w:val="00175FCA"/>
    <w:rsid w:val="00180D20"/>
    <w:rsid w:val="00181752"/>
    <w:rsid w:val="00187E9A"/>
    <w:rsid w:val="00196E5E"/>
    <w:rsid w:val="001971FD"/>
    <w:rsid w:val="001978CE"/>
    <w:rsid w:val="001A0096"/>
    <w:rsid w:val="001A0B51"/>
    <w:rsid w:val="001A2E37"/>
    <w:rsid w:val="001A4F5D"/>
    <w:rsid w:val="001B13E6"/>
    <w:rsid w:val="001C3DC4"/>
    <w:rsid w:val="001C781E"/>
    <w:rsid w:val="001D0358"/>
    <w:rsid w:val="001D0772"/>
    <w:rsid w:val="001D2291"/>
    <w:rsid w:val="001D6796"/>
    <w:rsid w:val="001D74F3"/>
    <w:rsid w:val="001E09B1"/>
    <w:rsid w:val="001E38F5"/>
    <w:rsid w:val="001E76BD"/>
    <w:rsid w:val="001F24B7"/>
    <w:rsid w:val="001F2833"/>
    <w:rsid w:val="00201BCF"/>
    <w:rsid w:val="00226637"/>
    <w:rsid w:val="00226F45"/>
    <w:rsid w:val="0022785E"/>
    <w:rsid w:val="002307DC"/>
    <w:rsid w:val="0023242B"/>
    <w:rsid w:val="0023569C"/>
    <w:rsid w:val="00241E49"/>
    <w:rsid w:val="00242C50"/>
    <w:rsid w:val="002506C3"/>
    <w:rsid w:val="0025482C"/>
    <w:rsid w:val="0026333C"/>
    <w:rsid w:val="00267E65"/>
    <w:rsid w:val="00276527"/>
    <w:rsid w:val="00287CE4"/>
    <w:rsid w:val="0029117E"/>
    <w:rsid w:val="00291B6F"/>
    <w:rsid w:val="00293E43"/>
    <w:rsid w:val="002947F3"/>
    <w:rsid w:val="00294B47"/>
    <w:rsid w:val="002975BD"/>
    <w:rsid w:val="002A05F4"/>
    <w:rsid w:val="002B38A2"/>
    <w:rsid w:val="002B447F"/>
    <w:rsid w:val="002B57AD"/>
    <w:rsid w:val="002B670E"/>
    <w:rsid w:val="002C04F7"/>
    <w:rsid w:val="002C0D40"/>
    <w:rsid w:val="002C19E8"/>
    <w:rsid w:val="002C2AAD"/>
    <w:rsid w:val="002C2F3E"/>
    <w:rsid w:val="002C33C4"/>
    <w:rsid w:val="002C6AE8"/>
    <w:rsid w:val="002C73A4"/>
    <w:rsid w:val="002C7407"/>
    <w:rsid w:val="002D5256"/>
    <w:rsid w:val="002D6436"/>
    <w:rsid w:val="002E1D87"/>
    <w:rsid w:val="002E1E3B"/>
    <w:rsid w:val="002E2163"/>
    <w:rsid w:val="002E392A"/>
    <w:rsid w:val="002E41CF"/>
    <w:rsid w:val="002E7336"/>
    <w:rsid w:val="002F3035"/>
    <w:rsid w:val="002F40FD"/>
    <w:rsid w:val="002F575A"/>
    <w:rsid w:val="0030025E"/>
    <w:rsid w:val="00304C91"/>
    <w:rsid w:val="00311AC1"/>
    <w:rsid w:val="00315E48"/>
    <w:rsid w:val="00316D68"/>
    <w:rsid w:val="00316F9D"/>
    <w:rsid w:val="0031764A"/>
    <w:rsid w:val="00317E68"/>
    <w:rsid w:val="00321539"/>
    <w:rsid w:val="00321D70"/>
    <w:rsid w:val="00324F8D"/>
    <w:rsid w:val="00344B58"/>
    <w:rsid w:val="0035080B"/>
    <w:rsid w:val="00352A6F"/>
    <w:rsid w:val="00352A7C"/>
    <w:rsid w:val="0035537B"/>
    <w:rsid w:val="003618B9"/>
    <w:rsid w:val="003642B8"/>
    <w:rsid w:val="00370AD3"/>
    <w:rsid w:val="003775F2"/>
    <w:rsid w:val="0038591F"/>
    <w:rsid w:val="00385CB0"/>
    <w:rsid w:val="00387B59"/>
    <w:rsid w:val="003976C7"/>
    <w:rsid w:val="00397AFB"/>
    <w:rsid w:val="003B29F0"/>
    <w:rsid w:val="003B3E0D"/>
    <w:rsid w:val="003C5404"/>
    <w:rsid w:val="003C77BE"/>
    <w:rsid w:val="003D47F0"/>
    <w:rsid w:val="003D4ED4"/>
    <w:rsid w:val="003F0197"/>
    <w:rsid w:val="003F0E86"/>
    <w:rsid w:val="003F50FD"/>
    <w:rsid w:val="003F5442"/>
    <w:rsid w:val="003F5503"/>
    <w:rsid w:val="003F5807"/>
    <w:rsid w:val="003F73BF"/>
    <w:rsid w:val="00402624"/>
    <w:rsid w:val="004066F5"/>
    <w:rsid w:val="004074D2"/>
    <w:rsid w:val="00410D36"/>
    <w:rsid w:val="00413FC0"/>
    <w:rsid w:val="004153F1"/>
    <w:rsid w:val="00417229"/>
    <w:rsid w:val="00420181"/>
    <w:rsid w:val="00421D8A"/>
    <w:rsid w:val="004239EB"/>
    <w:rsid w:val="00424573"/>
    <w:rsid w:val="004260DD"/>
    <w:rsid w:val="00426EEA"/>
    <w:rsid w:val="00430F18"/>
    <w:rsid w:val="00446CA6"/>
    <w:rsid w:val="00457497"/>
    <w:rsid w:val="004616BD"/>
    <w:rsid w:val="00461D47"/>
    <w:rsid w:val="004620A4"/>
    <w:rsid w:val="004667AD"/>
    <w:rsid w:val="00472DFD"/>
    <w:rsid w:val="00472EF9"/>
    <w:rsid w:val="0047346C"/>
    <w:rsid w:val="00482A62"/>
    <w:rsid w:val="00484A38"/>
    <w:rsid w:val="004869CB"/>
    <w:rsid w:val="00487288"/>
    <w:rsid w:val="00487A3C"/>
    <w:rsid w:val="004911E7"/>
    <w:rsid w:val="0049496B"/>
    <w:rsid w:val="00495578"/>
    <w:rsid w:val="004970EC"/>
    <w:rsid w:val="00497ADA"/>
    <w:rsid w:val="004A365B"/>
    <w:rsid w:val="004A79BA"/>
    <w:rsid w:val="004A7FDE"/>
    <w:rsid w:val="004B2318"/>
    <w:rsid w:val="004C1489"/>
    <w:rsid w:val="004C3247"/>
    <w:rsid w:val="004C5958"/>
    <w:rsid w:val="004C634E"/>
    <w:rsid w:val="004C6C13"/>
    <w:rsid w:val="004D4186"/>
    <w:rsid w:val="004E380B"/>
    <w:rsid w:val="004E4B01"/>
    <w:rsid w:val="004E7947"/>
    <w:rsid w:val="004F047D"/>
    <w:rsid w:val="004F3D30"/>
    <w:rsid w:val="004F732B"/>
    <w:rsid w:val="00500C75"/>
    <w:rsid w:val="00504615"/>
    <w:rsid w:val="00504D88"/>
    <w:rsid w:val="00505DCD"/>
    <w:rsid w:val="005124BC"/>
    <w:rsid w:val="00513E61"/>
    <w:rsid w:val="00514673"/>
    <w:rsid w:val="00522094"/>
    <w:rsid w:val="00531C03"/>
    <w:rsid w:val="00534BB4"/>
    <w:rsid w:val="0053544F"/>
    <w:rsid w:val="00535C6A"/>
    <w:rsid w:val="005412AB"/>
    <w:rsid w:val="005514EB"/>
    <w:rsid w:val="005538A7"/>
    <w:rsid w:val="0055527A"/>
    <w:rsid w:val="0056114C"/>
    <w:rsid w:val="00561FA8"/>
    <w:rsid w:val="005641FB"/>
    <w:rsid w:val="00571539"/>
    <w:rsid w:val="0057730A"/>
    <w:rsid w:val="005775E7"/>
    <w:rsid w:val="005802DD"/>
    <w:rsid w:val="005852A3"/>
    <w:rsid w:val="0059238D"/>
    <w:rsid w:val="005A0BE2"/>
    <w:rsid w:val="005A44AC"/>
    <w:rsid w:val="005B5136"/>
    <w:rsid w:val="005B596D"/>
    <w:rsid w:val="005B7FA2"/>
    <w:rsid w:val="005C0EDA"/>
    <w:rsid w:val="005C2538"/>
    <w:rsid w:val="005C59EA"/>
    <w:rsid w:val="005C7DD6"/>
    <w:rsid w:val="005D0092"/>
    <w:rsid w:val="005D2430"/>
    <w:rsid w:val="005E1CF3"/>
    <w:rsid w:val="005E2E96"/>
    <w:rsid w:val="005E576B"/>
    <w:rsid w:val="005F08FC"/>
    <w:rsid w:val="005F120E"/>
    <w:rsid w:val="005F1CD5"/>
    <w:rsid w:val="005F492B"/>
    <w:rsid w:val="005F7322"/>
    <w:rsid w:val="00601311"/>
    <w:rsid w:val="0060411C"/>
    <w:rsid w:val="00614487"/>
    <w:rsid w:val="00615B4F"/>
    <w:rsid w:val="0062179A"/>
    <w:rsid w:val="00627D79"/>
    <w:rsid w:val="00630DD8"/>
    <w:rsid w:val="0063705F"/>
    <w:rsid w:val="00637A0C"/>
    <w:rsid w:val="00641002"/>
    <w:rsid w:val="006474ED"/>
    <w:rsid w:val="006540EC"/>
    <w:rsid w:val="00657AFB"/>
    <w:rsid w:val="00660309"/>
    <w:rsid w:val="006659D2"/>
    <w:rsid w:val="0067300D"/>
    <w:rsid w:val="00681851"/>
    <w:rsid w:val="0068501C"/>
    <w:rsid w:val="006916BE"/>
    <w:rsid w:val="00691B8E"/>
    <w:rsid w:val="0069214C"/>
    <w:rsid w:val="00693A20"/>
    <w:rsid w:val="0069606F"/>
    <w:rsid w:val="006970AD"/>
    <w:rsid w:val="006A37C0"/>
    <w:rsid w:val="006A3967"/>
    <w:rsid w:val="006A6C22"/>
    <w:rsid w:val="006B3F56"/>
    <w:rsid w:val="006B7713"/>
    <w:rsid w:val="006C5E1F"/>
    <w:rsid w:val="006C7437"/>
    <w:rsid w:val="006D479B"/>
    <w:rsid w:val="006D5839"/>
    <w:rsid w:val="006D6747"/>
    <w:rsid w:val="006D6E94"/>
    <w:rsid w:val="006E2653"/>
    <w:rsid w:val="006E3F48"/>
    <w:rsid w:val="006E63A1"/>
    <w:rsid w:val="006E6EDF"/>
    <w:rsid w:val="006F2A61"/>
    <w:rsid w:val="006F3C3B"/>
    <w:rsid w:val="006F3D87"/>
    <w:rsid w:val="006F40EC"/>
    <w:rsid w:val="006F495B"/>
    <w:rsid w:val="006F5555"/>
    <w:rsid w:val="006F587B"/>
    <w:rsid w:val="00706609"/>
    <w:rsid w:val="00707AF9"/>
    <w:rsid w:val="00713025"/>
    <w:rsid w:val="00714A64"/>
    <w:rsid w:val="00717612"/>
    <w:rsid w:val="007209C0"/>
    <w:rsid w:val="00722562"/>
    <w:rsid w:val="00724B7E"/>
    <w:rsid w:val="00734F6E"/>
    <w:rsid w:val="00734FEB"/>
    <w:rsid w:val="007355A6"/>
    <w:rsid w:val="00735BBE"/>
    <w:rsid w:val="00740E8E"/>
    <w:rsid w:val="00744279"/>
    <w:rsid w:val="007470BC"/>
    <w:rsid w:val="00751C23"/>
    <w:rsid w:val="00753C23"/>
    <w:rsid w:val="007544EE"/>
    <w:rsid w:val="00757BD6"/>
    <w:rsid w:val="007641D0"/>
    <w:rsid w:val="0076721A"/>
    <w:rsid w:val="0076760B"/>
    <w:rsid w:val="00780CF8"/>
    <w:rsid w:val="00780E09"/>
    <w:rsid w:val="00781D5A"/>
    <w:rsid w:val="00785F7F"/>
    <w:rsid w:val="007868A2"/>
    <w:rsid w:val="00791C42"/>
    <w:rsid w:val="00792C94"/>
    <w:rsid w:val="007A2795"/>
    <w:rsid w:val="007A4652"/>
    <w:rsid w:val="007A523C"/>
    <w:rsid w:val="007A58FE"/>
    <w:rsid w:val="007B2088"/>
    <w:rsid w:val="007B5156"/>
    <w:rsid w:val="007B58BE"/>
    <w:rsid w:val="007C23AF"/>
    <w:rsid w:val="007C6E21"/>
    <w:rsid w:val="007C77CD"/>
    <w:rsid w:val="007D01D8"/>
    <w:rsid w:val="007D2D34"/>
    <w:rsid w:val="007D3225"/>
    <w:rsid w:val="007D4DB8"/>
    <w:rsid w:val="007D57F2"/>
    <w:rsid w:val="007F087F"/>
    <w:rsid w:val="007F4767"/>
    <w:rsid w:val="007F49EF"/>
    <w:rsid w:val="007F527E"/>
    <w:rsid w:val="007F6280"/>
    <w:rsid w:val="007F7E26"/>
    <w:rsid w:val="00807493"/>
    <w:rsid w:val="0081278F"/>
    <w:rsid w:val="00815DE0"/>
    <w:rsid w:val="00816DDD"/>
    <w:rsid w:val="00817483"/>
    <w:rsid w:val="008175B9"/>
    <w:rsid w:val="00817935"/>
    <w:rsid w:val="00824637"/>
    <w:rsid w:val="008327C9"/>
    <w:rsid w:val="00844464"/>
    <w:rsid w:val="00850977"/>
    <w:rsid w:val="00851005"/>
    <w:rsid w:val="00854B7B"/>
    <w:rsid w:val="00855A6F"/>
    <w:rsid w:val="00855F3C"/>
    <w:rsid w:val="00861653"/>
    <w:rsid w:val="00864471"/>
    <w:rsid w:val="00864C67"/>
    <w:rsid w:val="00870FB8"/>
    <w:rsid w:val="0087113A"/>
    <w:rsid w:val="00871BBC"/>
    <w:rsid w:val="00874AD0"/>
    <w:rsid w:val="008812A6"/>
    <w:rsid w:val="00882A5F"/>
    <w:rsid w:val="00883E99"/>
    <w:rsid w:val="0088609D"/>
    <w:rsid w:val="00890CB0"/>
    <w:rsid w:val="00893FD9"/>
    <w:rsid w:val="0089620F"/>
    <w:rsid w:val="008B2479"/>
    <w:rsid w:val="008B72E8"/>
    <w:rsid w:val="008B76A7"/>
    <w:rsid w:val="008C262C"/>
    <w:rsid w:val="008C402D"/>
    <w:rsid w:val="008C40ED"/>
    <w:rsid w:val="008D2BF7"/>
    <w:rsid w:val="008E0D88"/>
    <w:rsid w:val="008E349F"/>
    <w:rsid w:val="008E579C"/>
    <w:rsid w:val="008E57D4"/>
    <w:rsid w:val="008E60CA"/>
    <w:rsid w:val="008F4979"/>
    <w:rsid w:val="008F5F29"/>
    <w:rsid w:val="008F7576"/>
    <w:rsid w:val="008F7EE9"/>
    <w:rsid w:val="00913953"/>
    <w:rsid w:val="00930263"/>
    <w:rsid w:val="0093030B"/>
    <w:rsid w:val="00944B23"/>
    <w:rsid w:val="00945367"/>
    <w:rsid w:val="009473BD"/>
    <w:rsid w:val="009504E3"/>
    <w:rsid w:val="009519A1"/>
    <w:rsid w:val="009556C1"/>
    <w:rsid w:val="00963B8A"/>
    <w:rsid w:val="00966CD4"/>
    <w:rsid w:val="00970968"/>
    <w:rsid w:val="009725BC"/>
    <w:rsid w:val="00976F33"/>
    <w:rsid w:val="00980735"/>
    <w:rsid w:val="00981B58"/>
    <w:rsid w:val="00994071"/>
    <w:rsid w:val="009A3E13"/>
    <w:rsid w:val="009B5093"/>
    <w:rsid w:val="009B5F15"/>
    <w:rsid w:val="009D7818"/>
    <w:rsid w:val="009E3EB8"/>
    <w:rsid w:val="009F5065"/>
    <w:rsid w:val="009F7763"/>
    <w:rsid w:val="009F7CB6"/>
    <w:rsid w:val="00A00816"/>
    <w:rsid w:val="00A0489C"/>
    <w:rsid w:val="00A14178"/>
    <w:rsid w:val="00A16F77"/>
    <w:rsid w:val="00A219CE"/>
    <w:rsid w:val="00A244FC"/>
    <w:rsid w:val="00A25935"/>
    <w:rsid w:val="00A306A5"/>
    <w:rsid w:val="00A37D2F"/>
    <w:rsid w:val="00A472C6"/>
    <w:rsid w:val="00A71A28"/>
    <w:rsid w:val="00A73601"/>
    <w:rsid w:val="00A7474F"/>
    <w:rsid w:val="00A83D8A"/>
    <w:rsid w:val="00A91A52"/>
    <w:rsid w:val="00A95D9F"/>
    <w:rsid w:val="00AB1597"/>
    <w:rsid w:val="00AC0F9F"/>
    <w:rsid w:val="00AC2746"/>
    <w:rsid w:val="00AC64DF"/>
    <w:rsid w:val="00AC6E28"/>
    <w:rsid w:val="00AD16E4"/>
    <w:rsid w:val="00AD2376"/>
    <w:rsid w:val="00AD38CE"/>
    <w:rsid w:val="00AE22D1"/>
    <w:rsid w:val="00AE2A48"/>
    <w:rsid w:val="00AE4657"/>
    <w:rsid w:val="00AF1BC8"/>
    <w:rsid w:val="00AF396F"/>
    <w:rsid w:val="00AF3AB5"/>
    <w:rsid w:val="00AF4035"/>
    <w:rsid w:val="00AF49B0"/>
    <w:rsid w:val="00B022F6"/>
    <w:rsid w:val="00B0563B"/>
    <w:rsid w:val="00B11B43"/>
    <w:rsid w:val="00B11DED"/>
    <w:rsid w:val="00B13C9F"/>
    <w:rsid w:val="00B14977"/>
    <w:rsid w:val="00B16F1E"/>
    <w:rsid w:val="00B17685"/>
    <w:rsid w:val="00B1798A"/>
    <w:rsid w:val="00B2321C"/>
    <w:rsid w:val="00B32359"/>
    <w:rsid w:val="00B33850"/>
    <w:rsid w:val="00B3480A"/>
    <w:rsid w:val="00B41FDA"/>
    <w:rsid w:val="00B421F5"/>
    <w:rsid w:val="00B4241D"/>
    <w:rsid w:val="00B52138"/>
    <w:rsid w:val="00B54312"/>
    <w:rsid w:val="00B574F9"/>
    <w:rsid w:val="00B64D89"/>
    <w:rsid w:val="00B668B1"/>
    <w:rsid w:val="00B71D40"/>
    <w:rsid w:val="00B73C95"/>
    <w:rsid w:val="00B8624B"/>
    <w:rsid w:val="00B87EE7"/>
    <w:rsid w:val="00B93605"/>
    <w:rsid w:val="00B941AD"/>
    <w:rsid w:val="00B95529"/>
    <w:rsid w:val="00B969CE"/>
    <w:rsid w:val="00B97221"/>
    <w:rsid w:val="00BA04AF"/>
    <w:rsid w:val="00BA2676"/>
    <w:rsid w:val="00BA38A9"/>
    <w:rsid w:val="00BA4455"/>
    <w:rsid w:val="00BA4478"/>
    <w:rsid w:val="00BA5EBE"/>
    <w:rsid w:val="00BB34E4"/>
    <w:rsid w:val="00BD2DA9"/>
    <w:rsid w:val="00BD4980"/>
    <w:rsid w:val="00BD7C37"/>
    <w:rsid w:val="00BE1397"/>
    <w:rsid w:val="00BF0C78"/>
    <w:rsid w:val="00BF3DE9"/>
    <w:rsid w:val="00C125C0"/>
    <w:rsid w:val="00C25649"/>
    <w:rsid w:val="00C3298B"/>
    <w:rsid w:val="00C359B3"/>
    <w:rsid w:val="00C35B73"/>
    <w:rsid w:val="00C60F50"/>
    <w:rsid w:val="00C62472"/>
    <w:rsid w:val="00C63A81"/>
    <w:rsid w:val="00C6701E"/>
    <w:rsid w:val="00C71B8F"/>
    <w:rsid w:val="00C74841"/>
    <w:rsid w:val="00C815AA"/>
    <w:rsid w:val="00C83208"/>
    <w:rsid w:val="00C84287"/>
    <w:rsid w:val="00CA1BAB"/>
    <w:rsid w:val="00CA25EA"/>
    <w:rsid w:val="00CA3D55"/>
    <w:rsid w:val="00CB122D"/>
    <w:rsid w:val="00CB25C9"/>
    <w:rsid w:val="00CD1F75"/>
    <w:rsid w:val="00CD351E"/>
    <w:rsid w:val="00CE11D6"/>
    <w:rsid w:val="00CE3008"/>
    <w:rsid w:val="00CF2371"/>
    <w:rsid w:val="00CF5171"/>
    <w:rsid w:val="00CF7A03"/>
    <w:rsid w:val="00D00808"/>
    <w:rsid w:val="00D01C0F"/>
    <w:rsid w:val="00D02686"/>
    <w:rsid w:val="00D02CB5"/>
    <w:rsid w:val="00D04D59"/>
    <w:rsid w:val="00D04E40"/>
    <w:rsid w:val="00D12717"/>
    <w:rsid w:val="00D15D99"/>
    <w:rsid w:val="00D30E55"/>
    <w:rsid w:val="00D3172A"/>
    <w:rsid w:val="00D41818"/>
    <w:rsid w:val="00D4602F"/>
    <w:rsid w:val="00D47A06"/>
    <w:rsid w:val="00D579DF"/>
    <w:rsid w:val="00D610C3"/>
    <w:rsid w:val="00D83CFC"/>
    <w:rsid w:val="00D858BB"/>
    <w:rsid w:val="00D90079"/>
    <w:rsid w:val="00D90FB0"/>
    <w:rsid w:val="00D9157E"/>
    <w:rsid w:val="00D92A4F"/>
    <w:rsid w:val="00D948BF"/>
    <w:rsid w:val="00DA6C96"/>
    <w:rsid w:val="00DC5819"/>
    <w:rsid w:val="00DC7C7A"/>
    <w:rsid w:val="00DC7F70"/>
    <w:rsid w:val="00DE6415"/>
    <w:rsid w:val="00DF14CE"/>
    <w:rsid w:val="00DF2161"/>
    <w:rsid w:val="00DF41EF"/>
    <w:rsid w:val="00DF63F8"/>
    <w:rsid w:val="00E0483E"/>
    <w:rsid w:val="00E10145"/>
    <w:rsid w:val="00E10A3B"/>
    <w:rsid w:val="00E120F8"/>
    <w:rsid w:val="00E1215C"/>
    <w:rsid w:val="00E12B1A"/>
    <w:rsid w:val="00E14599"/>
    <w:rsid w:val="00E15E26"/>
    <w:rsid w:val="00E167F8"/>
    <w:rsid w:val="00E274C0"/>
    <w:rsid w:val="00E323D9"/>
    <w:rsid w:val="00E3658C"/>
    <w:rsid w:val="00E36C60"/>
    <w:rsid w:val="00E4477D"/>
    <w:rsid w:val="00E602A0"/>
    <w:rsid w:val="00E7578C"/>
    <w:rsid w:val="00E77FB7"/>
    <w:rsid w:val="00E812DC"/>
    <w:rsid w:val="00E85918"/>
    <w:rsid w:val="00E87281"/>
    <w:rsid w:val="00E93085"/>
    <w:rsid w:val="00E94332"/>
    <w:rsid w:val="00E96022"/>
    <w:rsid w:val="00E9661D"/>
    <w:rsid w:val="00E96EBD"/>
    <w:rsid w:val="00EA2B76"/>
    <w:rsid w:val="00EB2390"/>
    <w:rsid w:val="00EB2BA7"/>
    <w:rsid w:val="00EB4CC2"/>
    <w:rsid w:val="00EC02E1"/>
    <w:rsid w:val="00EC20A1"/>
    <w:rsid w:val="00EC24A7"/>
    <w:rsid w:val="00EC3AA5"/>
    <w:rsid w:val="00EC6BA8"/>
    <w:rsid w:val="00EC7F8B"/>
    <w:rsid w:val="00ED5EAF"/>
    <w:rsid w:val="00EE7B99"/>
    <w:rsid w:val="00EF20BF"/>
    <w:rsid w:val="00EF769E"/>
    <w:rsid w:val="00F02A9C"/>
    <w:rsid w:val="00F04657"/>
    <w:rsid w:val="00F12012"/>
    <w:rsid w:val="00F12895"/>
    <w:rsid w:val="00F26F38"/>
    <w:rsid w:val="00F318A2"/>
    <w:rsid w:val="00F31FE0"/>
    <w:rsid w:val="00F332E0"/>
    <w:rsid w:val="00F42610"/>
    <w:rsid w:val="00F47F9F"/>
    <w:rsid w:val="00F553DE"/>
    <w:rsid w:val="00F559F6"/>
    <w:rsid w:val="00F55F42"/>
    <w:rsid w:val="00F56C3A"/>
    <w:rsid w:val="00F66285"/>
    <w:rsid w:val="00F76482"/>
    <w:rsid w:val="00F82B61"/>
    <w:rsid w:val="00F82FC8"/>
    <w:rsid w:val="00F87FB1"/>
    <w:rsid w:val="00F974FB"/>
    <w:rsid w:val="00FA48EB"/>
    <w:rsid w:val="00FA594E"/>
    <w:rsid w:val="00FA60B1"/>
    <w:rsid w:val="00FA6436"/>
    <w:rsid w:val="00FA7B8B"/>
    <w:rsid w:val="00FB0DE5"/>
    <w:rsid w:val="00FB6808"/>
    <w:rsid w:val="00FB7274"/>
    <w:rsid w:val="00FC2A1A"/>
    <w:rsid w:val="00FC59BA"/>
    <w:rsid w:val="00FC6632"/>
    <w:rsid w:val="00FC75D9"/>
    <w:rsid w:val="00FD38C9"/>
    <w:rsid w:val="00FD3CF0"/>
    <w:rsid w:val="00FD4D60"/>
    <w:rsid w:val="00FD59A7"/>
    <w:rsid w:val="00FD7E18"/>
    <w:rsid w:val="00FE09B4"/>
    <w:rsid w:val="00FE75F0"/>
    <w:rsid w:val="00FF480C"/>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B1"/>
    <w:rPr>
      <w:sz w:val="24"/>
      <w:szCs w:val="24"/>
    </w:rPr>
  </w:style>
  <w:style w:type="paragraph" w:styleId="Heading1">
    <w:name w:val="heading 1"/>
    <w:aliases w:val="H1-Sec.Head"/>
    <w:basedOn w:val="Normal"/>
    <w:next w:val="Normal"/>
    <w:link w:val="Heading1Char"/>
    <w:qFormat/>
    <w:rsid w:val="00FA60B1"/>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FA60B1"/>
    <w:pPr>
      <w:keepNext/>
      <w:outlineLvl w:val="1"/>
    </w:pPr>
    <w:rPr>
      <w:b/>
      <w:bCs/>
    </w:rPr>
  </w:style>
  <w:style w:type="paragraph" w:styleId="Heading3">
    <w:name w:val="heading 3"/>
    <w:basedOn w:val="Normal"/>
    <w:next w:val="Normal"/>
    <w:link w:val="Heading3Char"/>
    <w:qFormat/>
    <w:rsid w:val="00FA60B1"/>
    <w:pPr>
      <w:keepNext/>
      <w:outlineLvl w:val="2"/>
    </w:pPr>
    <w:rPr>
      <w:b/>
      <w:caps/>
      <w:sz w:val="22"/>
    </w:rPr>
  </w:style>
  <w:style w:type="paragraph" w:styleId="Heading4">
    <w:name w:val="heading 4"/>
    <w:aliases w:val="H4 Sec.Heading"/>
    <w:basedOn w:val="Normal"/>
    <w:next w:val="Normal"/>
    <w:link w:val="Heading4Char"/>
    <w:qFormat/>
    <w:rsid w:val="00FA60B1"/>
    <w:pPr>
      <w:keepNext/>
      <w:spacing w:before="240" w:after="60"/>
      <w:outlineLvl w:val="3"/>
    </w:pPr>
    <w:rPr>
      <w:b/>
      <w:bCs/>
      <w:sz w:val="28"/>
      <w:szCs w:val="28"/>
    </w:rPr>
  </w:style>
  <w:style w:type="paragraph" w:styleId="Heading5">
    <w:name w:val="heading 5"/>
    <w:basedOn w:val="Normal"/>
    <w:next w:val="Normal"/>
    <w:link w:val="Heading5Char"/>
    <w:qFormat/>
    <w:rsid w:val="00FA60B1"/>
    <w:pPr>
      <w:keepNext/>
      <w:spacing w:after="120"/>
      <w:jc w:val="center"/>
      <w:outlineLvl w:val="4"/>
    </w:pPr>
    <w:rPr>
      <w:b/>
    </w:rPr>
  </w:style>
  <w:style w:type="paragraph" w:styleId="Heading6">
    <w:name w:val="heading 6"/>
    <w:basedOn w:val="Normal"/>
    <w:next w:val="Normal"/>
    <w:link w:val="Heading6Char"/>
    <w:qFormat/>
    <w:rsid w:val="00FA60B1"/>
    <w:pPr>
      <w:keepNext/>
      <w:ind w:left="8540" w:hanging="8540"/>
      <w:outlineLvl w:val="5"/>
    </w:pPr>
    <w:rPr>
      <w:b/>
      <w:sz w:val="22"/>
      <w:szCs w:val="20"/>
    </w:rPr>
  </w:style>
  <w:style w:type="paragraph" w:styleId="Heading7">
    <w:name w:val="heading 7"/>
    <w:basedOn w:val="Normal"/>
    <w:next w:val="Normal"/>
    <w:qFormat/>
    <w:rsid w:val="00FA60B1"/>
    <w:pPr>
      <w:keepNext/>
      <w:tabs>
        <w:tab w:val="left" w:pos="-1650"/>
        <w:tab w:val="left" w:pos="-1170"/>
        <w:tab w:val="left" w:pos="-450"/>
        <w:tab w:val="left" w:pos="270"/>
        <w:tab w:val="left" w:pos="990"/>
        <w:tab w:val="left" w:pos="1710"/>
        <w:tab w:val="left" w:pos="207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s>
      <w:spacing w:before="120" w:after="120"/>
      <w:jc w:val="center"/>
      <w:outlineLvl w:val="6"/>
    </w:pPr>
    <w:rPr>
      <w:b/>
      <w:color w:val="000000"/>
      <w:sz w:val="22"/>
    </w:rPr>
  </w:style>
  <w:style w:type="paragraph" w:styleId="Heading8">
    <w:name w:val="heading 8"/>
    <w:basedOn w:val="Normal"/>
    <w:next w:val="Normal"/>
    <w:qFormat/>
    <w:rsid w:val="00FA60B1"/>
    <w:pPr>
      <w:keepNext/>
      <w:ind w:left="-717" w:hanging="6"/>
      <w:jc w:val="center"/>
      <w:outlineLvl w:val="7"/>
    </w:pPr>
    <w:rPr>
      <w:b/>
      <w:color w:val="000000"/>
      <w:sz w:val="22"/>
      <w:szCs w:val="20"/>
    </w:rPr>
  </w:style>
  <w:style w:type="paragraph" w:styleId="Heading9">
    <w:name w:val="heading 9"/>
    <w:basedOn w:val="Normal"/>
    <w:next w:val="Normal"/>
    <w:qFormat/>
    <w:rsid w:val="00FA60B1"/>
    <w:pPr>
      <w:keepNext/>
      <w:outlineLvl w:val="8"/>
    </w:pPr>
    <w:rPr>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60B1"/>
    <w:rPr>
      <w:sz w:val="20"/>
      <w:szCs w:val="20"/>
    </w:rPr>
  </w:style>
  <w:style w:type="character" w:styleId="FootnoteReference">
    <w:name w:val="footnote reference"/>
    <w:semiHidden/>
    <w:rsid w:val="00FA60B1"/>
    <w:rPr>
      <w:vertAlign w:val="superscript"/>
    </w:rPr>
  </w:style>
  <w:style w:type="paragraph" w:styleId="BodyText">
    <w:name w:val="Body Text"/>
    <w:basedOn w:val="Normal"/>
    <w:link w:val="BodyTextChar"/>
    <w:rsid w:val="00FA60B1"/>
    <w:rPr>
      <w:b/>
      <w:color w:val="000000"/>
      <w:szCs w:val="20"/>
    </w:rPr>
  </w:style>
  <w:style w:type="paragraph" w:styleId="Header">
    <w:name w:val="header"/>
    <w:basedOn w:val="Normal"/>
    <w:link w:val="HeaderChar"/>
    <w:rsid w:val="00FA60B1"/>
    <w:pPr>
      <w:tabs>
        <w:tab w:val="center" w:pos="4320"/>
        <w:tab w:val="right" w:pos="8640"/>
      </w:tabs>
    </w:pPr>
  </w:style>
  <w:style w:type="paragraph" w:styleId="Title">
    <w:name w:val="Title"/>
    <w:basedOn w:val="Normal"/>
    <w:qFormat/>
    <w:rsid w:val="00FA60B1"/>
    <w:pPr>
      <w:jc w:val="center"/>
    </w:pPr>
    <w:rPr>
      <w:b/>
      <w:bCs/>
      <w:sz w:val="28"/>
    </w:rPr>
  </w:style>
  <w:style w:type="paragraph" w:styleId="Subtitle">
    <w:name w:val="Subtitle"/>
    <w:basedOn w:val="Normal"/>
    <w:qFormat/>
    <w:rsid w:val="00FA60B1"/>
    <w:rPr>
      <w:b/>
      <w:bCs/>
    </w:rPr>
  </w:style>
  <w:style w:type="paragraph" w:customStyle="1" w:styleId="p2">
    <w:name w:val="p2"/>
    <w:basedOn w:val="Normal"/>
    <w:rsid w:val="00FA60B1"/>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FA60B1"/>
    <w:pPr>
      <w:spacing w:before="100" w:beforeAutospacing="1" w:after="100" w:afterAutospacing="1"/>
    </w:pPr>
    <w:rPr>
      <w:rFonts w:ascii="Arial Unicode MS" w:eastAsia="Arial Unicode MS" w:hAnsi="Arial Unicode MS" w:cs="Arial Unicode MS"/>
      <w:i/>
      <w:iCs/>
      <w:sz w:val="20"/>
      <w:szCs w:val="20"/>
    </w:rPr>
  </w:style>
  <w:style w:type="character" w:styleId="FollowedHyperlink">
    <w:name w:val="FollowedHyperlink"/>
    <w:rsid w:val="00FA60B1"/>
    <w:rPr>
      <w:color w:val="800080"/>
      <w:u w:val="single"/>
    </w:rPr>
  </w:style>
  <w:style w:type="character" w:styleId="Strong">
    <w:name w:val="Strong"/>
    <w:qFormat/>
    <w:rsid w:val="00FA60B1"/>
    <w:rPr>
      <w:b/>
    </w:rPr>
  </w:style>
  <w:style w:type="paragraph" w:customStyle="1" w:styleId="BodyTextIndent-NumberedList">
    <w:name w:val="Body Text Indent-Numbered List"/>
    <w:basedOn w:val="BodyTextIndent"/>
    <w:rsid w:val="00FA60B1"/>
    <w:pPr>
      <w:numPr>
        <w:numId w:val="3"/>
      </w:numPr>
      <w:tabs>
        <w:tab w:val="left" w:pos="1800"/>
      </w:tabs>
      <w:spacing w:after="240"/>
    </w:pPr>
    <w:rPr>
      <w:szCs w:val="20"/>
    </w:rPr>
  </w:style>
  <w:style w:type="paragraph" w:styleId="BodyTextIndent">
    <w:name w:val="Body Text Indent"/>
    <w:basedOn w:val="Normal"/>
    <w:link w:val="BodyTextIndentChar"/>
    <w:rsid w:val="00FA60B1"/>
    <w:pPr>
      <w:spacing w:after="120"/>
      <w:ind w:left="360"/>
    </w:pPr>
  </w:style>
  <w:style w:type="paragraph" w:styleId="BodyText2">
    <w:name w:val="Body Text 2"/>
    <w:basedOn w:val="Normal"/>
    <w:link w:val="BodyText2Char"/>
    <w:rsid w:val="00FA60B1"/>
    <w:pPr>
      <w:spacing w:after="120" w:line="480" w:lineRule="auto"/>
    </w:pPr>
  </w:style>
  <w:style w:type="character" w:styleId="Hyperlink">
    <w:name w:val="Hyperlink"/>
    <w:rsid w:val="00FA60B1"/>
    <w:rPr>
      <w:color w:val="0000FF"/>
      <w:u w:val="single"/>
    </w:rPr>
  </w:style>
  <w:style w:type="paragraph" w:styleId="BodyTextIndent2">
    <w:name w:val="Body Text Indent 2"/>
    <w:basedOn w:val="Normal"/>
    <w:rsid w:val="00FA60B1"/>
    <w:pPr>
      <w:spacing w:after="120" w:line="480" w:lineRule="auto"/>
      <w:ind w:left="360"/>
    </w:pPr>
  </w:style>
  <w:style w:type="paragraph" w:styleId="BodyText3">
    <w:name w:val="Body Text 3"/>
    <w:basedOn w:val="Normal"/>
    <w:link w:val="BodyText3Char"/>
    <w:rsid w:val="00FA60B1"/>
    <w:pPr>
      <w:spacing w:after="120"/>
    </w:pPr>
    <w:rPr>
      <w:sz w:val="16"/>
      <w:szCs w:val="16"/>
    </w:rPr>
  </w:style>
  <w:style w:type="paragraph" w:styleId="BodyTextIndent3">
    <w:name w:val="Body Text Indent 3"/>
    <w:basedOn w:val="Normal"/>
    <w:link w:val="BodyTextIndent3Char"/>
    <w:rsid w:val="00FA60B1"/>
    <w:pPr>
      <w:spacing w:after="120"/>
      <w:ind w:left="360"/>
    </w:pPr>
    <w:rPr>
      <w:sz w:val="16"/>
      <w:szCs w:val="16"/>
    </w:rPr>
  </w:style>
  <w:style w:type="character" w:styleId="PageNumber">
    <w:name w:val="page number"/>
    <w:basedOn w:val="DefaultParagraphFont"/>
    <w:rsid w:val="00FA60B1"/>
  </w:style>
  <w:style w:type="paragraph" w:customStyle="1" w:styleId="MYHEADING3">
    <w:name w:val="MY HEADING 3"/>
    <w:basedOn w:val="Normal"/>
    <w:rsid w:val="00FA60B1"/>
    <w:pPr>
      <w:tabs>
        <w:tab w:val="num" w:pos="360"/>
      </w:tabs>
      <w:spacing w:before="240" w:after="240"/>
      <w:ind w:left="360" w:hanging="360"/>
    </w:pPr>
    <w:rPr>
      <w:szCs w:val="20"/>
    </w:rPr>
  </w:style>
  <w:style w:type="paragraph" w:customStyle="1" w:styleId="MYHEADING4">
    <w:name w:val="MY HEADING 4"/>
    <w:basedOn w:val="Normal"/>
    <w:rsid w:val="00FA60B1"/>
    <w:pPr>
      <w:tabs>
        <w:tab w:val="num" w:pos="360"/>
      </w:tabs>
      <w:ind w:left="360" w:hanging="432"/>
    </w:pPr>
    <w:rPr>
      <w:szCs w:val="20"/>
    </w:rPr>
  </w:style>
  <w:style w:type="paragraph" w:customStyle="1" w:styleId="MYHEADING5">
    <w:name w:val="MY HEADING 5"/>
    <w:basedOn w:val="Normal"/>
    <w:rsid w:val="00FA60B1"/>
    <w:pPr>
      <w:tabs>
        <w:tab w:val="num" w:pos="1440"/>
      </w:tabs>
      <w:ind w:left="1224" w:hanging="504"/>
    </w:pPr>
    <w:rPr>
      <w:szCs w:val="20"/>
    </w:rPr>
  </w:style>
  <w:style w:type="paragraph" w:customStyle="1" w:styleId="Quick1">
    <w:name w:val="Quick 1."/>
    <w:basedOn w:val="Normal"/>
    <w:rsid w:val="00FA60B1"/>
    <w:pPr>
      <w:widowControl w:val="0"/>
      <w:numPr>
        <w:numId w:val="1"/>
      </w:numPr>
      <w:ind w:left="600" w:hanging="600"/>
    </w:pPr>
    <w:rPr>
      <w:snapToGrid w:val="0"/>
      <w:szCs w:val="20"/>
    </w:rPr>
  </w:style>
  <w:style w:type="paragraph" w:customStyle="1" w:styleId="Level1">
    <w:name w:val="Level 1"/>
    <w:basedOn w:val="Normal"/>
    <w:rsid w:val="00FA60B1"/>
    <w:pPr>
      <w:widowControl w:val="0"/>
      <w:numPr>
        <w:numId w:val="2"/>
      </w:numPr>
      <w:ind w:left="720" w:hanging="288"/>
      <w:outlineLvl w:val="0"/>
    </w:pPr>
    <w:rPr>
      <w:snapToGrid w:val="0"/>
      <w:szCs w:val="20"/>
    </w:rPr>
  </w:style>
  <w:style w:type="paragraph" w:styleId="Footer">
    <w:name w:val="footer"/>
    <w:basedOn w:val="Normal"/>
    <w:link w:val="FooterChar"/>
    <w:uiPriority w:val="99"/>
    <w:rsid w:val="00FA60B1"/>
    <w:pPr>
      <w:tabs>
        <w:tab w:val="center" w:pos="4320"/>
        <w:tab w:val="right" w:pos="8640"/>
      </w:tabs>
    </w:pPr>
  </w:style>
  <w:style w:type="paragraph" w:customStyle="1" w:styleId="NumberedList">
    <w:name w:val="Numbered List"/>
    <w:basedOn w:val="Normal"/>
    <w:rsid w:val="00FA60B1"/>
    <w:rPr>
      <w:szCs w:val="20"/>
    </w:rPr>
  </w:style>
  <w:style w:type="paragraph" w:styleId="BlockText">
    <w:name w:val="Block Text"/>
    <w:basedOn w:val="Normal"/>
    <w:rsid w:val="00FA60B1"/>
    <w:pPr>
      <w:ind w:left="113" w:right="113"/>
      <w:jc w:val="center"/>
    </w:pPr>
    <w:rPr>
      <w:b/>
      <w:bCs/>
    </w:rPr>
  </w:style>
  <w:style w:type="table" w:styleId="TableGrid">
    <w:name w:val="Table Grid"/>
    <w:basedOn w:val="TableNormal"/>
    <w:rsid w:val="00FA6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2DB3"/>
    <w:pPr>
      <w:ind w:left="720"/>
    </w:pPr>
  </w:style>
  <w:style w:type="paragraph" w:styleId="BalloonText">
    <w:name w:val="Balloon Text"/>
    <w:basedOn w:val="Normal"/>
    <w:link w:val="BalloonTextChar"/>
    <w:uiPriority w:val="99"/>
    <w:rsid w:val="0023569C"/>
    <w:rPr>
      <w:rFonts w:ascii="Tahoma" w:hAnsi="Tahoma"/>
      <w:sz w:val="16"/>
      <w:szCs w:val="16"/>
    </w:rPr>
  </w:style>
  <w:style w:type="character" w:customStyle="1" w:styleId="BalloonTextChar">
    <w:name w:val="Balloon Text Char"/>
    <w:link w:val="BalloonText"/>
    <w:uiPriority w:val="99"/>
    <w:rsid w:val="0023569C"/>
    <w:rPr>
      <w:rFonts w:ascii="Tahoma" w:hAnsi="Tahoma" w:cs="Tahoma"/>
      <w:sz w:val="16"/>
      <w:szCs w:val="16"/>
    </w:rPr>
  </w:style>
  <w:style w:type="character" w:customStyle="1" w:styleId="Heading1Char">
    <w:name w:val="Heading 1 Char"/>
    <w:aliases w:val="H1-Sec.Head Char"/>
    <w:link w:val="Heading1"/>
    <w:rsid w:val="00E4477D"/>
    <w:rPr>
      <w:rFonts w:ascii="Arial" w:hAnsi="Arial"/>
      <w:b/>
      <w:kern w:val="28"/>
      <w:sz w:val="28"/>
    </w:rPr>
  </w:style>
  <w:style w:type="character" w:customStyle="1" w:styleId="Heading2Char">
    <w:name w:val="Heading 2 Char"/>
    <w:link w:val="Heading2"/>
    <w:rsid w:val="00E4477D"/>
    <w:rPr>
      <w:b/>
      <w:bCs/>
      <w:sz w:val="24"/>
      <w:szCs w:val="24"/>
    </w:rPr>
  </w:style>
  <w:style w:type="character" w:customStyle="1" w:styleId="Heading3Char">
    <w:name w:val="Heading 3 Char"/>
    <w:link w:val="Heading3"/>
    <w:rsid w:val="00E4477D"/>
    <w:rPr>
      <w:b/>
      <w:caps/>
      <w:sz w:val="22"/>
      <w:szCs w:val="24"/>
    </w:rPr>
  </w:style>
  <w:style w:type="character" w:customStyle="1" w:styleId="Heading4Char">
    <w:name w:val="Heading 4 Char"/>
    <w:aliases w:val="H4 Sec.Heading Char"/>
    <w:link w:val="Heading4"/>
    <w:rsid w:val="00E4477D"/>
    <w:rPr>
      <w:b/>
      <w:bCs/>
      <w:sz w:val="28"/>
      <w:szCs w:val="28"/>
    </w:rPr>
  </w:style>
  <w:style w:type="character" w:customStyle="1" w:styleId="Heading5Char">
    <w:name w:val="Heading 5 Char"/>
    <w:link w:val="Heading5"/>
    <w:rsid w:val="00E4477D"/>
    <w:rPr>
      <w:b/>
      <w:sz w:val="24"/>
      <w:szCs w:val="24"/>
    </w:rPr>
  </w:style>
  <w:style w:type="character" w:customStyle="1" w:styleId="Heading6Char">
    <w:name w:val="Heading 6 Char"/>
    <w:link w:val="Heading6"/>
    <w:rsid w:val="00E4477D"/>
    <w:rPr>
      <w:b/>
      <w:sz w:val="22"/>
    </w:rPr>
  </w:style>
  <w:style w:type="character" w:customStyle="1" w:styleId="FootnoteTextChar">
    <w:name w:val="Footnote Text Char"/>
    <w:basedOn w:val="DefaultParagraphFont"/>
    <w:link w:val="FootnoteText"/>
    <w:semiHidden/>
    <w:rsid w:val="00E4477D"/>
  </w:style>
  <w:style w:type="character" w:customStyle="1" w:styleId="BodyTextChar">
    <w:name w:val="Body Text Char"/>
    <w:link w:val="BodyText"/>
    <w:rsid w:val="00E4477D"/>
    <w:rPr>
      <w:b/>
      <w:color w:val="000000"/>
      <w:sz w:val="24"/>
    </w:rPr>
  </w:style>
  <w:style w:type="character" w:customStyle="1" w:styleId="HeaderChar">
    <w:name w:val="Header Char"/>
    <w:link w:val="Header"/>
    <w:rsid w:val="00E4477D"/>
    <w:rPr>
      <w:sz w:val="24"/>
      <w:szCs w:val="24"/>
    </w:rPr>
  </w:style>
  <w:style w:type="character" w:customStyle="1" w:styleId="BodyTextIndentChar">
    <w:name w:val="Body Text Indent Char"/>
    <w:link w:val="BodyTextIndent"/>
    <w:rsid w:val="00E4477D"/>
    <w:rPr>
      <w:sz w:val="24"/>
      <w:szCs w:val="24"/>
    </w:rPr>
  </w:style>
  <w:style w:type="character" w:customStyle="1" w:styleId="BodyText2Char">
    <w:name w:val="Body Text 2 Char"/>
    <w:link w:val="BodyText2"/>
    <w:rsid w:val="00E4477D"/>
    <w:rPr>
      <w:sz w:val="24"/>
      <w:szCs w:val="24"/>
    </w:rPr>
  </w:style>
  <w:style w:type="character" w:customStyle="1" w:styleId="BodyText3Char">
    <w:name w:val="Body Text 3 Char"/>
    <w:link w:val="BodyText3"/>
    <w:rsid w:val="00E4477D"/>
    <w:rPr>
      <w:sz w:val="16"/>
      <w:szCs w:val="16"/>
    </w:rPr>
  </w:style>
  <w:style w:type="character" w:customStyle="1" w:styleId="BodyTextIndent3Char">
    <w:name w:val="Body Text Indent 3 Char"/>
    <w:link w:val="BodyTextIndent3"/>
    <w:rsid w:val="00E4477D"/>
    <w:rPr>
      <w:sz w:val="16"/>
      <w:szCs w:val="16"/>
    </w:rPr>
  </w:style>
  <w:style w:type="character" w:customStyle="1" w:styleId="FooterChar">
    <w:name w:val="Footer Char"/>
    <w:link w:val="Footer"/>
    <w:uiPriority w:val="99"/>
    <w:rsid w:val="00E4477D"/>
    <w:rPr>
      <w:sz w:val="24"/>
      <w:szCs w:val="24"/>
    </w:rPr>
  </w:style>
  <w:style w:type="paragraph" w:styleId="DocumentMap">
    <w:name w:val="Document Map"/>
    <w:basedOn w:val="Normal"/>
    <w:link w:val="DocumentMapChar"/>
    <w:rsid w:val="00180D20"/>
    <w:rPr>
      <w:rFonts w:ascii="Tahoma" w:hAnsi="Tahoma"/>
      <w:sz w:val="16"/>
      <w:szCs w:val="16"/>
    </w:rPr>
  </w:style>
  <w:style w:type="character" w:customStyle="1" w:styleId="DocumentMapChar">
    <w:name w:val="Document Map Char"/>
    <w:link w:val="DocumentMap"/>
    <w:rsid w:val="00180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B1"/>
    <w:rPr>
      <w:sz w:val="24"/>
      <w:szCs w:val="24"/>
    </w:rPr>
  </w:style>
  <w:style w:type="paragraph" w:styleId="Heading1">
    <w:name w:val="heading 1"/>
    <w:aliases w:val="H1-Sec.Head"/>
    <w:basedOn w:val="Normal"/>
    <w:next w:val="Normal"/>
    <w:link w:val="Heading1Char"/>
    <w:qFormat/>
    <w:rsid w:val="00FA60B1"/>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FA60B1"/>
    <w:pPr>
      <w:keepNext/>
      <w:outlineLvl w:val="1"/>
    </w:pPr>
    <w:rPr>
      <w:b/>
      <w:bCs/>
    </w:rPr>
  </w:style>
  <w:style w:type="paragraph" w:styleId="Heading3">
    <w:name w:val="heading 3"/>
    <w:basedOn w:val="Normal"/>
    <w:next w:val="Normal"/>
    <w:link w:val="Heading3Char"/>
    <w:qFormat/>
    <w:rsid w:val="00FA60B1"/>
    <w:pPr>
      <w:keepNext/>
      <w:outlineLvl w:val="2"/>
    </w:pPr>
    <w:rPr>
      <w:b/>
      <w:caps/>
      <w:sz w:val="22"/>
    </w:rPr>
  </w:style>
  <w:style w:type="paragraph" w:styleId="Heading4">
    <w:name w:val="heading 4"/>
    <w:aliases w:val="H4 Sec.Heading"/>
    <w:basedOn w:val="Normal"/>
    <w:next w:val="Normal"/>
    <w:link w:val="Heading4Char"/>
    <w:qFormat/>
    <w:rsid w:val="00FA60B1"/>
    <w:pPr>
      <w:keepNext/>
      <w:spacing w:before="240" w:after="60"/>
      <w:outlineLvl w:val="3"/>
    </w:pPr>
    <w:rPr>
      <w:b/>
      <w:bCs/>
      <w:sz w:val="28"/>
      <w:szCs w:val="28"/>
    </w:rPr>
  </w:style>
  <w:style w:type="paragraph" w:styleId="Heading5">
    <w:name w:val="heading 5"/>
    <w:basedOn w:val="Normal"/>
    <w:next w:val="Normal"/>
    <w:link w:val="Heading5Char"/>
    <w:qFormat/>
    <w:rsid w:val="00FA60B1"/>
    <w:pPr>
      <w:keepNext/>
      <w:spacing w:after="120"/>
      <w:jc w:val="center"/>
      <w:outlineLvl w:val="4"/>
    </w:pPr>
    <w:rPr>
      <w:b/>
    </w:rPr>
  </w:style>
  <w:style w:type="paragraph" w:styleId="Heading6">
    <w:name w:val="heading 6"/>
    <w:basedOn w:val="Normal"/>
    <w:next w:val="Normal"/>
    <w:link w:val="Heading6Char"/>
    <w:qFormat/>
    <w:rsid w:val="00FA60B1"/>
    <w:pPr>
      <w:keepNext/>
      <w:ind w:left="8540" w:hanging="8540"/>
      <w:outlineLvl w:val="5"/>
    </w:pPr>
    <w:rPr>
      <w:b/>
      <w:sz w:val="22"/>
      <w:szCs w:val="20"/>
    </w:rPr>
  </w:style>
  <w:style w:type="paragraph" w:styleId="Heading7">
    <w:name w:val="heading 7"/>
    <w:basedOn w:val="Normal"/>
    <w:next w:val="Normal"/>
    <w:qFormat/>
    <w:rsid w:val="00FA60B1"/>
    <w:pPr>
      <w:keepNext/>
      <w:tabs>
        <w:tab w:val="left" w:pos="-1650"/>
        <w:tab w:val="left" w:pos="-1170"/>
        <w:tab w:val="left" w:pos="-450"/>
        <w:tab w:val="left" w:pos="270"/>
        <w:tab w:val="left" w:pos="990"/>
        <w:tab w:val="left" w:pos="1710"/>
        <w:tab w:val="left" w:pos="207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s>
      <w:spacing w:before="120" w:after="120"/>
      <w:jc w:val="center"/>
      <w:outlineLvl w:val="6"/>
    </w:pPr>
    <w:rPr>
      <w:b/>
      <w:color w:val="000000"/>
      <w:sz w:val="22"/>
    </w:rPr>
  </w:style>
  <w:style w:type="paragraph" w:styleId="Heading8">
    <w:name w:val="heading 8"/>
    <w:basedOn w:val="Normal"/>
    <w:next w:val="Normal"/>
    <w:qFormat/>
    <w:rsid w:val="00FA60B1"/>
    <w:pPr>
      <w:keepNext/>
      <w:ind w:left="-717" w:hanging="6"/>
      <w:jc w:val="center"/>
      <w:outlineLvl w:val="7"/>
    </w:pPr>
    <w:rPr>
      <w:b/>
      <w:color w:val="000000"/>
      <w:sz w:val="22"/>
      <w:szCs w:val="20"/>
    </w:rPr>
  </w:style>
  <w:style w:type="paragraph" w:styleId="Heading9">
    <w:name w:val="heading 9"/>
    <w:basedOn w:val="Normal"/>
    <w:next w:val="Normal"/>
    <w:qFormat/>
    <w:rsid w:val="00FA60B1"/>
    <w:pPr>
      <w:keepNext/>
      <w:outlineLvl w:val="8"/>
    </w:pPr>
    <w:rPr>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60B1"/>
    <w:rPr>
      <w:sz w:val="20"/>
      <w:szCs w:val="20"/>
    </w:rPr>
  </w:style>
  <w:style w:type="character" w:styleId="FootnoteReference">
    <w:name w:val="footnote reference"/>
    <w:semiHidden/>
    <w:rsid w:val="00FA60B1"/>
    <w:rPr>
      <w:vertAlign w:val="superscript"/>
    </w:rPr>
  </w:style>
  <w:style w:type="paragraph" w:styleId="BodyText">
    <w:name w:val="Body Text"/>
    <w:basedOn w:val="Normal"/>
    <w:link w:val="BodyTextChar"/>
    <w:rsid w:val="00FA60B1"/>
    <w:rPr>
      <w:b/>
      <w:color w:val="000000"/>
      <w:szCs w:val="20"/>
    </w:rPr>
  </w:style>
  <w:style w:type="paragraph" w:styleId="Header">
    <w:name w:val="header"/>
    <w:basedOn w:val="Normal"/>
    <w:link w:val="HeaderChar"/>
    <w:rsid w:val="00FA60B1"/>
    <w:pPr>
      <w:tabs>
        <w:tab w:val="center" w:pos="4320"/>
        <w:tab w:val="right" w:pos="8640"/>
      </w:tabs>
    </w:pPr>
  </w:style>
  <w:style w:type="paragraph" w:styleId="Title">
    <w:name w:val="Title"/>
    <w:basedOn w:val="Normal"/>
    <w:qFormat/>
    <w:rsid w:val="00FA60B1"/>
    <w:pPr>
      <w:jc w:val="center"/>
    </w:pPr>
    <w:rPr>
      <w:b/>
      <w:bCs/>
      <w:sz w:val="28"/>
    </w:rPr>
  </w:style>
  <w:style w:type="paragraph" w:styleId="Subtitle">
    <w:name w:val="Subtitle"/>
    <w:basedOn w:val="Normal"/>
    <w:qFormat/>
    <w:rsid w:val="00FA60B1"/>
    <w:rPr>
      <w:b/>
      <w:bCs/>
    </w:rPr>
  </w:style>
  <w:style w:type="paragraph" w:customStyle="1" w:styleId="p2">
    <w:name w:val="p2"/>
    <w:basedOn w:val="Normal"/>
    <w:rsid w:val="00FA60B1"/>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FA60B1"/>
    <w:pPr>
      <w:spacing w:before="100" w:beforeAutospacing="1" w:after="100" w:afterAutospacing="1"/>
    </w:pPr>
    <w:rPr>
      <w:rFonts w:ascii="Arial Unicode MS" w:eastAsia="Arial Unicode MS" w:hAnsi="Arial Unicode MS" w:cs="Arial Unicode MS"/>
      <w:i/>
      <w:iCs/>
      <w:sz w:val="20"/>
      <w:szCs w:val="20"/>
    </w:rPr>
  </w:style>
  <w:style w:type="character" w:styleId="FollowedHyperlink">
    <w:name w:val="FollowedHyperlink"/>
    <w:rsid w:val="00FA60B1"/>
    <w:rPr>
      <w:color w:val="800080"/>
      <w:u w:val="single"/>
    </w:rPr>
  </w:style>
  <w:style w:type="character" w:styleId="Strong">
    <w:name w:val="Strong"/>
    <w:qFormat/>
    <w:rsid w:val="00FA60B1"/>
    <w:rPr>
      <w:b/>
    </w:rPr>
  </w:style>
  <w:style w:type="paragraph" w:customStyle="1" w:styleId="BodyTextIndent-NumberedList">
    <w:name w:val="Body Text Indent-Numbered List"/>
    <w:basedOn w:val="BodyTextIndent"/>
    <w:rsid w:val="00FA60B1"/>
    <w:pPr>
      <w:numPr>
        <w:numId w:val="3"/>
      </w:numPr>
      <w:tabs>
        <w:tab w:val="left" w:pos="1800"/>
      </w:tabs>
      <w:spacing w:after="240"/>
    </w:pPr>
    <w:rPr>
      <w:szCs w:val="20"/>
    </w:rPr>
  </w:style>
  <w:style w:type="paragraph" w:styleId="BodyTextIndent">
    <w:name w:val="Body Text Indent"/>
    <w:basedOn w:val="Normal"/>
    <w:link w:val="BodyTextIndentChar"/>
    <w:rsid w:val="00FA60B1"/>
    <w:pPr>
      <w:spacing w:after="120"/>
      <w:ind w:left="360"/>
    </w:pPr>
  </w:style>
  <w:style w:type="paragraph" w:styleId="BodyText2">
    <w:name w:val="Body Text 2"/>
    <w:basedOn w:val="Normal"/>
    <w:link w:val="BodyText2Char"/>
    <w:rsid w:val="00FA60B1"/>
    <w:pPr>
      <w:spacing w:after="120" w:line="480" w:lineRule="auto"/>
    </w:pPr>
  </w:style>
  <w:style w:type="character" w:styleId="Hyperlink">
    <w:name w:val="Hyperlink"/>
    <w:rsid w:val="00FA60B1"/>
    <w:rPr>
      <w:color w:val="0000FF"/>
      <w:u w:val="single"/>
    </w:rPr>
  </w:style>
  <w:style w:type="paragraph" w:styleId="BodyTextIndent2">
    <w:name w:val="Body Text Indent 2"/>
    <w:basedOn w:val="Normal"/>
    <w:rsid w:val="00FA60B1"/>
    <w:pPr>
      <w:spacing w:after="120" w:line="480" w:lineRule="auto"/>
      <w:ind w:left="360"/>
    </w:pPr>
  </w:style>
  <w:style w:type="paragraph" w:styleId="BodyText3">
    <w:name w:val="Body Text 3"/>
    <w:basedOn w:val="Normal"/>
    <w:link w:val="BodyText3Char"/>
    <w:rsid w:val="00FA60B1"/>
    <w:pPr>
      <w:spacing w:after="120"/>
    </w:pPr>
    <w:rPr>
      <w:sz w:val="16"/>
      <w:szCs w:val="16"/>
    </w:rPr>
  </w:style>
  <w:style w:type="paragraph" w:styleId="BodyTextIndent3">
    <w:name w:val="Body Text Indent 3"/>
    <w:basedOn w:val="Normal"/>
    <w:link w:val="BodyTextIndent3Char"/>
    <w:rsid w:val="00FA60B1"/>
    <w:pPr>
      <w:spacing w:after="120"/>
      <w:ind w:left="360"/>
    </w:pPr>
    <w:rPr>
      <w:sz w:val="16"/>
      <w:szCs w:val="16"/>
    </w:rPr>
  </w:style>
  <w:style w:type="character" w:styleId="PageNumber">
    <w:name w:val="page number"/>
    <w:basedOn w:val="DefaultParagraphFont"/>
    <w:rsid w:val="00FA60B1"/>
  </w:style>
  <w:style w:type="paragraph" w:customStyle="1" w:styleId="MYHEADING3">
    <w:name w:val="MY HEADING 3"/>
    <w:basedOn w:val="Normal"/>
    <w:rsid w:val="00FA60B1"/>
    <w:pPr>
      <w:tabs>
        <w:tab w:val="num" w:pos="360"/>
      </w:tabs>
      <w:spacing w:before="240" w:after="240"/>
      <w:ind w:left="360" w:hanging="360"/>
    </w:pPr>
    <w:rPr>
      <w:szCs w:val="20"/>
    </w:rPr>
  </w:style>
  <w:style w:type="paragraph" w:customStyle="1" w:styleId="MYHEADING4">
    <w:name w:val="MY HEADING 4"/>
    <w:basedOn w:val="Normal"/>
    <w:rsid w:val="00FA60B1"/>
    <w:pPr>
      <w:tabs>
        <w:tab w:val="num" w:pos="360"/>
      </w:tabs>
      <w:ind w:left="360" w:hanging="432"/>
    </w:pPr>
    <w:rPr>
      <w:szCs w:val="20"/>
    </w:rPr>
  </w:style>
  <w:style w:type="paragraph" w:customStyle="1" w:styleId="MYHEADING5">
    <w:name w:val="MY HEADING 5"/>
    <w:basedOn w:val="Normal"/>
    <w:rsid w:val="00FA60B1"/>
    <w:pPr>
      <w:tabs>
        <w:tab w:val="num" w:pos="1440"/>
      </w:tabs>
      <w:ind w:left="1224" w:hanging="504"/>
    </w:pPr>
    <w:rPr>
      <w:szCs w:val="20"/>
    </w:rPr>
  </w:style>
  <w:style w:type="paragraph" w:customStyle="1" w:styleId="Quick1">
    <w:name w:val="Quick 1."/>
    <w:basedOn w:val="Normal"/>
    <w:rsid w:val="00FA60B1"/>
    <w:pPr>
      <w:widowControl w:val="0"/>
      <w:numPr>
        <w:numId w:val="1"/>
      </w:numPr>
      <w:ind w:left="600" w:hanging="600"/>
    </w:pPr>
    <w:rPr>
      <w:snapToGrid w:val="0"/>
      <w:szCs w:val="20"/>
    </w:rPr>
  </w:style>
  <w:style w:type="paragraph" w:customStyle="1" w:styleId="Level1">
    <w:name w:val="Level 1"/>
    <w:basedOn w:val="Normal"/>
    <w:rsid w:val="00FA60B1"/>
    <w:pPr>
      <w:widowControl w:val="0"/>
      <w:numPr>
        <w:numId w:val="2"/>
      </w:numPr>
      <w:ind w:left="720" w:hanging="288"/>
      <w:outlineLvl w:val="0"/>
    </w:pPr>
    <w:rPr>
      <w:snapToGrid w:val="0"/>
      <w:szCs w:val="20"/>
    </w:rPr>
  </w:style>
  <w:style w:type="paragraph" w:styleId="Footer">
    <w:name w:val="footer"/>
    <w:basedOn w:val="Normal"/>
    <w:link w:val="FooterChar"/>
    <w:uiPriority w:val="99"/>
    <w:rsid w:val="00FA60B1"/>
    <w:pPr>
      <w:tabs>
        <w:tab w:val="center" w:pos="4320"/>
        <w:tab w:val="right" w:pos="8640"/>
      </w:tabs>
    </w:pPr>
  </w:style>
  <w:style w:type="paragraph" w:customStyle="1" w:styleId="NumberedList">
    <w:name w:val="Numbered List"/>
    <w:basedOn w:val="Normal"/>
    <w:rsid w:val="00FA60B1"/>
    <w:rPr>
      <w:szCs w:val="20"/>
    </w:rPr>
  </w:style>
  <w:style w:type="paragraph" w:styleId="BlockText">
    <w:name w:val="Block Text"/>
    <w:basedOn w:val="Normal"/>
    <w:rsid w:val="00FA60B1"/>
    <w:pPr>
      <w:ind w:left="113" w:right="113"/>
      <w:jc w:val="center"/>
    </w:pPr>
    <w:rPr>
      <w:b/>
      <w:bCs/>
    </w:rPr>
  </w:style>
  <w:style w:type="table" w:styleId="TableGrid">
    <w:name w:val="Table Grid"/>
    <w:basedOn w:val="TableNormal"/>
    <w:rsid w:val="00FA6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2DB3"/>
    <w:pPr>
      <w:ind w:left="720"/>
    </w:pPr>
  </w:style>
  <w:style w:type="paragraph" w:styleId="BalloonText">
    <w:name w:val="Balloon Text"/>
    <w:basedOn w:val="Normal"/>
    <w:link w:val="BalloonTextChar"/>
    <w:uiPriority w:val="99"/>
    <w:rsid w:val="0023569C"/>
    <w:rPr>
      <w:rFonts w:ascii="Tahoma" w:hAnsi="Tahoma"/>
      <w:sz w:val="16"/>
      <w:szCs w:val="16"/>
    </w:rPr>
  </w:style>
  <w:style w:type="character" w:customStyle="1" w:styleId="BalloonTextChar">
    <w:name w:val="Balloon Text Char"/>
    <w:link w:val="BalloonText"/>
    <w:uiPriority w:val="99"/>
    <w:rsid w:val="0023569C"/>
    <w:rPr>
      <w:rFonts w:ascii="Tahoma" w:hAnsi="Tahoma" w:cs="Tahoma"/>
      <w:sz w:val="16"/>
      <w:szCs w:val="16"/>
    </w:rPr>
  </w:style>
  <w:style w:type="character" w:customStyle="1" w:styleId="Heading1Char">
    <w:name w:val="Heading 1 Char"/>
    <w:aliases w:val="H1-Sec.Head Char"/>
    <w:link w:val="Heading1"/>
    <w:rsid w:val="00E4477D"/>
    <w:rPr>
      <w:rFonts w:ascii="Arial" w:hAnsi="Arial"/>
      <w:b/>
      <w:kern w:val="28"/>
      <w:sz w:val="28"/>
    </w:rPr>
  </w:style>
  <w:style w:type="character" w:customStyle="1" w:styleId="Heading2Char">
    <w:name w:val="Heading 2 Char"/>
    <w:link w:val="Heading2"/>
    <w:rsid w:val="00E4477D"/>
    <w:rPr>
      <w:b/>
      <w:bCs/>
      <w:sz w:val="24"/>
      <w:szCs w:val="24"/>
    </w:rPr>
  </w:style>
  <w:style w:type="character" w:customStyle="1" w:styleId="Heading3Char">
    <w:name w:val="Heading 3 Char"/>
    <w:link w:val="Heading3"/>
    <w:rsid w:val="00E4477D"/>
    <w:rPr>
      <w:b/>
      <w:caps/>
      <w:sz w:val="22"/>
      <w:szCs w:val="24"/>
    </w:rPr>
  </w:style>
  <w:style w:type="character" w:customStyle="1" w:styleId="Heading4Char">
    <w:name w:val="Heading 4 Char"/>
    <w:aliases w:val="H4 Sec.Heading Char"/>
    <w:link w:val="Heading4"/>
    <w:rsid w:val="00E4477D"/>
    <w:rPr>
      <w:b/>
      <w:bCs/>
      <w:sz w:val="28"/>
      <w:szCs w:val="28"/>
    </w:rPr>
  </w:style>
  <w:style w:type="character" w:customStyle="1" w:styleId="Heading5Char">
    <w:name w:val="Heading 5 Char"/>
    <w:link w:val="Heading5"/>
    <w:rsid w:val="00E4477D"/>
    <w:rPr>
      <w:b/>
      <w:sz w:val="24"/>
      <w:szCs w:val="24"/>
    </w:rPr>
  </w:style>
  <w:style w:type="character" w:customStyle="1" w:styleId="Heading6Char">
    <w:name w:val="Heading 6 Char"/>
    <w:link w:val="Heading6"/>
    <w:rsid w:val="00E4477D"/>
    <w:rPr>
      <w:b/>
      <w:sz w:val="22"/>
    </w:rPr>
  </w:style>
  <w:style w:type="character" w:customStyle="1" w:styleId="FootnoteTextChar">
    <w:name w:val="Footnote Text Char"/>
    <w:basedOn w:val="DefaultParagraphFont"/>
    <w:link w:val="FootnoteText"/>
    <w:semiHidden/>
    <w:rsid w:val="00E4477D"/>
  </w:style>
  <w:style w:type="character" w:customStyle="1" w:styleId="BodyTextChar">
    <w:name w:val="Body Text Char"/>
    <w:link w:val="BodyText"/>
    <w:rsid w:val="00E4477D"/>
    <w:rPr>
      <w:b/>
      <w:color w:val="000000"/>
      <w:sz w:val="24"/>
    </w:rPr>
  </w:style>
  <w:style w:type="character" w:customStyle="1" w:styleId="HeaderChar">
    <w:name w:val="Header Char"/>
    <w:link w:val="Header"/>
    <w:rsid w:val="00E4477D"/>
    <w:rPr>
      <w:sz w:val="24"/>
      <w:szCs w:val="24"/>
    </w:rPr>
  </w:style>
  <w:style w:type="character" w:customStyle="1" w:styleId="BodyTextIndentChar">
    <w:name w:val="Body Text Indent Char"/>
    <w:link w:val="BodyTextIndent"/>
    <w:rsid w:val="00E4477D"/>
    <w:rPr>
      <w:sz w:val="24"/>
      <w:szCs w:val="24"/>
    </w:rPr>
  </w:style>
  <w:style w:type="character" w:customStyle="1" w:styleId="BodyText2Char">
    <w:name w:val="Body Text 2 Char"/>
    <w:link w:val="BodyText2"/>
    <w:rsid w:val="00E4477D"/>
    <w:rPr>
      <w:sz w:val="24"/>
      <w:szCs w:val="24"/>
    </w:rPr>
  </w:style>
  <w:style w:type="character" w:customStyle="1" w:styleId="BodyText3Char">
    <w:name w:val="Body Text 3 Char"/>
    <w:link w:val="BodyText3"/>
    <w:rsid w:val="00E4477D"/>
    <w:rPr>
      <w:sz w:val="16"/>
      <w:szCs w:val="16"/>
    </w:rPr>
  </w:style>
  <w:style w:type="character" w:customStyle="1" w:styleId="BodyTextIndent3Char">
    <w:name w:val="Body Text Indent 3 Char"/>
    <w:link w:val="BodyTextIndent3"/>
    <w:rsid w:val="00E4477D"/>
    <w:rPr>
      <w:sz w:val="16"/>
      <w:szCs w:val="16"/>
    </w:rPr>
  </w:style>
  <w:style w:type="character" w:customStyle="1" w:styleId="FooterChar">
    <w:name w:val="Footer Char"/>
    <w:link w:val="Footer"/>
    <w:uiPriority w:val="99"/>
    <w:rsid w:val="00E4477D"/>
    <w:rPr>
      <w:sz w:val="24"/>
      <w:szCs w:val="24"/>
    </w:rPr>
  </w:style>
  <w:style w:type="paragraph" w:styleId="DocumentMap">
    <w:name w:val="Document Map"/>
    <w:basedOn w:val="Normal"/>
    <w:link w:val="DocumentMapChar"/>
    <w:rsid w:val="00180D20"/>
    <w:rPr>
      <w:rFonts w:ascii="Tahoma" w:hAnsi="Tahoma"/>
      <w:sz w:val="16"/>
      <w:szCs w:val="16"/>
    </w:rPr>
  </w:style>
  <w:style w:type="character" w:customStyle="1" w:styleId="DocumentMapChar">
    <w:name w:val="Document Map Char"/>
    <w:link w:val="DocumentMap"/>
    <w:rsid w:val="00180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042053">
      <w:bodyDiv w:val="1"/>
      <w:marLeft w:val="0"/>
      <w:marRight w:val="0"/>
      <w:marTop w:val="0"/>
      <w:marBottom w:val="0"/>
      <w:divBdr>
        <w:top w:val="none" w:sz="0" w:space="0" w:color="auto"/>
        <w:left w:val="none" w:sz="0" w:space="0" w:color="auto"/>
        <w:bottom w:val="none" w:sz="0" w:space="0" w:color="auto"/>
        <w:right w:val="none" w:sz="0" w:space="0" w:color="auto"/>
      </w:divBdr>
    </w:div>
    <w:div w:id="1612204466">
      <w:bodyDiv w:val="1"/>
      <w:marLeft w:val="0"/>
      <w:marRight w:val="0"/>
      <w:marTop w:val="0"/>
      <w:marBottom w:val="0"/>
      <w:divBdr>
        <w:top w:val="none" w:sz="0" w:space="0" w:color="auto"/>
        <w:left w:val="none" w:sz="0" w:space="0" w:color="auto"/>
        <w:bottom w:val="none" w:sz="0" w:space="0" w:color="auto"/>
        <w:right w:val="none" w:sz="0" w:space="0" w:color="auto"/>
      </w:divBdr>
    </w:div>
    <w:div w:id="19387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rylandpublicschools.org" TargetMode="External"/><Relationship Id="rId10" Type="http://schemas.openxmlformats.org/officeDocument/2006/relationships/hyperlink" Target="http://www.marylandpublicschools.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rylandpublicschool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A482-621C-4E93-A05F-4ED15B39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6903</Words>
  <Characters>39350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Attachment 7</vt:lpstr>
    </vt:vector>
  </TitlesOfParts>
  <Company>Maryland Stae Department of Education</Company>
  <LinksUpToDate>false</LinksUpToDate>
  <CharactersWithSpaces>46161</CharactersWithSpaces>
  <SharedDoc>false</SharedDoc>
  <HLinks>
    <vt:vector size="24" baseType="variant">
      <vt:variant>
        <vt:i4>4325387</vt:i4>
      </vt:variant>
      <vt:variant>
        <vt:i4>9</vt:i4>
      </vt:variant>
      <vt:variant>
        <vt:i4>0</vt:i4>
      </vt:variant>
      <vt:variant>
        <vt:i4>5</vt:i4>
      </vt:variant>
      <vt:variant>
        <vt:lpwstr>http://www.marylandpublicschools.org/</vt:lpwstr>
      </vt:variant>
      <vt:variant>
        <vt:lpwstr/>
      </vt:variant>
      <vt:variant>
        <vt:i4>4325387</vt:i4>
      </vt:variant>
      <vt:variant>
        <vt:i4>6</vt:i4>
      </vt:variant>
      <vt:variant>
        <vt:i4>0</vt:i4>
      </vt:variant>
      <vt:variant>
        <vt:i4>5</vt:i4>
      </vt:variant>
      <vt:variant>
        <vt:lpwstr>http://www.marylandpublicschools.org/</vt:lpwstr>
      </vt:variant>
      <vt:variant>
        <vt:lpwstr/>
      </vt:variant>
      <vt:variant>
        <vt:i4>1310761</vt:i4>
      </vt:variant>
      <vt:variant>
        <vt:i4>3</vt:i4>
      </vt:variant>
      <vt:variant>
        <vt:i4>0</vt:i4>
      </vt:variant>
      <vt:variant>
        <vt:i4>5</vt:i4>
      </vt:variant>
      <vt:variant>
        <vt:lpwstr>mailto:mlamb@msde.state.md.us</vt:lpwstr>
      </vt:variant>
      <vt:variant>
        <vt:lpwstr/>
      </vt:variant>
      <vt:variant>
        <vt:i4>4325387</vt:i4>
      </vt:variant>
      <vt:variant>
        <vt:i4>0</vt:i4>
      </vt:variant>
      <vt:variant>
        <vt:i4>0</vt:i4>
      </vt:variant>
      <vt:variant>
        <vt:i4>5</vt:i4>
      </vt:variant>
      <vt:variant>
        <vt:lpwstr>http://www.marylandpublicschools.org/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mlamb;cjovanovich;ncromer</dc:creator>
  <cp:lastModifiedBy>Maria Lamb</cp:lastModifiedBy>
  <cp:revision>10</cp:revision>
  <cp:lastPrinted>2016-05-12T18:52:00Z</cp:lastPrinted>
  <dcterms:created xsi:type="dcterms:W3CDTF">2016-05-10T14:33:00Z</dcterms:created>
  <dcterms:modified xsi:type="dcterms:W3CDTF">2016-05-12T18:56:00Z</dcterms:modified>
</cp:coreProperties>
</file>